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08669c8164139" w:history="1">
              <w:r>
                <w:rPr>
                  <w:rStyle w:val="Hyperlink"/>
                </w:rPr>
                <w:t>中国民办教育行业市场现状研究与未来前景趋势报告（2025年）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08669c8164139" w:history="1">
              <w:r>
                <w:rPr>
                  <w:rStyle w:val="Hyperlink"/>
                </w:rPr>
                <w:t>中国民办教育行业市场现状研究与未来前景趋势报告（2025年）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08669c8164139" w:history="1">
                <w:r>
                  <w:rPr>
                    <w:rStyle w:val="Hyperlink"/>
                  </w:rPr>
                  <w:t>https://www.20087.com/M_QiTa/07/MinBanJiaoYuHangYeYanJiuFenXi.html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在全球范围内扮演着越来越重要的角色，尤其是在高等教育和K-12教育领域。近年来，随着家长对优质教育资源的需求增加，以及政府对教育多样化的支持，民办教育机构的数量和规模都有显著增长。民办学校在课程设置、教学方法和师资力量方面展现出灵活性和创新性，吸引了大量学生和家长的关注。同时，民办教育机构也面临着监管政策、教学质量保证和可持续运营的挑战。</w:t>
      </w:r>
      <w:r>
        <w:rPr>
          <w:rFonts w:hint="eastAsia"/>
        </w:rPr>
        <w:br/>
      </w:r>
      <w:r>
        <w:rPr>
          <w:rFonts w:hint="eastAsia"/>
        </w:rPr>
        <w:t>　　未来，民办教育将更加注重个性化学习和技术创新。数字化教育平台和在线课程的普及将为学生提供更加灵活的学习方式，满足不同学习风格和节奏的需求。同时，人工智能和大数据分析的应用将促进教学效果的个性化评估和反馈，帮助教师优化教学策略。此外，民办教育机构将加强与企业和社会组织的合作，提供实习、实训和就业指导服务，增强学生的实践能力和职业竞争力。</w:t>
      </w:r>
      <w:r>
        <w:rPr>
          <w:rFonts w:hint="eastAsia"/>
        </w:rPr>
        <w:br/>
      </w:r>
      <w:r>
        <w:rPr>
          <w:rFonts w:hint="eastAsia"/>
        </w:rPr>
        <w:br/>
      </w:r>
      <w:r>
        <w:rPr>
          <w:rFonts w:hint="eastAsia"/>
        </w:rPr>
        <w:t>第1章 中国民办教育行业发展综述</w:t>
      </w:r>
      <w:r>
        <w:rPr>
          <w:rFonts w:hint="eastAsia"/>
        </w:rPr>
        <w:br/>
      </w:r>
      <w:r>
        <w:rPr>
          <w:rFonts w:hint="eastAsia"/>
        </w:rPr>
        <w:t>　　第一节 民办教育概述</w:t>
      </w:r>
      <w:r>
        <w:rPr>
          <w:rFonts w:hint="eastAsia"/>
        </w:rPr>
        <w:br/>
      </w:r>
      <w:r>
        <w:rPr>
          <w:rFonts w:hint="eastAsia"/>
        </w:rPr>
        <w:t>　　　　一、民办教育定义</w:t>
      </w:r>
      <w:r>
        <w:rPr>
          <w:rFonts w:hint="eastAsia"/>
        </w:rPr>
        <w:br/>
      </w:r>
      <w:r>
        <w:rPr>
          <w:rFonts w:hint="eastAsia"/>
        </w:rPr>
        <w:t>　　　　二、民办教育分类</w:t>
      </w:r>
      <w:r>
        <w:rPr>
          <w:rFonts w:hint="eastAsia"/>
        </w:rPr>
        <w:br/>
      </w:r>
      <w:r>
        <w:rPr>
          <w:rFonts w:hint="eastAsia"/>
        </w:rPr>
        <w:t>　　　　三、民办教育发展阶段</w:t>
      </w:r>
      <w:r>
        <w:rPr>
          <w:rFonts w:hint="eastAsia"/>
        </w:rPr>
        <w:br/>
      </w:r>
      <w:r>
        <w:rPr>
          <w:rFonts w:hint="eastAsia"/>
        </w:rPr>
        <w:t>　　　　四、民办教育在教育行业中的地位</w:t>
      </w:r>
      <w:r>
        <w:rPr>
          <w:rFonts w:hint="eastAsia"/>
        </w:rPr>
        <w:br/>
      </w:r>
      <w:r>
        <w:rPr>
          <w:rFonts w:hint="eastAsia"/>
        </w:rPr>
        <w:t>　　第二节 民办教育发展模式分析</w:t>
      </w:r>
      <w:r>
        <w:rPr>
          <w:rFonts w:hint="eastAsia"/>
        </w:rPr>
        <w:br/>
      </w:r>
      <w:r>
        <w:rPr>
          <w:rFonts w:hint="eastAsia"/>
        </w:rPr>
        <w:t>　　　　一、民办教育主要办学形式</w:t>
      </w:r>
      <w:r>
        <w:rPr>
          <w:rFonts w:hint="eastAsia"/>
        </w:rPr>
        <w:br/>
      </w:r>
      <w:r>
        <w:rPr>
          <w:rFonts w:hint="eastAsia"/>
        </w:rPr>
        <w:t>　　　　二、民办教育机构模式</w:t>
      </w:r>
      <w:r>
        <w:rPr>
          <w:rFonts w:hint="eastAsia"/>
        </w:rPr>
        <w:br/>
      </w:r>
      <w:r>
        <w:rPr>
          <w:rFonts w:hint="eastAsia"/>
        </w:rPr>
        <w:t>　　　　　　1、民办公助模式</w:t>
      </w:r>
      <w:r>
        <w:rPr>
          <w:rFonts w:hint="eastAsia"/>
        </w:rPr>
        <w:br/>
      </w:r>
      <w:r>
        <w:rPr>
          <w:rFonts w:hint="eastAsia"/>
        </w:rPr>
        <w:t>　　　　　　2、多渠道股份投资模式</w:t>
      </w:r>
      <w:r>
        <w:rPr>
          <w:rFonts w:hint="eastAsia"/>
        </w:rPr>
        <w:br/>
      </w:r>
      <w:r>
        <w:rPr>
          <w:rFonts w:hint="eastAsia"/>
        </w:rPr>
        <w:t>　　　　　　3、教育储备金模式</w:t>
      </w:r>
      <w:r>
        <w:rPr>
          <w:rFonts w:hint="eastAsia"/>
        </w:rPr>
        <w:br/>
      </w:r>
      <w:r>
        <w:rPr>
          <w:rFonts w:hint="eastAsia"/>
        </w:rPr>
        <w:t>　　　　三、民办教育资金运作模式</w:t>
      </w:r>
      <w:r>
        <w:rPr>
          <w:rFonts w:hint="eastAsia"/>
        </w:rPr>
        <w:br/>
      </w:r>
      <w:r>
        <w:rPr>
          <w:rFonts w:hint="eastAsia"/>
        </w:rPr>
        <w:t>　　　　　　1、经费来源</w:t>
      </w:r>
      <w:r>
        <w:rPr>
          <w:rFonts w:hint="eastAsia"/>
        </w:rPr>
        <w:br/>
      </w:r>
      <w:r>
        <w:rPr>
          <w:rFonts w:hint="eastAsia"/>
        </w:rPr>
        <w:t>　　　　　　2、收费模式</w:t>
      </w:r>
      <w:r>
        <w:rPr>
          <w:rFonts w:hint="eastAsia"/>
        </w:rPr>
        <w:br/>
      </w:r>
      <w:r>
        <w:rPr>
          <w:rFonts w:hint="eastAsia"/>
        </w:rPr>
        <w:t>　　　　　　3、经费运作模式</w:t>
      </w:r>
      <w:r>
        <w:rPr>
          <w:rFonts w:hint="eastAsia"/>
        </w:rPr>
        <w:br/>
      </w:r>
      <w:r>
        <w:rPr>
          <w:rFonts w:hint="eastAsia"/>
        </w:rPr>
        <w:t>　　　　　　4、合理营利渠道</w:t>
      </w:r>
      <w:r>
        <w:rPr>
          <w:rFonts w:hint="eastAsia"/>
        </w:rPr>
        <w:br/>
      </w:r>
      <w:r>
        <w:rPr>
          <w:rFonts w:hint="eastAsia"/>
        </w:rPr>
        <w:t>　　　　四、民办教育内部管理模式</w:t>
      </w:r>
      <w:r>
        <w:rPr>
          <w:rFonts w:hint="eastAsia"/>
        </w:rPr>
        <w:br/>
      </w:r>
      <w:r>
        <w:rPr>
          <w:rFonts w:hint="eastAsia"/>
        </w:rPr>
        <w:t>　　　　　　1、内部管理体制</w:t>
      </w:r>
      <w:r>
        <w:rPr>
          <w:rFonts w:hint="eastAsia"/>
        </w:rPr>
        <w:br/>
      </w:r>
      <w:r>
        <w:rPr>
          <w:rFonts w:hint="eastAsia"/>
        </w:rPr>
        <w:t>　　　　　　2、学校财产属性</w:t>
      </w:r>
      <w:r>
        <w:rPr>
          <w:rFonts w:hint="eastAsia"/>
        </w:rPr>
        <w:br/>
      </w:r>
      <w:r>
        <w:rPr>
          <w:rFonts w:hint="eastAsia"/>
        </w:rPr>
        <w:t>　　　　　　3、学校办学自主权</w:t>
      </w:r>
      <w:r>
        <w:rPr>
          <w:rFonts w:hint="eastAsia"/>
        </w:rPr>
        <w:br/>
      </w:r>
      <w:r>
        <w:rPr>
          <w:rFonts w:hint="eastAsia"/>
        </w:rPr>
        <w:t>　　　　　　4、学校教育质量</w:t>
      </w:r>
      <w:r>
        <w:rPr>
          <w:rFonts w:hint="eastAsia"/>
        </w:rPr>
        <w:br/>
      </w:r>
      <w:r>
        <w:rPr>
          <w:rFonts w:hint="eastAsia"/>
        </w:rPr>
        <w:t>　　第三节 民办教育社会价值分析</w:t>
      </w:r>
      <w:r>
        <w:rPr>
          <w:rFonts w:hint="eastAsia"/>
        </w:rPr>
        <w:br/>
      </w:r>
      <w:r>
        <w:rPr>
          <w:rFonts w:hint="eastAsia"/>
        </w:rPr>
        <w:t>　　　　一、弥补国家财政支出的不足</w:t>
      </w:r>
      <w:r>
        <w:rPr>
          <w:rFonts w:hint="eastAsia"/>
        </w:rPr>
        <w:br/>
      </w:r>
      <w:r>
        <w:rPr>
          <w:rFonts w:hint="eastAsia"/>
        </w:rPr>
        <w:t>　　　　二、增加教育供给方式的选择性</w:t>
      </w:r>
      <w:r>
        <w:rPr>
          <w:rFonts w:hint="eastAsia"/>
        </w:rPr>
        <w:br/>
      </w:r>
      <w:r>
        <w:rPr>
          <w:rFonts w:hint="eastAsia"/>
        </w:rPr>
        <w:t>　　　　三、促进教育的竞争发展</w:t>
      </w:r>
      <w:r>
        <w:rPr>
          <w:rFonts w:hint="eastAsia"/>
        </w:rPr>
        <w:br/>
      </w:r>
      <w:r>
        <w:rPr>
          <w:rFonts w:hint="eastAsia"/>
        </w:rPr>
        <w:t>　　第四节 民办教育发展环境分析</w:t>
      </w:r>
      <w:r>
        <w:rPr>
          <w:rFonts w:hint="eastAsia"/>
        </w:rPr>
        <w:br/>
      </w:r>
      <w:r>
        <w:rPr>
          <w:rFonts w:hint="eastAsia"/>
        </w:rPr>
        <w:t>　　　　一、民办教育战略定位分析</w:t>
      </w:r>
      <w:r>
        <w:rPr>
          <w:rFonts w:hint="eastAsia"/>
        </w:rPr>
        <w:br/>
      </w:r>
      <w:r>
        <w:rPr>
          <w:rFonts w:hint="eastAsia"/>
        </w:rPr>
        <w:t>　　　　二、民办教育政策环境分析</w:t>
      </w:r>
      <w:r>
        <w:rPr>
          <w:rFonts w:hint="eastAsia"/>
        </w:rPr>
        <w:br/>
      </w:r>
      <w:r>
        <w:rPr>
          <w:rFonts w:hint="eastAsia"/>
        </w:rPr>
        <w:t>　　　　　　1、民办教育准入政策分析</w:t>
      </w:r>
      <w:r>
        <w:rPr>
          <w:rFonts w:hint="eastAsia"/>
        </w:rPr>
        <w:br/>
      </w:r>
      <w:r>
        <w:rPr>
          <w:rFonts w:hint="eastAsia"/>
        </w:rPr>
        <w:t>　　　　　　2、民办教育优惠政策分析</w:t>
      </w:r>
      <w:r>
        <w:rPr>
          <w:rFonts w:hint="eastAsia"/>
        </w:rPr>
        <w:br/>
      </w:r>
      <w:r>
        <w:rPr>
          <w:rFonts w:hint="eastAsia"/>
        </w:rPr>
        <w:t>　　　　　　3、民办教育相关法律法规</w:t>
      </w:r>
      <w:r>
        <w:rPr>
          <w:rFonts w:hint="eastAsia"/>
        </w:rPr>
        <w:br/>
      </w:r>
      <w:r>
        <w:rPr>
          <w:rFonts w:hint="eastAsia"/>
        </w:rPr>
        <w:t>　　　　　　4、民办教育发展规划分析</w:t>
      </w:r>
      <w:r>
        <w:rPr>
          <w:rFonts w:hint="eastAsia"/>
        </w:rPr>
        <w:br/>
      </w:r>
      <w:r>
        <w:rPr>
          <w:rFonts w:hint="eastAsia"/>
        </w:rPr>
        <w:t>　　　　三、民办教育经济环境分析</w:t>
      </w:r>
      <w:r>
        <w:rPr>
          <w:rFonts w:hint="eastAsia"/>
        </w:rPr>
        <w:br/>
      </w:r>
      <w:r>
        <w:rPr>
          <w:rFonts w:hint="eastAsia"/>
        </w:rPr>
        <w:t>　　　　四、民办教育消费环境分析</w:t>
      </w:r>
      <w:r>
        <w:rPr>
          <w:rFonts w:hint="eastAsia"/>
        </w:rPr>
        <w:br/>
      </w:r>
      <w:r>
        <w:rPr>
          <w:rFonts w:hint="eastAsia"/>
        </w:rPr>
        <w:br/>
      </w:r>
      <w:r>
        <w:rPr>
          <w:rFonts w:hint="eastAsia"/>
        </w:rPr>
        <w:t>第2章 中国民办教育行业发展分析</w:t>
      </w:r>
      <w:r>
        <w:rPr>
          <w:rFonts w:hint="eastAsia"/>
        </w:rPr>
        <w:br/>
      </w:r>
      <w:r>
        <w:rPr>
          <w:rFonts w:hint="eastAsia"/>
        </w:rPr>
        <w:t>　　第一节 中国民办教育行业现状分析</w:t>
      </w:r>
      <w:r>
        <w:rPr>
          <w:rFonts w:hint="eastAsia"/>
        </w:rPr>
        <w:br/>
      </w:r>
      <w:r>
        <w:rPr>
          <w:rFonts w:hint="eastAsia"/>
        </w:rPr>
        <w:t>　　　　一、民办教育发展总体概况</w:t>
      </w:r>
      <w:r>
        <w:rPr>
          <w:rFonts w:hint="eastAsia"/>
        </w:rPr>
        <w:br/>
      </w:r>
      <w:r>
        <w:rPr>
          <w:rFonts w:hint="eastAsia"/>
        </w:rPr>
        <w:t>　　　　二、民办教育发展主要特点</w:t>
      </w:r>
      <w:r>
        <w:rPr>
          <w:rFonts w:hint="eastAsia"/>
        </w:rPr>
        <w:br/>
      </w:r>
      <w:r>
        <w:rPr>
          <w:rFonts w:hint="eastAsia"/>
        </w:rPr>
        <w:t>　　　　三、民办教育结构变化情况</w:t>
      </w:r>
      <w:r>
        <w:rPr>
          <w:rFonts w:hint="eastAsia"/>
        </w:rPr>
        <w:br/>
      </w:r>
      <w:r>
        <w:rPr>
          <w:rFonts w:hint="eastAsia"/>
        </w:rPr>
        <w:t>　　　　四、民办教育发展速度分析</w:t>
      </w:r>
      <w:r>
        <w:rPr>
          <w:rFonts w:hint="eastAsia"/>
        </w:rPr>
        <w:br/>
      </w:r>
      <w:r>
        <w:rPr>
          <w:rFonts w:hint="eastAsia"/>
        </w:rPr>
        <w:t>　　第二节 中国民办教育行业规模分析</w:t>
      </w:r>
      <w:r>
        <w:rPr>
          <w:rFonts w:hint="eastAsia"/>
        </w:rPr>
        <w:br/>
      </w:r>
      <w:r>
        <w:rPr>
          <w:rFonts w:hint="eastAsia"/>
        </w:rPr>
        <w:t>　　　　一、民办教育学校规模情况</w:t>
      </w:r>
      <w:r>
        <w:rPr>
          <w:rFonts w:hint="eastAsia"/>
        </w:rPr>
        <w:br/>
      </w:r>
      <w:r>
        <w:rPr>
          <w:rFonts w:hint="eastAsia"/>
        </w:rPr>
        <w:t>　　　　二、民办教育在校生规模情况</w:t>
      </w:r>
      <w:r>
        <w:rPr>
          <w:rFonts w:hint="eastAsia"/>
        </w:rPr>
        <w:br/>
      </w:r>
      <w:r>
        <w:rPr>
          <w:rFonts w:hint="eastAsia"/>
        </w:rPr>
        <w:t>　　　　三、民办教育校均规模情况</w:t>
      </w:r>
      <w:r>
        <w:rPr>
          <w:rFonts w:hint="eastAsia"/>
        </w:rPr>
        <w:br/>
      </w:r>
      <w:r>
        <w:rPr>
          <w:rFonts w:hint="eastAsia"/>
        </w:rPr>
        <w:t>　　　　四、民办教育市场占有率情况</w:t>
      </w:r>
      <w:r>
        <w:rPr>
          <w:rFonts w:hint="eastAsia"/>
        </w:rPr>
        <w:br/>
      </w:r>
      <w:r>
        <w:rPr>
          <w:rFonts w:hint="eastAsia"/>
        </w:rPr>
        <w:t>　　第三节 中国民办教育教育经费情况</w:t>
      </w:r>
      <w:r>
        <w:rPr>
          <w:rFonts w:hint="eastAsia"/>
        </w:rPr>
        <w:br/>
      </w:r>
      <w:r>
        <w:rPr>
          <w:rFonts w:hint="eastAsia"/>
        </w:rPr>
        <w:t>　　　　一、各年教育经费情况</w:t>
      </w:r>
      <w:r>
        <w:rPr>
          <w:rFonts w:hint="eastAsia"/>
        </w:rPr>
        <w:br/>
      </w:r>
      <w:r>
        <w:rPr>
          <w:rFonts w:hint="eastAsia"/>
        </w:rPr>
        <w:t>　　　　二、各地教育经费情况</w:t>
      </w:r>
      <w:r>
        <w:rPr>
          <w:rFonts w:hint="eastAsia"/>
        </w:rPr>
        <w:br/>
      </w:r>
      <w:r>
        <w:rPr>
          <w:rFonts w:hint="eastAsia"/>
        </w:rPr>
        <w:t>　　　　三、各类学校教育经费情况</w:t>
      </w:r>
      <w:r>
        <w:rPr>
          <w:rFonts w:hint="eastAsia"/>
        </w:rPr>
        <w:br/>
      </w:r>
      <w:r>
        <w:rPr>
          <w:rFonts w:hint="eastAsia"/>
        </w:rPr>
        <w:t>　　第四节 中国民办教育行业优劣势分析</w:t>
      </w:r>
      <w:r>
        <w:rPr>
          <w:rFonts w:hint="eastAsia"/>
        </w:rPr>
        <w:br/>
      </w:r>
      <w:r>
        <w:rPr>
          <w:rFonts w:hint="eastAsia"/>
        </w:rPr>
        <w:t>　　　　一、民办教育的竞争优势</w:t>
      </w:r>
      <w:r>
        <w:rPr>
          <w:rFonts w:hint="eastAsia"/>
        </w:rPr>
        <w:br/>
      </w:r>
      <w:r>
        <w:rPr>
          <w:rFonts w:hint="eastAsia"/>
        </w:rPr>
        <w:t>　　　　二、民办教育的竞争劣势</w:t>
      </w:r>
      <w:r>
        <w:rPr>
          <w:rFonts w:hint="eastAsia"/>
        </w:rPr>
        <w:br/>
      </w:r>
      <w:r>
        <w:rPr>
          <w:rFonts w:hint="eastAsia"/>
        </w:rPr>
        <w:t>　　　　三、民办教育发展的机遇</w:t>
      </w:r>
      <w:r>
        <w:rPr>
          <w:rFonts w:hint="eastAsia"/>
        </w:rPr>
        <w:br/>
      </w:r>
      <w:r>
        <w:rPr>
          <w:rFonts w:hint="eastAsia"/>
        </w:rPr>
        <w:t>　　　　四、民办教育面临的挑战</w:t>
      </w:r>
      <w:r>
        <w:rPr>
          <w:rFonts w:hint="eastAsia"/>
        </w:rPr>
        <w:br/>
      </w:r>
      <w:r>
        <w:rPr>
          <w:rFonts w:hint="eastAsia"/>
        </w:rPr>
        <w:t>　　第五节 中国民办教育企业总体发展状况分析</w:t>
      </w:r>
      <w:r>
        <w:rPr>
          <w:rFonts w:hint="eastAsia"/>
        </w:rPr>
        <w:br/>
      </w:r>
      <w:r>
        <w:rPr>
          <w:rFonts w:hint="eastAsia"/>
        </w:rPr>
        <w:br/>
      </w:r>
      <w:r>
        <w:rPr>
          <w:rFonts w:hint="eastAsia"/>
        </w:rPr>
        <w:t>第3章 中国民办教育行业投资特性与建议</w:t>
      </w:r>
      <w:r>
        <w:rPr>
          <w:rFonts w:hint="eastAsia"/>
        </w:rPr>
        <w:br/>
      </w:r>
      <w:r>
        <w:rPr>
          <w:rFonts w:hint="eastAsia"/>
        </w:rPr>
        <w:t>　　第一节 民办教育行业投资分析</w:t>
      </w:r>
      <w:r>
        <w:rPr>
          <w:rFonts w:hint="eastAsia"/>
        </w:rPr>
        <w:br/>
      </w:r>
      <w:r>
        <w:rPr>
          <w:rFonts w:hint="eastAsia"/>
        </w:rPr>
        <w:t>　　　　一、民办教育行业投资特性分析</w:t>
      </w:r>
      <w:r>
        <w:rPr>
          <w:rFonts w:hint="eastAsia"/>
        </w:rPr>
        <w:br/>
      </w:r>
      <w:r>
        <w:rPr>
          <w:rFonts w:hint="eastAsia"/>
        </w:rPr>
        <w:t>　　　　　　1、行业进入壁垒分析</w:t>
      </w:r>
      <w:r>
        <w:rPr>
          <w:rFonts w:hint="eastAsia"/>
        </w:rPr>
        <w:br/>
      </w:r>
      <w:r>
        <w:rPr>
          <w:rFonts w:hint="eastAsia"/>
        </w:rPr>
        <w:t>　　　　　　2、行业盈利特性分析</w:t>
      </w:r>
      <w:r>
        <w:rPr>
          <w:rFonts w:hint="eastAsia"/>
        </w:rPr>
        <w:br/>
      </w:r>
      <w:r>
        <w:rPr>
          <w:rFonts w:hint="eastAsia"/>
        </w:rPr>
        <w:t>　　　　二、民办教育行业投资现状分析</w:t>
      </w:r>
      <w:r>
        <w:rPr>
          <w:rFonts w:hint="eastAsia"/>
        </w:rPr>
        <w:br/>
      </w:r>
      <w:r>
        <w:rPr>
          <w:rFonts w:hint="eastAsia"/>
        </w:rPr>
        <w:t>　　　　　　1、民办教育行业投资现状</w:t>
      </w:r>
      <w:r>
        <w:rPr>
          <w:rFonts w:hint="eastAsia"/>
        </w:rPr>
        <w:br/>
      </w:r>
      <w:r>
        <w:rPr>
          <w:rFonts w:hint="eastAsia"/>
        </w:rPr>
        <w:t>　　　　　　2、民办教育行业投资特点</w:t>
      </w:r>
      <w:r>
        <w:rPr>
          <w:rFonts w:hint="eastAsia"/>
        </w:rPr>
        <w:br/>
      </w:r>
      <w:r>
        <w:rPr>
          <w:rFonts w:hint="eastAsia"/>
        </w:rPr>
        <w:t>　　　　三、民办教育行业投资趋势分析</w:t>
      </w:r>
      <w:r>
        <w:rPr>
          <w:rFonts w:hint="eastAsia"/>
        </w:rPr>
        <w:br/>
      </w:r>
      <w:r>
        <w:rPr>
          <w:rFonts w:hint="eastAsia"/>
        </w:rPr>
        <w:t>　　第二节 民办教育行业融资分析</w:t>
      </w:r>
      <w:r>
        <w:rPr>
          <w:rFonts w:hint="eastAsia"/>
        </w:rPr>
        <w:br/>
      </w:r>
      <w:r>
        <w:rPr>
          <w:rFonts w:hint="eastAsia"/>
        </w:rPr>
        <w:t>　　　　一、民办教育行业融资环境分析</w:t>
      </w:r>
      <w:r>
        <w:rPr>
          <w:rFonts w:hint="eastAsia"/>
        </w:rPr>
        <w:br/>
      </w:r>
      <w:r>
        <w:rPr>
          <w:rFonts w:hint="eastAsia"/>
        </w:rPr>
        <w:t>　　　　二、民办教育行业股权融资历程</w:t>
      </w:r>
      <w:r>
        <w:rPr>
          <w:rFonts w:hint="eastAsia"/>
        </w:rPr>
        <w:br/>
      </w:r>
      <w:r>
        <w:rPr>
          <w:rFonts w:hint="eastAsia"/>
        </w:rPr>
        <w:t>　　　　三、民办教育机构上市状况分析</w:t>
      </w:r>
      <w:r>
        <w:rPr>
          <w:rFonts w:hint="eastAsia"/>
        </w:rPr>
        <w:br/>
      </w:r>
      <w:r>
        <w:rPr>
          <w:rFonts w:hint="eastAsia"/>
        </w:rPr>
        <w:t>　　第三节 民办教育投融资存在的问题</w:t>
      </w:r>
      <w:r>
        <w:rPr>
          <w:rFonts w:hint="eastAsia"/>
        </w:rPr>
        <w:br/>
      </w:r>
      <w:r>
        <w:rPr>
          <w:rFonts w:hint="eastAsia"/>
        </w:rPr>
        <w:t>　　　　一、现有政策法规框架制约</w:t>
      </w:r>
      <w:r>
        <w:rPr>
          <w:rFonts w:hint="eastAsia"/>
        </w:rPr>
        <w:br/>
      </w:r>
      <w:r>
        <w:rPr>
          <w:rFonts w:hint="eastAsia"/>
        </w:rPr>
        <w:t>　　　　二、投资回报无法快速实现</w:t>
      </w:r>
      <w:r>
        <w:rPr>
          <w:rFonts w:hint="eastAsia"/>
        </w:rPr>
        <w:br/>
      </w:r>
      <w:r>
        <w:rPr>
          <w:rFonts w:hint="eastAsia"/>
        </w:rPr>
        <w:t>　　　　三、细分领域投资发展不均衡</w:t>
      </w:r>
      <w:r>
        <w:rPr>
          <w:rFonts w:hint="eastAsia"/>
        </w:rPr>
        <w:br/>
      </w:r>
      <w:r>
        <w:rPr>
          <w:rFonts w:hint="eastAsia"/>
        </w:rPr>
        <w:t>　　　　四、投融资各方之间存在隔阂</w:t>
      </w:r>
      <w:r>
        <w:rPr>
          <w:rFonts w:hint="eastAsia"/>
        </w:rPr>
        <w:br/>
      </w:r>
      <w:r>
        <w:rPr>
          <w:rFonts w:hint="eastAsia"/>
        </w:rPr>
        <w:t>　　第四节 民办教育行业投资机会与建议</w:t>
      </w:r>
      <w:r>
        <w:rPr>
          <w:rFonts w:hint="eastAsia"/>
        </w:rPr>
        <w:br/>
      </w:r>
      <w:r>
        <w:rPr>
          <w:rFonts w:hint="eastAsia"/>
        </w:rPr>
        <w:t>　　　　一、民办教育行业投资机会分析</w:t>
      </w:r>
      <w:r>
        <w:rPr>
          <w:rFonts w:hint="eastAsia"/>
        </w:rPr>
        <w:br/>
      </w:r>
      <w:r>
        <w:rPr>
          <w:rFonts w:hint="eastAsia"/>
        </w:rPr>
        <w:t>　　　　　　1、民办学历教育投资机会</w:t>
      </w:r>
      <w:r>
        <w:rPr>
          <w:rFonts w:hint="eastAsia"/>
        </w:rPr>
        <w:br/>
      </w:r>
      <w:r>
        <w:rPr>
          <w:rFonts w:hint="eastAsia"/>
        </w:rPr>
        <w:t>　　　　　　2、民办学前教育投资机会</w:t>
      </w:r>
      <w:r>
        <w:rPr>
          <w:rFonts w:hint="eastAsia"/>
        </w:rPr>
        <w:br/>
      </w:r>
      <w:r>
        <w:rPr>
          <w:rFonts w:hint="eastAsia"/>
        </w:rPr>
        <w:t>　　　　　　3、民办教育培训投资机会</w:t>
      </w:r>
      <w:r>
        <w:rPr>
          <w:rFonts w:hint="eastAsia"/>
        </w:rPr>
        <w:br/>
      </w:r>
      <w:r>
        <w:rPr>
          <w:rFonts w:hint="eastAsia"/>
        </w:rPr>
        <w:t>　　　　　　4、网络教育市场投资机会</w:t>
      </w:r>
      <w:r>
        <w:rPr>
          <w:rFonts w:hint="eastAsia"/>
        </w:rPr>
        <w:br/>
      </w:r>
      <w:r>
        <w:rPr>
          <w:rFonts w:hint="eastAsia"/>
        </w:rPr>
        <w:t>　　　　二、民办教育行业投资风险分析</w:t>
      </w:r>
      <w:r>
        <w:rPr>
          <w:rFonts w:hint="eastAsia"/>
        </w:rPr>
        <w:br/>
      </w:r>
      <w:r>
        <w:rPr>
          <w:rFonts w:hint="eastAsia"/>
        </w:rPr>
        <w:t>　　　　三、民办教育行业投资建议</w:t>
      </w:r>
      <w:r>
        <w:rPr>
          <w:rFonts w:hint="eastAsia"/>
        </w:rPr>
        <w:br/>
      </w:r>
      <w:r>
        <w:rPr>
          <w:rFonts w:hint="eastAsia"/>
        </w:rPr>
        <w:br/>
      </w:r>
      <w:r>
        <w:rPr>
          <w:rFonts w:hint="eastAsia"/>
        </w:rPr>
        <w:t>第4章 2025-2031年中国民办教育发展趋势分析</w:t>
      </w:r>
      <w:r>
        <w:rPr>
          <w:rFonts w:hint="eastAsia"/>
        </w:rPr>
        <w:br/>
      </w:r>
      <w:r>
        <w:rPr>
          <w:rFonts w:hint="eastAsia"/>
        </w:rPr>
        <w:t>　　第一节 2025-2031年中国民办教育产业前景展望</w:t>
      </w:r>
      <w:r>
        <w:rPr>
          <w:rFonts w:hint="eastAsia"/>
        </w:rPr>
        <w:br/>
      </w:r>
      <w:r>
        <w:rPr>
          <w:rFonts w:hint="eastAsia"/>
        </w:rPr>
        <w:t>　　　　一、2025年中国民办教育发展形势分析</w:t>
      </w:r>
      <w:r>
        <w:rPr>
          <w:rFonts w:hint="eastAsia"/>
        </w:rPr>
        <w:br/>
      </w:r>
      <w:r>
        <w:rPr>
          <w:rFonts w:hint="eastAsia"/>
        </w:rPr>
        <w:t>　　　　二、发展民办教育产业的机遇及趋势</w:t>
      </w:r>
      <w:r>
        <w:rPr>
          <w:rFonts w:hint="eastAsia"/>
        </w:rPr>
        <w:br/>
      </w:r>
      <w:r>
        <w:rPr>
          <w:rFonts w:hint="eastAsia"/>
        </w:rPr>
        <w:t>　　　　三、未来10年中国民办教育产业发展规划</w:t>
      </w:r>
      <w:r>
        <w:rPr>
          <w:rFonts w:hint="eastAsia"/>
        </w:rPr>
        <w:br/>
      </w:r>
      <w:r>
        <w:rPr>
          <w:rFonts w:hint="eastAsia"/>
        </w:rPr>
        <w:t>　　　　四、2025-2031年中国民办教育产量预测</w:t>
      </w:r>
      <w:r>
        <w:rPr>
          <w:rFonts w:hint="eastAsia"/>
        </w:rPr>
        <w:br/>
      </w:r>
      <w:r>
        <w:rPr>
          <w:rFonts w:hint="eastAsia"/>
        </w:rPr>
        <w:t>　　第二节 2025-2031年民办教育产业发展趋势探讨</w:t>
      </w:r>
      <w:r>
        <w:rPr>
          <w:rFonts w:hint="eastAsia"/>
        </w:rPr>
        <w:br/>
      </w:r>
      <w:r>
        <w:rPr>
          <w:rFonts w:hint="eastAsia"/>
        </w:rPr>
        <w:t>　　　　一、2025-2031年民办教育产业前景展望</w:t>
      </w:r>
      <w:r>
        <w:rPr>
          <w:rFonts w:hint="eastAsia"/>
        </w:rPr>
        <w:br/>
      </w:r>
      <w:r>
        <w:rPr>
          <w:rFonts w:hint="eastAsia"/>
        </w:rPr>
        <w:t>　　　　二、2025-2031年民办教育产业发展目标</w:t>
      </w:r>
      <w:r>
        <w:rPr>
          <w:rFonts w:hint="eastAsia"/>
        </w:rPr>
        <w:br/>
      </w:r>
      <w:r>
        <w:rPr>
          <w:rFonts w:hint="eastAsia"/>
        </w:rPr>
        <w:br/>
      </w:r>
      <w:r>
        <w:rPr>
          <w:rFonts w:hint="eastAsia"/>
        </w:rPr>
        <w:t>第5章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t>　　图表 1：2020-2025年中国城镇居民人均可支配收入及同比增速（单位：元，%）</w:t>
      </w:r>
      <w:r>
        <w:rPr>
          <w:rFonts w:hint="eastAsia"/>
        </w:rPr>
        <w:br/>
      </w:r>
      <w:r>
        <w:rPr>
          <w:rFonts w:hint="eastAsia"/>
        </w:rPr>
        <w:t>　　图表 2：2020-2025年中国农村居民人均纯收入及同比增速（单位：元，%）</w:t>
      </w:r>
      <w:r>
        <w:rPr>
          <w:rFonts w:hint="eastAsia"/>
        </w:rPr>
        <w:br/>
      </w:r>
      <w:r>
        <w:rPr>
          <w:rFonts w:hint="eastAsia"/>
        </w:rPr>
        <w:t>　　图表 3：中国居民人均消费支出情况（单位：元）</w:t>
      </w:r>
      <w:r>
        <w:rPr>
          <w:rFonts w:hint="eastAsia"/>
        </w:rPr>
        <w:br/>
      </w:r>
      <w:r>
        <w:rPr>
          <w:rFonts w:hint="eastAsia"/>
        </w:rPr>
        <w:t>　　图表 4：中国居民消费支出结构（单位：%）</w:t>
      </w:r>
      <w:r>
        <w:rPr>
          <w:rFonts w:hint="eastAsia"/>
        </w:rPr>
        <w:br/>
      </w:r>
      <w:r>
        <w:rPr>
          <w:rFonts w:hint="eastAsia"/>
        </w:rPr>
        <w:t>　　图表 5：中国人均消费性支出情况（单位：元，%）</w:t>
      </w:r>
      <w:r>
        <w:rPr>
          <w:rFonts w:hint="eastAsia"/>
        </w:rPr>
        <w:br/>
      </w:r>
      <w:r>
        <w:rPr>
          <w:rFonts w:hint="eastAsia"/>
        </w:rPr>
        <w:t>　　图表 6：中国人均消费性支出结构（单位：%）</w:t>
      </w:r>
      <w:r>
        <w:rPr>
          <w:rFonts w:hint="eastAsia"/>
        </w:rPr>
        <w:br/>
      </w:r>
      <w:r>
        <w:rPr>
          <w:rFonts w:hint="eastAsia"/>
        </w:rPr>
        <w:t>　　图表 7：不同收入人群在义务教育学校选择方面的差异（不考虑学生学业成绩）</w:t>
      </w:r>
      <w:r>
        <w:rPr>
          <w:rFonts w:hint="eastAsia"/>
        </w:rPr>
        <w:br/>
      </w:r>
      <w:r>
        <w:rPr>
          <w:rFonts w:hint="eastAsia"/>
        </w:rPr>
        <w:t>　　图表 8：不同收入人群在非义务教育学校选择方面的差异</w:t>
      </w:r>
      <w:r>
        <w:rPr>
          <w:rFonts w:hint="eastAsia"/>
        </w:rPr>
        <w:br/>
      </w:r>
      <w:r>
        <w:rPr>
          <w:rFonts w:hint="eastAsia"/>
        </w:rPr>
        <w:t>　　图表 9：中国民办教育概况（单位：所，万人）</w:t>
      </w:r>
      <w:r>
        <w:rPr>
          <w:rFonts w:hint="eastAsia"/>
        </w:rPr>
        <w:br/>
      </w:r>
      <w:r>
        <w:rPr>
          <w:rFonts w:hint="eastAsia"/>
        </w:rPr>
        <w:t>　　图表 10：中国民办教育结构变化（单位：所）</w:t>
      </w:r>
      <w:r>
        <w:rPr>
          <w:rFonts w:hint="eastAsia"/>
        </w:rPr>
        <w:br/>
      </w:r>
      <w:r>
        <w:rPr>
          <w:rFonts w:hint="eastAsia"/>
        </w:rPr>
        <w:t>　　图表 11：中国各类民办学校占比变化（单位：%）</w:t>
      </w:r>
      <w:r>
        <w:rPr>
          <w:rFonts w:hint="eastAsia"/>
        </w:rPr>
        <w:br/>
      </w:r>
      <w:r>
        <w:rPr>
          <w:rFonts w:hint="eastAsia"/>
        </w:rPr>
        <w:t>　　图表 12：中国民办教育机构数量及其增速（单位：所，%）</w:t>
      </w:r>
      <w:r>
        <w:rPr>
          <w:rFonts w:hint="eastAsia"/>
        </w:rPr>
        <w:br/>
      </w:r>
      <w:r>
        <w:rPr>
          <w:rFonts w:hint="eastAsia"/>
        </w:rPr>
        <w:t>　　图表 13：各类民办教育学校增速情况（单位：%）</w:t>
      </w:r>
      <w:r>
        <w:rPr>
          <w:rFonts w:hint="eastAsia"/>
        </w:rPr>
        <w:br/>
      </w:r>
      <w:r>
        <w:rPr>
          <w:rFonts w:hint="eastAsia"/>
        </w:rPr>
        <w:t>　　图表 14：中国各级民办学校数量情况（单位：所）</w:t>
      </w:r>
      <w:r>
        <w:rPr>
          <w:rFonts w:hint="eastAsia"/>
        </w:rPr>
        <w:br/>
      </w:r>
      <w:r>
        <w:rPr>
          <w:rFonts w:hint="eastAsia"/>
        </w:rPr>
        <w:t>　　图表 15：民办学校在校生规模情况（单位：万人）</w:t>
      </w:r>
      <w:r>
        <w:rPr>
          <w:rFonts w:hint="eastAsia"/>
        </w:rPr>
        <w:br/>
      </w:r>
      <w:r>
        <w:rPr>
          <w:rFonts w:hint="eastAsia"/>
        </w:rPr>
        <w:t>　　图表 16：各级各类民办学校在校生规模情况（单位：万人）</w:t>
      </w:r>
      <w:r>
        <w:rPr>
          <w:rFonts w:hint="eastAsia"/>
        </w:rPr>
        <w:br/>
      </w:r>
      <w:r>
        <w:rPr>
          <w:rFonts w:hint="eastAsia"/>
        </w:rPr>
        <w:t>　　图表 17：民办教育校均规模情况（单位：所，万人，人）</w:t>
      </w:r>
      <w:r>
        <w:rPr>
          <w:rFonts w:hint="eastAsia"/>
        </w:rPr>
        <w:br/>
      </w:r>
      <w:r>
        <w:rPr>
          <w:rFonts w:hint="eastAsia"/>
        </w:rPr>
        <w:t>　　图表 18：各级各类民办学校数占全国总数比例（单位：%）</w:t>
      </w:r>
      <w:r>
        <w:rPr>
          <w:rFonts w:hint="eastAsia"/>
        </w:rPr>
        <w:br/>
      </w:r>
      <w:r>
        <w:rPr>
          <w:rFonts w:hint="eastAsia"/>
        </w:rPr>
        <w:t>　　图表 19：各级各类民办学校在校学生数占全国总数比例（单位：%）</w:t>
      </w:r>
      <w:r>
        <w:rPr>
          <w:rFonts w:hint="eastAsia"/>
        </w:rPr>
        <w:br/>
      </w:r>
      <w:r>
        <w:rPr>
          <w:rFonts w:hint="eastAsia"/>
        </w:rPr>
        <w:t>　　图表 20：中国各年教育经费情况（单位：亿元）</w:t>
      </w:r>
      <w:r>
        <w:rPr>
          <w:rFonts w:hint="eastAsia"/>
        </w:rPr>
        <w:br/>
      </w:r>
      <w:r>
        <w:rPr>
          <w:rFonts w:hint="eastAsia"/>
        </w:rPr>
        <w:t>　　图表 21：中国各地教育经费情况（单位：亿元）</w:t>
      </w:r>
      <w:r>
        <w:rPr>
          <w:rFonts w:hint="eastAsia"/>
        </w:rPr>
        <w:br/>
      </w:r>
      <w:r>
        <w:rPr>
          <w:rFonts w:hint="eastAsia"/>
        </w:rPr>
        <w:t>　　图表 22：中国各类学校教育经费情况（单位：亿元）</w:t>
      </w:r>
      <w:r>
        <w:rPr>
          <w:rFonts w:hint="eastAsia"/>
        </w:rPr>
        <w:br/>
      </w:r>
      <w:r>
        <w:rPr>
          <w:rFonts w:hint="eastAsia"/>
        </w:rPr>
        <w:t>　　图表 23：中国民办大学排名前十名情况统计</w:t>
      </w:r>
      <w:r>
        <w:rPr>
          <w:rFonts w:hint="eastAsia"/>
        </w:rPr>
        <w:br/>
      </w:r>
      <w:r>
        <w:rPr>
          <w:rFonts w:hint="eastAsia"/>
        </w:rPr>
        <w:t>　　图表 24：中国教育行业VC/PE投资统计（单位：百万美元）</w:t>
      </w:r>
      <w:r>
        <w:rPr>
          <w:rFonts w:hint="eastAsia"/>
        </w:rPr>
        <w:br/>
      </w:r>
      <w:r>
        <w:rPr>
          <w:rFonts w:hint="eastAsia"/>
        </w:rPr>
        <w:t>　　图表 25：2020-2025年我国存款准备金率调整（单位：%）</w:t>
      </w:r>
      <w:r>
        <w:rPr>
          <w:rFonts w:hint="eastAsia"/>
        </w:rPr>
        <w:br/>
      </w:r>
      <w:r>
        <w:rPr>
          <w:rFonts w:hint="eastAsia"/>
        </w:rPr>
        <w:t>　　图表 26：2020-2025年中国利率调整情况（单位：%）</w:t>
      </w:r>
      <w:r>
        <w:rPr>
          <w:rFonts w:hint="eastAsia"/>
        </w:rPr>
        <w:br/>
      </w:r>
      <w:r>
        <w:rPr>
          <w:rFonts w:hint="eastAsia"/>
        </w:rPr>
        <w:t>　　图表 27：2020-2025年中国单月新增人民币贷款情况（单位：亿元，%）</w:t>
      </w:r>
      <w:r>
        <w:rPr>
          <w:rFonts w:hint="eastAsia"/>
        </w:rPr>
        <w:br/>
      </w:r>
      <w:r>
        <w:rPr>
          <w:rFonts w:hint="eastAsia"/>
        </w:rPr>
        <w:t>　　图表 28：介入教育行业的国内上市公司一览表</w:t>
      </w:r>
      <w:r>
        <w:rPr>
          <w:rFonts w:hint="eastAsia"/>
        </w:rPr>
        <w:br/>
      </w:r>
      <w:r>
        <w:rPr>
          <w:rFonts w:hint="eastAsia"/>
        </w:rPr>
        <w:t>　　图表 29：民办教育机构海外上市一览表（单位：万美元，亿美元，万新元）</w:t>
      </w:r>
      <w:r>
        <w:rPr>
          <w:rFonts w:hint="eastAsia"/>
        </w:rPr>
        <w:br/>
      </w:r>
      <w:r>
        <w:rPr>
          <w:rFonts w:hint="eastAsia"/>
        </w:rPr>
        <w:t>　　图表 30：2025-2031年中小学课外辅导市场收入变化情况与预测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08669c8164139" w:history="1">
        <w:r>
          <w:rPr>
            <w:rStyle w:val="Hyperlink"/>
          </w:rPr>
          <w:t>中国民办教育行业市场现状研究与未来前景趋势报告（2025年）</w:t>
        </w:r>
      </w:hyperlink>
      <w:r>
        <w:rPr>
          <w:color w:val="C00000"/>
        </w:rPr>
        <w:t>》，报告编号：</w:t>
      </w:r>
      <w:r>
        <w:rPr>
          <w:rFonts w:hint="eastAsia"/>
          <w:color w:val="C00000"/>
        </w:rPr>
        <w:t>1A58307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08669c8164139" w:history="1">
        <w:r>
          <w:rPr>
            <w:rStyle w:val="Hyperlink"/>
          </w:rPr>
          <w:t>https://www.20087.com/M_QiTa/07/MinBanJiaoYuHangYeYanJiuFenXi.html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热点：民办教育的发展前景、民办教育促进法实施条例、民办学校前景堪忧、民办教育促进法全文(最新)、民办教育行业现状及前景、民办教育法、教育产业化的利弊、民办教育许可证、全国民办学校查询系统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6bd5a7633489c" w:history="1">
      <w:r>
        <w:rPr>
          <w:rStyle w:val="Hyperlink"/>
        </w:rPr>
        <w:t>中国民办教育行业市场现状研究与未来前景趋势报告（2025年）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7/MinBanJiaoYuHangYeYanJiuFenXi.html" TargetMode="External" Id="Rf0508669c8164139" /></Relationships>
</file>

<file path=word/_rels/header2.xml.rels>&#65279;<?xml version="1.0" encoding="utf-8"?><Relationships xmlns="http://schemas.openxmlformats.org/package/2006/relationships"><Relationship Type="http://schemas.openxmlformats.org/officeDocument/2006/relationships/hyperlink" Target="https://www.20087.com/M_QiTa/07/MinBanJiaoYuHangYeYanJiuFenXi.html" TargetMode="External" Id="R55e6bd5a7633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2025-05-24T03:08:00Z</dcterms:created>
  <dcterms:modified xsi:type="dcterms:W3CDTF">2025-05-24T04:08:00Z</dcterms:modified>
  <dc:subject>中国民办教育行业市场现状研究与未来前景趋势报告（2025年）</dc:subject>
  <dc:title>中国民办教育行业市场现状研究与未来前景趋势报告（2025年）</dc:title>
  <cp:keywords>中国民办教育行业市场现状研究与未来前景趋势报告（2025年）</cp:keywords>
  <dc:description>中国民办教育行业市场现状研究与未来前景趋势报告（2025年）</dc:description>
</cp:coreProperties>
</file>