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e576cd2bd44a6" w:history="1">
              <w:r>
                <w:rPr>
                  <w:rStyle w:val="Hyperlink"/>
                </w:rPr>
                <w:t>2025-2031年中国育苗基质市场调研及前景预测报告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e576cd2bd44a6" w:history="1">
              <w:r>
                <w:rPr>
                  <w:rStyle w:val="Hyperlink"/>
                </w:rPr>
                <w:t>2025-2031年中国育苗基质市场调研及前景预测报告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1158236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fe576cd2bd44a6" w:history="1">
                <w:r>
                  <w:rPr>
                    <w:rStyle w:val="Hyperlink"/>
                  </w:rPr>
                  <w:t>https://www.20087.com/6/23/YuMiaoJiZhiHangYeDiaoYanBaoGao.html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育苗基质是专门为植物种子发芽和幼苗生长提供适宜环境的介质，广泛应用于农业、园艺及林业领域。近年来，随着现代农业技术的发展和对环保的关注，育苗基质的种类不断丰富，包括泥炭、椰糠、珍珠岩等多种天然或合成材料，并且在保水性、透气性和养分供应方面进行了优化，促进了植物健康生长。此外，有机育苗基质的应用减少了化学肥料的使用，提升了产品的可持续性。</w:t>
      </w:r>
      <w:r>
        <w:rPr>
          <w:rFonts w:hint="eastAsia"/>
        </w:rPr>
        <w:br/>
      </w:r>
      <w:r>
        <w:rPr>
          <w:rFonts w:hint="eastAsia"/>
        </w:rPr>
        <w:t>　　未来，育苗基质的发展将更加注重生态友好与功能性增强。一方面，通过推广使用可再生资源和生物降解材料，减少对自然资源的依赖，推动绿色供应链建设；另一方面，结合微生物学和营养学研究，开发出含有有益微生物和缓释养分的新型育苗基质，提升植物抗病能力和生长速率。此外，随着精准农业概念的普及，定制化设计（如根据作物类型和生长阶段调整配方）的育苗基质也将成为提升农业生产效率的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fe576cd2bd44a6" w:history="1">
        <w:r>
          <w:rPr>
            <w:rStyle w:val="Hyperlink"/>
          </w:rPr>
          <w:t>2025-2031年中国育苗基质市场调研及前景预测报告</w:t>
        </w:r>
      </w:hyperlink>
      <w:r>
        <w:rPr>
          <w:rFonts w:hint="eastAsia"/>
        </w:rPr>
        <w:t>》依托国家统计局及育苗基质相关协会的详实数据，全面解析了育苗基质行业现状与市场需求，重点分析了育苗基质市场规模、产业链结构及价格动态，并对育苗基质细分市场进行了详细探讨。报告科学预测了育苗基质市场前景与发展趋势，评估了品牌竞争格局、市场集中度及重点企业的市场表现。同时，通过SWOT分析揭示了育苗基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育苗基质行业综述</w:t>
      </w:r>
      <w:r>
        <w:rPr>
          <w:rFonts w:hint="eastAsia"/>
        </w:rPr>
        <w:br/>
      </w:r>
      <w:r>
        <w:rPr>
          <w:rFonts w:hint="eastAsia"/>
        </w:rPr>
        <w:t>　　第一节 育苗基质行业界定</w:t>
      </w:r>
      <w:r>
        <w:rPr>
          <w:rFonts w:hint="eastAsia"/>
        </w:rPr>
        <w:br/>
      </w:r>
      <w:r>
        <w:rPr>
          <w:rFonts w:hint="eastAsia"/>
        </w:rPr>
        <w:t>　　　　一、育苗基质行业经济特性</w:t>
      </w:r>
      <w:r>
        <w:rPr>
          <w:rFonts w:hint="eastAsia"/>
        </w:rPr>
        <w:br/>
      </w:r>
      <w:r>
        <w:rPr>
          <w:rFonts w:hint="eastAsia"/>
        </w:rPr>
        <w:t>　　　　二、育苗基质主要细分行业</w:t>
      </w:r>
      <w:r>
        <w:rPr>
          <w:rFonts w:hint="eastAsia"/>
        </w:rPr>
        <w:br/>
      </w:r>
      <w:r>
        <w:rPr>
          <w:rFonts w:hint="eastAsia"/>
        </w:rPr>
        <w:t>　　　　三、育苗基质产业链结构分析</w:t>
      </w:r>
      <w:r>
        <w:rPr>
          <w:rFonts w:hint="eastAsia"/>
        </w:rPr>
        <w:br/>
      </w:r>
      <w:r>
        <w:rPr>
          <w:rFonts w:hint="eastAsia"/>
        </w:rPr>
        <w:t>　　第二节 育苗基质行业发展成熟度分析</w:t>
      </w:r>
      <w:r>
        <w:rPr>
          <w:rFonts w:hint="eastAsia"/>
        </w:rPr>
        <w:br/>
      </w:r>
      <w:r>
        <w:rPr>
          <w:rFonts w:hint="eastAsia"/>
        </w:rPr>
        <w:t>　　　　一、育苗基质行业发展周期分析</w:t>
      </w:r>
      <w:r>
        <w:rPr>
          <w:rFonts w:hint="eastAsia"/>
        </w:rPr>
        <w:br/>
      </w:r>
      <w:r>
        <w:rPr>
          <w:rFonts w:hint="eastAsia"/>
        </w:rPr>
        <w:t>　　　　二、育苗基质行业中外市场成熟度对比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三、育苗基质行业成熟度分析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2024-2025年中国育苗基质行业发展环境分析</w:t>
      </w:r>
      <w:r>
        <w:rPr>
          <w:rFonts w:hint="eastAsia"/>
        </w:rPr>
        <w:br/>
      </w:r>
      <w:r>
        <w:rPr>
          <w:rFonts w:hint="eastAsia"/>
        </w:rPr>
        <w:t>　　第一节 育苗基质行业经济环境分析</w:t>
      </w:r>
      <w:r>
        <w:rPr>
          <w:rFonts w:hint="eastAsia"/>
        </w:rPr>
        <w:br/>
      </w:r>
      <w:r>
        <w:rPr>
          <w:rFonts w:hint="eastAsia"/>
        </w:rPr>
        <w:t>　　第二节 育苗基质行业政策环境分析</w:t>
      </w:r>
      <w:r>
        <w:rPr>
          <w:rFonts w:hint="eastAsia"/>
        </w:rPr>
        <w:br/>
      </w:r>
      <w:r>
        <w:rPr>
          <w:rFonts w:hint="eastAsia"/>
        </w:rPr>
        <w:t>　　　　一、育苗基质行业政策影响分析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二、相关育苗基质行业标准分析</w:t>
      </w:r>
      <w:r>
        <w:rPr>
          <w:rFonts w:hint="eastAsia"/>
        </w:rPr>
        <w:br/>
      </w:r>
      <w:r>
        <w:rPr>
          <w:rFonts w:hint="eastAsia"/>
        </w:rPr>
        <w:t>　　第三节 育苗基质行业社会环境分析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2024-2025年育苗基质行业技术发展现状及趋势分析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育苗基质行业技术发展现状分析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国内外育苗基质行业技术差异与原因</w:t>
      </w:r>
      <w:r>
        <w:rPr>
          <w:rFonts w:hint="eastAsia"/>
        </w:rPr>
        <w:br/>
      </w:r>
      <w:r>
        <w:rPr>
          <w:rFonts w:hint="eastAsia"/>
        </w:rPr>
        <w:t>　　第三节 育苗基质行业技术发展方向、趋势预测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提升育苗基质行业技术能力策略建议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中国育苗基质行业供给与需求情况分析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2019-2024年中国育苗基质行业总体规模</w:t>
      </w:r>
      <w:r>
        <w:rPr>
          <w:rFonts w:hint="eastAsia"/>
        </w:rPr>
        <w:br/>
      </w:r>
      <w:r>
        <w:rPr>
          <w:rFonts w:hint="eastAsia"/>
        </w:rPr>
        <w:t>　　第二节 中国育苗基质行业盈利情况分析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中国育苗基质行业产量情况分析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一、2019-2024年中国育苗基质行业产量统计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二、2025年中国育苗基质行业产量特点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三、2025-2031年中国育苗基质行业产量预测</w:t>
      </w:r>
      <w:r>
        <w:rPr>
          <w:rFonts w:hint="eastAsia"/>
        </w:rPr>
        <w:br/>
      </w:r>
      <w:r>
        <w:rPr>
          <w:rFonts w:hint="eastAsia"/>
        </w:rPr>
        <w:t>　　第四节 中国育苗基质行业需求概况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一、2019-2024年中国育苗基质行业需求情况分析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二、2025年中国育苗基质行业市场需求特点分析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三、2025-2031年中国育苗基质市场需求预测分析</w:t>
      </w:r>
      <w:r>
        <w:rPr>
          <w:rFonts w:hint="eastAsia"/>
        </w:rPr>
        <w:br/>
      </w:r>
      <w:r>
        <w:rPr>
          <w:rFonts w:hint="eastAsia"/>
        </w:rPr>
        <w:t>　　第五节 育苗基质产业供需平衡状况分析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育苗基质细分市场深度分析</w:t>
      </w:r>
      <w:r>
        <w:rPr>
          <w:rFonts w:hint="eastAsia"/>
        </w:rPr>
        <w:br/>
      </w:r>
      <w:r>
        <w:rPr>
          <w:rFonts w:hint="eastAsia"/>
        </w:rPr>
        <w:t>　　第一节 育苗基质细分市场（一）发展研究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育苗基质细分市场（二）发展研究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2019-2024年中国育苗基质行业区域市场分析</w:t>
      </w:r>
      <w:r>
        <w:rPr>
          <w:rFonts w:hint="eastAsia"/>
        </w:rPr>
        <w:br/>
      </w:r>
      <w:r>
        <w:rPr>
          <w:rFonts w:hint="eastAsia"/>
        </w:rPr>
        <w:t>　　第一节 中国育苗基质行业区域市场结构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重点地区育苗基质行业调研分析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一、重点地区（一）育苗基质市场分析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二、重点地区（二）育苗基质市场分析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三、重点地区（三）育苗基质市场分析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四、重点地区（四）育苗基质市场分析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五、重点地区（五）育苗基质市场分析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育苗基质行业产品市场价格分析与预测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2019-2024年育苗基质市场价格回顾</w:t>
      </w:r>
      <w:r>
        <w:rPr>
          <w:rFonts w:hint="eastAsia"/>
        </w:rPr>
        <w:br/>
      </w:r>
      <w:r>
        <w:rPr>
          <w:rFonts w:hint="eastAsia"/>
        </w:rPr>
        <w:t>　　第二节 2025年育苗基质市场价格现状分析</w:t>
      </w:r>
      <w:r>
        <w:rPr>
          <w:rFonts w:hint="eastAsia"/>
        </w:rPr>
        <w:br/>
      </w:r>
      <w:r>
        <w:rPr>
          <w:rFonts w:hint="eastAsia"/>
        </w:rPr>
        <w:t>　　第三节 影响育苗基质市场价格因素分析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2025-2031年育苗基质市场价格走势预测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育苗基质行业产业链分析及对行业的影响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育苗基质上游原料产业链发展状况分析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育苗基质下游需求产业链发展情况分析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上下游行业对育苗基质行业的影响分析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中国育苗基质行业重点企业竞争力分析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育苗基质重点企业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三、育苗基质企业经营状况</w:t>
      </w:r>
      <w:r>
        <w:rPr>
          <w:rFonts w:hint="eastAsia"/>
        </w:rPr>
        <w:br/>
      </w:r>
      <w:r>
        <w:rPr>
          <w:rFonts w:hint="eastAsia"/>
        </w:rPr>
        <w:t>　　　　四、育苗基质企业发展策略</w:t>
      </w:r>
      <w:r>
        <w:rPr>
          <w:rFonts w:hint="eastAsia"/>
        </w:rPr>
        <w:br/>
      </w:r>
      <w:r>
        <w:rPr>
          <w:rFonts w:hint="eastAsia"/>
        </w:rPr>
        <w:t>　　第二节 育苗基质重点企业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三、育苗基质企业经营状况</w:t>
      </w:r>
      <w:r>
        <w:rPr>
          <w:rFonts w:hint="eastAsia"/>
        </w:rPr>
        <w:br/>
      </w:r>
      <w:r>
        <w:rPr>
          <w:rFonts w:hint="eastAsia"/>
        </w:rPr>
        <w:t>　　　　四、育苗基质企业发展策略</w:t>
      </w:r>
      <w:r>
        <w:rPr>
          <w:rFonts w:hint="eastAsia"/>
        </w:rPr>
        <w:br/>
      </w:r>
      <w:r>
        <w:rPr>
          <w:rFonts w:hint="eastAsia"/>
        </w:rPr>
        <w:t>　　第三节 育苗基质重点企业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三、育苗基质企业经营状况</w:t>
      </w:r>
      <w:r>
        <w:rPr>
          <w:rFonts w:hint="eastAsia"/>
        </w:rPr>
        <w:br/>
      </w:r>
      <w:r>
        <w:rPr>
          <w:rFonts w:hint="eastAsia"/>
        </w:rPr>
        <w:t>　　　　四、育苗基质企业发展策略</w:t>
      </w:r>
      <w:r>
        <w:rPr>
          <w:rFonts w:hint="eastAsia"/>
        </w:rPr>
        <w:br/>
      </w:r>
      <w:r>
        <w:rPr>
          <w:rFonts w:hint="eastAsia"/>
        </w:rPr>
        <w:t>　　第四节 育苗基质重点企业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三、育苗基质企业经营状况</w:t>
      </w:r>
      <w:r>
        <w:rPr>
          <w:rFonts w:hint="eastAsia"/>
        </w:rPr>
        <w:br/>
      </w:r>
      <w:r>
        <w:rPr>
          <w:rFonts w:hint="eastAsia"/>
        </w:rPr>
        <w:t>　　　　四、育苗基质企业发展策略</w:t>
      </w:r>
      <w:r>
        <w:rPr>
          <w:rFonts w:hint="eastAsia"/>
        </w:rPr>
        <w:br/>
      </w:r>
      <w:r>
        <w:rPr>
          <w:rFonts w:hint="eastAsia"/>
        </w:rPr>
        <w:t>　　第五节 育苗基质重点企业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三、育苗基质企业经营状况</w:t>
      </w:r>
      <w:r>
        <w:rPr>
          <w:rFonts w:hint="eastAsia"/>
        </w:rPr>
        <w:br/>
      </w:r>
      <w:r>
        <w:rPr>
          <w:rFonts w:hint="eastAsia"/>
        </w:rPr>
        <w:t>　　　　四、育苗基质企业发展策略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育苗基质企业发展策略分析</w:t>
      </w:r>
      <w:r>
        <w:rPr>
          <w:rFonts w:hint="eastAsia"/>
        </w:rPr>
        <w:br/>
      </w:r>
      <w:r>
        <w:rPr>
          <w:rFonts w:hint="eastAsia"/>
        </w:rPr>
        <w:t>　　第一节 育苗基质市场策略分析</w:t>
      </w:r>
      <w:r>
        <w:rPr>
          <w:rFonts w:hint="eastAsia"/>
        </w:rPr>
        <w:br/>
      </w:r>
      <w:r>
        <w:rPr>
          <w:rFonts w:hint="eastAsia"/>
        </w:rPr>
        <w:t>　　　　一、育苗基质价格策略优化分析</w:t>
      </w:r>
      <w:r>
        <w:rPr>
          <w:rFonts w:hint="eastAsia"/>
        </w:rPr>
        <w:br/>
      </w:r>
      <w:r>
        <w:rPr>
          <w:rFonts w:hint="eastAsia"/>
        </w:rPr>
        <w:t>　　　　二、育苗基质渠道策略创新与布局</w:t>
      </w:r>
      <w:r>
        <w:rPr>
          <w:rFonts w:hint="eastAsia"/>
        </w:rPr>
        <w:br/>
      </w:r>
      <w:r>
        <w:rPr>
          <w:rFonts w:hint="eastAsia"/>
        </w:rPr>
        <w:t>　　第二节 育苗基质销售策略分析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育苗基质企业竞争力提升策略</w:t>
      </w:r>
      <w:r>
        <w:rPr>
          <w:rFonts w:hint="eastAsia"/>
        </w:rPr>
        <w:br/>
      </w:r>
      <w:r>
        <w:rPr>
          <w:rFonts w:hint="eastAsia"/>
        </w:rPr>
        <w:t>　　　　一、育苗基质企业核心竞争力构建路径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二、育苗基质企业竞争力提升关键要素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三、育苗基质企业竞争力评估指标体系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四、育苗基质企业竞争力提升实施策略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中国育苗基质品牌战略研究</w:t>
      </w:r>
      <w:r>
        <w:rPr>
          <w:rFonts w:hint="eastAsia"/>
        </w:rPr>
        <w:br/>
      </w:r>
      <w:r>
        <w:rPr>
          <w:rFonts w:hint="eastAsia"/>
        </w:rPr>
        <w:t>　　　　一、育苗基质品牌价值创造机制分析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二、中国育苗基质品牌发展现状评估</w:t>
      </w:r>
      <w:r>
        <w:rPr>
          <w:rFonts w:hint="eastAsia"/>
        </w:rPr>
        <w:br/>
      </w:r>
      <w:r>
        <w:rPr>
          <w:rFonts w:hint="eastAsia"/>
        </w:rPr>
        <w:t>　　　　三、育苗基质品牌战略实施路径</w:t>
      </w:r>
      <w:r>
        <w:rPr>
          <w:rFonts w:hint="eastAsia"/>
        </w:rPr>
        <w:br/>
      </w:r>
      <w:r>
        <w:rPr>
          <w:rFonts w:hint="eastAsia"/>
        </w:rPr>
        <w:t>　　　　四、育苗基质品牌管理体系构建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育苗基质行业投资效益与风险分析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育苗基质行业投资效益分析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一、2025年育苗基质行业投资规模预测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二、2025年育苗基质行业投资回报分析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三、2025年育苗基质行业投资热点研判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四、2025年育苗基质行业投资策略建议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2025-2031年育苗基质行业投资风险防控</w:t>
      </w:r>
      <w:r>
        <w:rPr>
          <w:rFonts w:hint="eastAsia"/>
        </w:rPr>
        <w:br/>
      </w:r>
      <w:r>
        <w:rPr>
          <w:rFonts w:hint="eastAsia"/>
        </w:rPr>
        <w:t>　　　　一、育苗基质市场供需风险及应对</w:t>
      </w:r>
      <w:r>
        <w:rPr>
          <w:rFonts w:hint="eastAsia"/>
        </w:rPr>
        <w:br/>
      </w:r>
      <w:r>
        <w:rPr>
          <w:rFonts w:hint="eastAsia"/>
        </w:rPr>
        <w:t>　　　　二、育苗基质行业政策变动风险防控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三、育苗基质企业经营风险管理</w:t>
      </w:r>
      <w:r>
        <w:rPr>
          <w:rFonts w:hint="eastAsia"/>
        </w:rPr>
        <w:br/>
      </w:r>
      <w:r>
        <w:rPr>
          <w:rFonts w:hint="eastAsia"/>
        </w:rPr>
        <w:t>　　　　四、育苗基质行业竞争格局风险</w:t>
      </w:r>
      <w:r>
        <w:rPr>
          <w:rFonts w:hint="eastAsia"/>
        </w:rPr>
        <w:br/>
      </w:r>
      <w:r>
        <w:rPr>
          <w:rFonts w:hint="eastAsia"/>
        </w:rPr>
        <w:t>　　　　五、育苗基质行业技术变革风险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2025-2031年中国育苗基质行业投资前景分析</w:t>
      </w:r>
      <w:r>
        <w:rPr>
          <w:rFonts w:hint="eastAsia"/>
        </w:rPr>
        <w:br/>
      </w:r>
      <w:r>
        <w:rPr>
          <w:rFonts w:hint="eastAsia"/>
        </w:rPr>
        <w:t>　　第一节 中国育苗基质行业投资环境分析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一、2025-2031年育苗基质行业政策环境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二、2025-2031年育苗基质行业经济环境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三、2025-2031年育苗基质行业技术环境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2025-2031年中国育苗基质行业投资价值分析</w:t>
      </w:r>
      <w:r>
        <w:rPr>
          <w:rFonts w:hint="eastAsia"/>
        </w:rPr>
        <w:br/>
      </w:r>
      <w:r>
        <w:rPr>
          <w:rFonts w:hint="eastAsia"/>
        </w:rPr>
        <w:t>　　　　一、育苗基质行业进入壁垒分析</w:t>
      </w:r>
      <w:r>
        <w:rPr>
          <w:rFonts w:hint="eastAsia"/>
        </w:rPr>
        <w:br/>
      </w:r>
      <w:r>
        <w:rPr>
          <w:rFonts w:hint="eastAsia"/>
        </w:rPr>
        <w:t>　　　　二、育苗基质行业盈利模式创新</w:t>
      </w:r>
      <w:r>
        <w:rPr>
          <w:rFonts w:hint="eastAsia"/>
        </w:rPr>
        <w:br/>
      </w:r>
      <w:r>
        <w:rPr>
          <w:rFonts w:hint="eastAsia"/>
        </w:rPr>
        <w:t>　　　　三、育苗基质行业投资回报预测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2025-2031年中国育苗基质行业投资机会</w:t>
      </w:r>
      <w:r>
        <w:rPr>
          <w:rFonts w:hint="eastAsia"/>
        </w:rPr>
        <w:br/>
      </w:r>
      <w:r>
        <w:rPr>
          <w:rFonts w:hint="eastAsia"/>
        </w:rPr>
        <w:t>　　　　一、育苗基质细分市场投资机会</w:t>
      </w:r>
      <w:r>
        <w:rPr>
          <w:rFonts w:hint="eastAsia"/>
        </w:rPr>
        <w:br/>
      </w:r>
      <w:r>
        <w:rPr>
          <w:rFonts w:hint="eastAsia"/>
        </w:rPr>
        <w:t>　　　　二、育苗基质区域市场投资潜力</w:t>
      </w:r>
      <w:r>
        <w:rPr>
          <w:rFonts w:hint="eastAsia"/>
        </w:rPr>
        <w:br/>
      </w:r>
      <w:r>
        <w:rPr>
          <w:rFonts w:hint="eastAsia"/>
        </w:rPr>
        <w:t>　　　　三、育苗基质产业链投资机遇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2025-2031年育苗基质项目投融资策略</w:t>
      </w:r>
      <w:r>
        <w:rPr>
          <w:rFonts w:hint="eastAsia"/>
        </w:rPr>
        <w:br/>
      </w:r>
      <w:r>
        <w:rPr>
          <w:rFonts w:hint="eastAsia"/>
        </w:rPr>
        <w:t>　　第一节 国际育苗基质项目融资模式借鉴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一、发达国家育苗基质项目融资经验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二、新兴市场育苗基质项目融资案例</w:t>
      </w:r>
      <w:r>
        <w:rPr>
          <w:rFonts w:hint="eastAsia"/>
        </w:rPr>
        <w:br/>
      </w:r>
      <w:r>
        <w:rPr>
          <w:rFonts w:hint="eastAsia"/>
        </w:rPr>
        <w:t>　　第二节 中国育苗基质项目融资创新</w:t>
      </w:r>
      <w:r>
        <w:rPr>
          <w:rFonts w:hint="eastAsia"/>
        </w:rPr>
        <w:br/>
      </w:r>
      <w:r>
        <w:rPr>
          <w:rFonts w:hint="eastAsia"/>
        </w:rPr>
        <w:t>　　　　一、育苗基质项目融资模式演变</w:t>
      </w:r>
      <w:r>
        <w:rPr>
          <w:rFonts w:hint="eastAsia"/>
        </w:rPr>
        <w:br/>
      </w:r>
      <w:r>
        <w:rPr>
          <w:rFonts w:hint="eastAsia"/>
        </w:rPr>
        <w:t>　　　　二、育苗基质项目融资结构优化</w:t>
      </w:r>
      <w:r>
        <w:rPr>
          <w:rFonts w:hint="eastAsia"/>
        </w:rPr>
        <w:br/>
      </w:r>
      <w:r>
        <w:rPr>
          <w:rFonts w:hint="eastAsia"/>
        </w:rPr>
        <w:t>　　　　三、育苗基质项目融资渠道拓展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2025-2031年育苗基质项目投资策略</w:t>
      </w:r>
      <w:r>
        <w:rPr>
          <w:rFonts w:hint="eastAsia"/>
        </w:rPr>
        <w:br/>
      </w:r>
      <w:r>
        <w:rPr>
          <w:rFonts w:hint="eastAsia"/>
        </w:rPr>
        <w:t>　　　　一、育苗基质项目投资风险评估</w:t>
      </w:r>
      <w:r>
        <w:rPr>
          <w:rFonts w:hint="eastAsia"/>
        </w:rPr>
        <w:br/>
      </w:r>
      <w:r>
        <w:rPr>
          <w:rFonts w:hint="eastAsia"/>
        </w:rPr>
        <w:t>　　　　二、育苗基质项目投资组合优化</w:t>
      </w:r>
      <w:r>
        <w:rPr>
          <w:rFonts w:hint="eastAsia"/>
        </w:rPr>
        <w:br/>
      </w:r>
      <w:r>
        <w:rPr>
          <w:rFonts w:hint="eastAsia"/>
        </w:rPr>
        <w:t>　　　　三、育苗基质项目投资退出机制</w:t>
      </w:r>
      <w:r>
        <w:rPr>
          <w:rFonts w:hint="eastAsia"/>
        </w:rPr>
        <w:br/>
      </w:r>
      <w:r>
        <w:rPr>
          <w:rFonts w:hint="eastAsia"/>
        </w:rPr>
        <w:t>　　第四节 中~智~林~专家投资建议</w:t>
      </w:r>
      <w:r>
        <w:rPr>
          <w:rFonts w:hint="eastAsia"/>
        </w:rPr>
        <w:br/>
      </w:r>
      <w:r>
        <w:rPr>
          <w:rFonts w:hint="eastAsia"/>
        </w:rPr>
        <w:t>　　　　一、育苗基质产业链投资布局策略</w:t>
      </w:r>
      <w:r>
        <w:rPr>
          <w:rFonts w:hint="eastAsia"/>
        </w:rPr>
        <w:br/>
      </w:r>
      <w:r>
        <w:rPr>
          <w:rFonts w:hint="eastAsia"/>
        </w:rPr>
        <w:t>　　　　二、育苗基质项目融资创新方案</w:t>
      </w:r>
      <w:r>
        <w:rPr>
          <w:rFonts w:hint="eastAsia"/>
        </w:rPr>
        <w:br/>
      </w:r>
      <w:r>
        <w:rPr>
          <w:rFonts w:hint="eastAsia"/>
        </w:rPr>
        <w:t>　　　　三、育苗基质项目风险控制体系</w:t>
      </w:r>
      <w:r>
        <w:rPr>
          <w:rFonts w:hint="eastAsia"/>
        </w:rPr>
        <w:br/>
      </w:r>
      <w:r>
        <w:rPr>
          <w:rFonts w:hint="eastAsia"/>
        </w:rPr>
        <w:t>　　　　四、育苗基质行业投资退出策略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育苗基质行业历程</w:t>
      </w:r>
      <w:r>
        <w:rPr>
          <w:rFonts w:hint="eastAsia"/>
        </w:rPr>
        <w:br/>
      </w:r>
      <w:r>
        <w:rPr>
          <w:rFonts w:hint="eastAsia"/>
        </w:rPr>
        <w:t>　　图表 育苗基质行业生命周期</w:t>
      </w:r>
      <w:r>
        <w:rPr>
          <w:rFonts w:hint="eastAsia"/>
        </w:rPr>
        <w:br/>
      </w:r>
      <w:r>
        <w:rPr>
          <w:rFonts w:hint="eastAsia"/>
        </w:rPr>
        <w:t>　　图表 育苗基质行业产业链分析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2019-2024年中国育苗基质行业市场规模及增长情况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2019-2024年育苗基质行业市场容量分析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2019-2024年中国育苗基质行业产能统计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2019-2024年中国育苗基质行业产量及增长趋势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2019-2024年中国育苗基质市场需求量及增速统计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2025年中国育苗基质行业需求领域分布格局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2019-2024年中国育苗基质行业销售收入分析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2019-2024年中国育苗基质行业盈利情况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2019-2024年中国育苗基质行业利润总额统计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2019-2024年中国育苗基质进口数量分析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2019-2024年中国育苗基质进口金额分析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2019-2024年中国育苗基质出口数量分析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2019-2024年中国育苗基质出口金额分析</w:t>
      </w:r>
      <w:r>
        <w:rPr>
          <w:rFonts w:hint="eastAsia"/>
        </w:rPr>
        <w:br/>
      </w:r>
      <w:r>
        <w:rPr>
          <w:rFonts w:hint="eastAsia"/>
        </w:rPr>
        <w:t>　　图表 2025年中国育苗基质进口国家及地区分析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2025年中国育苗基质出口国家及地区分析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2019-2024年中国育苗基质行业企业数量情况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2019-2024年中国育苗基质行业企业平均规模情况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**地区育苗基质市场规模及增长情况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**地区育苗基质行业市场需求情况</w:t>
      </w:r>
      <w:r>
        <w:rPr>
          <w:rFonts w:hint="eastAsia"/>
        </w:rPr>
        <w:br/>
      </w:r>
      <w:r>
        <w:rPr>
          <w:rFonts w:hint="eastAsia"/>
        </w:rPr>
        <w:t>　　图表 **地区育苗基质市场规模及增长情况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**地区育苗基质行业市场需求情况</w:t>
      </w:r>
      <w:r>
        <w:rPr>
          <w:rFonts w:hint="eastAsia"/>
        </w:rPr>
        <w:br/>
      </w:r>
      <w:r>
        <w:rPr>
          <w:rFonts w:hint="eastAsia"/>
        </w:rPr>
        <w:t>　　图表 **地区育苗基质市场规模及增长情况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**地区育苗基质行业市场需求情况</w:t>
      </w:r>
      <w:r>
        <w:rPr>
          <w:rFonts w:hint="eastAsia"/>
        </w:rPr>
        <w:br/>
      </w:r>
      <w:r>
        <w:rPr>
          <w:rFonts w:hint="eastAsia"/>
        </w:rPr>
        <w:t>　　图表 **地区育苗基质市场规模及增长情况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**地区育苗基质行业市场需求情况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育苗基质重点企业（一）基本信息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育苗基质重点企业（一）经营情况分析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育苗基质重点企业（一）主要经济指标情况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育苗基质重点企业（一）盈利能力情况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育苗基质重点企业（一）偿债能力情况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育苗基质重点企业（一）运营能力情况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育苗基质重点企业（一）成长能力情况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育苗基质重点企业（二）基本信息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育苗基质重点企业（二）经营情况分析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育苗基质重点企业（二）主要经济指标情况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育苗基质重点企业（二）盈利能力情况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育苗基质重点企业（二）偿债能力情况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育苗基质重点企业（二）运营能力情况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育苗基质重点企业（二）成长能力情况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育苗基质重点企业（三）基本信息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育苗基质重点企业（三）经营情况分析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育苗基质重点企业（三）主要经济指标情况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育苗基质重点企业（三）盈利能力情况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育苗基质重点企业（三）偿债能力情况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育苗基质重点企业（三）运营能力情况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育苗基质重点企业（三）成长能力情况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2025-2031年中国育苗基质行业产能预测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2025-2031年中国育苗基质行业产量预测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2025-2031年中国育苗基质市场需求量预测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2025-2031年中国育苗基质行业供需平衡预测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2025-2031年中国育苗基质行业市场容量预测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2025-2031年中国育苗基质行业市场规模预测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2025年中国育苗基质市场前景分析</w:t>
      </w:r>
      <w:r>
        <w:rPr>
          <w:rFonts w:hint="eastAsia"/>
        </w:rPr>
        <w:br/>
      </w:r>
      <w:r>
        <w:rPr>
          <w:rFonts w:hint="eastAsia"/>
        </w:rPr>
        <w:t>　　图表 2025年中国育苗基质发展趋势预测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e576cd2bd44a6" w:history="1">
        <w:r>
          <w:rPr>
            <w:rStyle w:val="Hyperlink"/>
          </w:rPr>
          <w:t>2025-2031年中国育苗基质市场调研及前景预测报告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1158236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fe576cd2bd44a6" w:history="1">
        <w:r>
          <w:rPr>
            <w:rStyle w:val="Hyperlink"/>
          </w:rPr>
          <w:t>https://www.20087.com/6/23/YuMiaoJiZhiHangYeDiaoYanBaoGao.html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热点：育苗基质的主要原料、育苗基质的配制方法、育苗基质的名称及特点、育苗基质多少钱一包、育苗基质价格、育苗基质厂家、基质育苗技术、育苗基质标准、育苗基质包装袋图片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c9d23520504c37" w:history="1">
      <w:r>
        <w:rPr>
          <w:rStyle w:val="Hyperlink"/>
        </w:rPr>
        <w:t>2025-2031年中国育苗基质市场调研及前景预测报告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YuMiaoJiZhiHangYeDiaoYanBaoGao.html" TargetMode="External" Id="Re3fe576cd2bd44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YuMiaoJiZhiHangYeDiaoYanBaoGao.html" TargetMode="External" Id="Rf7c9d23520504c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2025-01-14T05:33:00Z</dcterms:created>
  <dcterms:modified xsi:type="dcterms:W3CDTF">2025-01-14T06:33:00Z</dcterms:modified>
  <dc:subject>2025-2031年中国育苗基质市场调研及前景预测报告</dc:subject>
  <dc:title>2025-2031年中国育苗基质市场调研及前景预测报告</dc:title>
  <cp:keywords>2025-2031年中国育苗基质市场调研及前景预测报告</cp:keywords>
  <dc:description>2025-2031年中国育苗基质市场调研及前景预测报告</dc:description>
</cp:coreProperties>
</file>