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8ffd104db4cc1" w:history="1">
              <w:r>
                <w:rPr>
                  <w:rStyle w:val="Hyperlink"/>
                </w:rPr>
                <w:t>2025-2031年中国全媒体互动中心行业发展分析与趋势预测报告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8ffd104db4cc1" w:history="1">
              <w:r>
                <w:rPr>
                  <w:rStyle w:val="Hyperlink"/>
                </w:rPr>
                <w:t>2025-2031年中国全媒体互动中心行业发展分析与趋势预测报告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8ffd104db4cc1" w:history="1">
                <w:r>
                  <w:rPr>
                    <w:rStyle w:val="Hyperlink"/>
                  </w:rPr>
                  <w:t>https://www.20087.com/6/53/QuanMeiTiHuDongZhongXinDeFaZhanQuShi.html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媒体互动中心整合了多种媒体渠道，包括电视、广播、社交媒体和数字平台，为用户提供跨平台的互动体验。随着5G网络的普及和人工智能技术的应用，多媒体内容的实时交互和个性化推送成为可能，增强了用户的参与感和忠诚度。</w:t>
      </w:r>
      <w:r>
        <w:rPr>
          <w:rFonts w:hint="eastAsia"/>
        </w:rPr>
        <w:br/>
      </w:r>
      <w:r>
        <w:rPr>
          <w:rFonts w:hint="eastAsia"/>
        </w:rPr>
        <w:t>　　未来，全媒体互动中心将朝着更深度的融合和智能化方向发展。虚拟现实（VR）、增强现实（AR）和混合现实（MR）技术将创造出沉浸式的交互体验，改变人们接收信息的方式。同时，内容生成和分发将更加自动化，基于用户行为的数据分析将驱动个性化内容的精准投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8ffd104db4cc1" w:history="1">
        <w:r>
          <w:rPr>
            <w:rStyle w:val="Hyperlink"/>
          </w:rPr>
          <w:t>2025-2031年中国全媒体互动中心行业发展分析与趋势预测报告</w:t>
        </w:r>
      </w:hyperlink>
      <w:r>
        <w:rPr>
          <w:rFonts w:hint="eastAsia"/>
        </w:rPr>
        <w:t>》系统分析了全媒体互动中心行业的市场需求、市场规模及价格动态，全面梳理了全媒体互动中心产业链结构，并对全媒体互动中心细分市场进行了深入探究。报告基于详实数据，科学预测了全媒体互动中心市场前景与发展趋势，重点剖析了品牌竞争格局、市场集中度及重点企业的市场地位。通过SWOT分析，报告识别了行业面临的机遇与风险，并提出了针对性发展策略与建议，为全媒体互动中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全媒体互动中心产业概述</w:t>
      </w:r>
      <w:r>
        <w:rPr>
          <w:rFonts w:hint="eastAsia"/>
        </w:rPr>
        <w:br/>
      </w:r>
      <w:r>
        <w:rPr>
          <w:rFonts w:hint="eastAsia"/>
        </w:rPr>
        <w:t>　　第一节 全媒体互动中心定义</w:t>
      </w:r>
      <w:r>
        <w:rPr>
          <w:rFonts w:hint="eastAsia"/>
        </w:rPr>
        <w:br/>
      </w:r>
      <w:r>
        <w:rPr>
          <w:rFonts w:hint="eastAsia"/>
        </w:rPr>
        <w:t>　　第二节 全媒体互动中心行业特点</w:t>
      </w:r>
      <w:r>
        <w:rPr>
          <w:rFonts w:hint="eastAsia"/>
        </w:rPr>
        <w:br/>
      </w:r>
      <w:r>
        <w:rPr>
          <w:rFonts w:hint="eastAsia"/>
        </w:rPr>
        <w:t>　　第三节 全媒体互动中心产业链分析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2024-2025年中国全媒体互动中心行业运行环境分析</w:t>
      </w:r>
      <w:r>
        <w:rPr>
          <w:rFonts w:hint="eastAsia"/>
        </w:rPr>
        <w:br/>
      </w:r>
      <w:r>
        <w:rPr>
          <w:rFonts w:hint="eastAsia"/>
        </w:rPr>
        <w:t>　　第一节 全媒体互动中心运行经济环境分析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全媒体互动中心产业政策环境分析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一、全媒体互动中心行业监管体制</w:t>
      </w:r>
      <w:r>
        <w:rPr>
          <w:rFonts w:hint="eastAsia"/>
        </w:rPr>
        <w:br/>
      </w:r>
      <w:r>
        <w:rPr>
          <w:rFonts w:hint="eastAsia"/>
        </w:rPr>
        <w:t>　　　　二、全媒体互动中心行业主要法规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三、主要全媒体互动中心产业政策</w:t>
      </w:r>
      <w:r>
        <w:rPr>
          <w:rFonts w:hint="eastAsia"/>
        </w:rPr>
        <w:br/>
      </w:r>
      <w:r>
        <w:rPr>
          <w:rFonts w:hint="eastAsia"/>
        </w:rPr>
        <w:t>　　第三节 全媒体互动中心产业社会环境分析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2024-2025年全媒体互动中心行业技术发展现状及趋势分析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全媒体互动中心行业技术发展现状分析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国内外全媒体互动中心行业技术差异与原因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全媒体互动中心行业技术发展方向、趋势预测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提升全媒体互动中心行业技术能力策略建议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全球全媒体互动中心行业发展态势分析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全球全媒体互动中心市场发展现状分析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全球主要国家全媒体互动中心市场现状</w:t>
      </w:r>
      <w:r>
        <w:rPr>
          <w:rFonts w:hint="eastAsia"/>
        </w:rPr>
        <w:br/>
      </w:r>
      <w:r>
        <w:rPr>
          <w:rFonts w:hint="eastAsia"/>
        </w:rPr>
        <w:t>　　第三节 全球全媒体互动中心行业发展趋势预测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中国全媒体互动中心行业市场分析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2019-2024年中国全媒体互动中心行业规模情况</w:t>
      </w:r>
      <w:r>
        <w:rPr>
          <w:rFonts w:hint="eastAsia"/>
        </w:rPr>
        <w:br/>
      </w:r>
      <w:r>
        <w:rPr>
          <w:rFonts w:hint="eastAsia"/>
        </w:rPr>
        <w:t>　　　　一、全媒体互动中心行业市场规模情况分析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二、全媒体互动中心行业单位规模情况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三、全媒体互动中心行业人员规模情况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2019-2024年中国全媒体互动中心行业财务能力分析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一、全媒体互动中心行业盈利能力分析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二、全媒体互动中心行业偿债能力分析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三、全媒体互动中心行业营运能力分析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四、全媒体互动中心行业发展能力分析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2024-2025年中国全媒体互动中心行业热点动态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2025年中国全媒体互动中心行业面临的挑战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中国重点地区全媒体互动中心行业市场调研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重点地区（一）全媒体互动中心市场调研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重点地区（二）全媒体互动中心市场调研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重点地区（三）全媒体互动中心市场调研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重点地区（四）全媒体互动中心市场调研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重点地区（五）全媒体互动中心市场调研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中国全媒体互动中心行业价格走势及影响因素分析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国内全媒体互动中心行业价格回顾</w:t>
      </w:r>
      <w:r>
        <w:rPr>
          <w:rFonts w:hint="eastAsia"/>
        </w:rPr>
        <w:br/>
      </w:r>
      <w:r>
        <w:rPr>
          <w:rFonts w:hint="eastAsia"/>
        </w:rPr>
        <w:t>　　第二节 国内全媒体互动中心行业价格走势预测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国内全媒体互动中心行业价格影响因素分析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中国全媒体互动中心行业客户调研</w:t>
      </w:r>
      <w:r>
        <w:rPr>
          <w:rFonts w:hint="eastAsia"/>
        </w:rPr>
        <w:br/>
      </w:r>
      <w:r>
        <w:rPr>
          <w:rFonts w:hint="eastAsia"/>
        </w:rPr>
        <w:t>　　　　一、全媒体互动中心行业客户偏好调查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二、客户对全媒体互动中心品牌的首要认知渠道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三、全媒体互动中心品牌忠诚度调查</w:t>
      </w:r>
      <w:r>
        <w:rPr>
          <w:rFonts w:hint="eastAsia"/>
        </w:rPr>
        <w:br/>
      </w:r>
      <w:r>
        <w:rPr>
          <w:rFonts w:hint="eastAsia"/>
        </w:rPr>
        <w:t>　　　　四、全媒体互动中心行业客户消费理念调研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中国全媒体互动中心行业竞争格局分析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2025年全媒体互动中心行业集中度分析</w:t>
      </w:r>
      <w:r>
        <w:rPr>
          <w:rFonts w:hint="eastAsia"/>
        </w:rPr>
        <w:br/>
      </w:r>
      <w:r>
        <w:rPr>
          <w:rFonts w:hint="eastAsia"/>
        </w:rPr>
        <w:t>　　　　一、全媒体互动中心市场集中度分析</w:t>
      </w:r>
      <w:r>
        <w:rPr>
          <w:rFonts w:hint="eastAsia"/>
        </w:rPr>
        <w:br/>
      </w:r>
      <w:r>
        <w:rPr>
          <w:rFonts w:hint="eastAsia"/>
        </w:rPr>
        <w:t>　　　　二、全媒体互动中心企业集中度分析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2024-2025年全媒体互动中心行业竞争格局分析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一、全媒体互动中心行业竞争策略分析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二、全媒体互动中心行业竞争格局展望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三、我国全媒体互动中心市场竞争趋势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全媒体互动中心行业重点企业发展调研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全媒体互动中心企业发展策略分析</w:t>
      </w:r>
      <w:r>
        <w:rPr>
          <w:rFonts w:hint="eastAsia"/>
        </w:rPr>
        <w:br/>
      </w:r>
      <w:r>
        <w:rPr>
          <w:rFonts w:hint="eastAsia"/>
        </w:rPr>
        <w:t>　　第一节 全媒体互动中心市场策略分析</w:t>
      </w:r>
      <w:r>
        <w:rPr>
          <w:rFonts w:hint="eastAsia"/>
        </w:rPr>
        <w:br/>
      </w:r>
      <w:r>
        <w:rPr>
          <w:rFonts w:hint="eastAsia"/>
        </w:rPr>
        <w:t>　　　　一、全媒体互动中心价格策略分析</w:t>
      </w:r>
      <w:r>
        <w:rPr>
          <w:rFonts w:hint="eastAsia"/>
        </w:rPr>
        <w:br/>
      </w:r>
      <w:r>
        <w:rPr>
          <w:rFonts w:hint="eastAsia"/>
        </w:rPr>
        <w:t>　　　　二、全媒体互动中心渠道策略分析</w:t>
      </w:r>
      <w:r>
        <w:rPr>
          <w:rFonts w:hint="eastAsia"/>
        </w:rPr>
        <w:br/>
      </w:r>
      <w:r>
        <w:rPr>
          <w:rFonts w:hint="eastAsia"/>
        </w:rPr>
        <w:t>　　第二节 全媒体互动中心销售策略分析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提高全媒体互动中心企业竞争力的策略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一、提高中国全媒体互动中心企业核心竞争力的对策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二、全媒体互动中心企业提升竞争力的主要方向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三、影响全媒体互动中心企业核心竞争力的因素及提升途径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四、提高全媒体互动中心企业竞争力的策略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全媒体互动中心行业投资风险与控制策略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全媒体互动中心行业SWOT模型分析</w:t>
      </w:r>
      <w:r>
        <w:rPr>
          <w:rFonts w:hint="eastAsia"/>
        </w:rPr>
        <w:br/>
      </w:r>
      <w:r>
        <w:rPr>
          <w:rFonts w:hint="eastAsia"/>
        </w:rPr>
        <w:t>　　　　一、全媒体互动中心行业优势分析</w:t>
      </w:r>
      <w:r>
        <w:rPr>
          <w:rFonts w:hint="eastAsia"/>
        </w:rPr>
        <w:br/>
      </w:r>
      <w:r>
        <w:rPr>
          <w:rFonts w:hint="eastAsia"/>
        </w:rPr>
        <w:t>　　　　二、全媒体互动中心行业劣势分析</w:t>
      </w:r>
      <w:r>
        <w:rPr>
          <w:rFonts w:hint="eastAsia"/>
        </w:rPr>
        <w:br/>
      </w:r>
      <w:r>
        <w:rPr>
          <w:rFonts w:hint="eastAsia"/>
        </w:rPr>
        <w:t>　　　　三、全媒体互动中心行业机会分析</w:t>
      </w:r>
      <w:r>
        <w:rPr>
          <w:rFonts w:hint="eastAsia"/>
        </w:rPr>
        <w:br/>
      </w:r>
      <w:r>
        <w:rPr>
          <w:rFonts w:hint="eastAsia"/>
        </w:rPr>
        <w:t>　　　　四、全媒体互动中心行业风险分析</w:t>
      </w:r>
      <w:r>
        <w:rPr>
          <w:rFonts w:hint="eastAsia"/>
        </w:rPr>
        <w:br/>
      </w:r>
      <w:r>
        <w:rPr>
          <w:rFonts w:hint="eastAsia"/>
        </w:rPr>
        <w:t>　　第二节 全媒体互动中心行业投资风险及控制策略分析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一、全媒体互动中心市场风险及控制策略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二、全媒体互动中心行业政策风险及控制策略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三、全媒体互动中心行业经营风险及控制策略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四、全媒体互动中心同业竞争风险及控制策略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五、全媒体互动中心行业其他风险及控制策略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2025-2031年中国全媒体互动中心行业投资潜力及发展趋势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2025-2031年全媒体互动中心行业投资潜力分析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一、全媒体互动中心行业重点可投资领域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二、全媒体互动中心行业目标市场需求潜力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三、全媒体互动中心行业投资潜力综合评判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中-智-林-－2025-2031年中国全媒体互动中心行业发展趋势分析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一、2025年全媒体互动中心市场前景分析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二、2025年全媒体互动中心发展趋势预测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三、2025-2031年我国全媒体互动中心行业发展剖析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五、未来全媒体互动中心行业发展变局剖析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全媒体互动中心介绍</w:t>
      </w:r>
      <w:r>
        <w:rPr>
          <w:rFonts w:hint="eastAsia"/>
        </w:rPr>
        <w:br/>
      </w:r>
      <w:r>
        <w:rPr>
          <w:rFonts w:hint="eastAsia"/>
        </w:rPr>
        <w:t>　　图表 全媒体互动中心图片</w:t>
      </w:r>
      <w:r>
        <w:rPr>
          <w:rFonts w:hint="eastAsia"/>
        </w:rPr>
        <w:br/>
      </w:r>
      <w:r>
        <w:rPr>
          <w:rFonts w:hint="eastAsia"/>
        </w:rPr>
        <w:t>　　图表 全媒体互动中心主要特点</w:t>
      </w:r>
      <w:r>
        <w:rPr>
          <w:rFonts w:hint="eastAsia"/>
        </w:rPr>
        <w:br/>
      </w:r>
      <w:r>
        <w:rPr>
          <w:rFonts w:hint="eastAsia"/>
        </w:rPr>
        <w:t>　　图表 全媒体互动中心发展有利因素分析</w:t>
      </w:r>
      <w:r>
        <w:rPr>
          <w:rFonts w:hint="eastAsia"/>
        </w:rPr>
        <w:br/>
      </w:r>
      <w:r>
        <w:rPr>
          <w:rFonts w:hint="eastAsia"/>
        </w:rPr>
        <w:t>　　图表 全媒体互动中心发展不利因素分析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进入全媒体互动中心行业壁垒</w:t>
      </w:r>
      <w:r>
        <w:rPr>
          <w:rFonts w:hint="eastAsia"/>
        </w:rPr>
        <w:br/>
      </w:r>
      <w:r>
        <w:rPr>
          <w:rFonts w:hint="eastAsia"/>
        </w:rPr>
        <w:t>　　图表 全媒体互动中心政策</w:t>
      </w:r>
      <w:r>
        <w:rPr>
          <w:rFonts w:hint="eastAsia"/>
        </w:rPr>
        <w:br/>
      </w:r>
      <w:r>
        <w:rPr>
          <w:rFonts w:hint="eastAsia"/>
        </w:rPr>
        <w:t>　　图表 全媒体互动中心技术 标准</w:t>
      </w:r>
      <w:r>
        <w:rPr>
          <w:rFonts w:hint="eastAsia"/>
        </w:rPr>
        <w:br/>
      </w:r>
      <w:r>
        <w:rPr>
          <w:rFonts w:hint="eastAsia"/>
        </w:rPr>
        <w:t>　　图表 全媒体互动中心产业链分析</w:t>
      </w:r>
      <w:r>
        <w:rPr>
          <w:rFonts w:hint="eastAsia"/>
        </w:rPr>
        <w:br/>
      </w:r>
      <w:r>
        <w:rPr>
          <w:rFonts w:hint="eastAsia"/>
        </w:rPr>
        <w:t>　　图表 全媒体互动中心品牌分析</w:t>
      </w:r>
      <w:r>
        <w:rPr>
          <w:rFonts w:hint="eastAsia"/>
        </w:rPr>
        <w:br/>
      </w:r>
      <w:r>
        <w:rPr>
          <w:rFonts w:hint="eastAsia"/>
        </w:rPr>
        <w:t>　　图表 2024年全媒体互动中心需求分析</w:t>
      </w:r>
      <w:r>
        <w:rPr>
          <w:rFonts w:hint="eastAsia"/>
        </w:rPr>
        <w:br/>
      </w:r>
      <w:r>
        <w:rPr>
          <w:rFonts w:hint="eastAsia"/>
        </w:rPr>
        <w:t>　　图表 2019-2024年中国全媒体互动中心市场规模分析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2019-2024年中国全媒体互动中心销售情况</w:t>
      </w:r>
      <w:r>
        <w:rPr>
          <w:rFonts w:hint="eastAsia"/>
        </w:rPr>
        <w:br/>
      </w:r>
      <w:r>
        <w:rPr>
          <w:rFonts w:hint="eastAsia"/>
        </w:rPr>
        <w:t>　　图表 全媒体互动中心价格走势</w:t>
      </w:r>
      <w:r>
        <w:rPr>
          <w:rFonts w:hint="eastAsia"/>
        </w:rPr>
        <w:br/>
      </w:r>
      <w:r>
        <w:rPr>
          <w:rFonts w:hint="eastAsia"/>
        </w:rPr>
        <w:t>　　图表 2025年中国全媒体互动中心公司数量统计 单位：家</w:t>
      </w:r>
      <w:r>
        <w:rPr>
          <w:rFonts w:hint="eastAsia"/>
        </w:rPr>
        <w:br/>
      </w:r>
      <w:r>
        <w:rPr>
          <w:rFonts w:hint="eastAsia"/>
        </w:rPr>
        <w:t>　　图表 全媒体互动中心成本和利润分析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华东地区全媒体互动中心市场规模情况</w:t>
      </w:r>
      <w:r>
        <w:rPr>
          <w:rFonts w:hint="eastAsia"/>
        </w:rPr>
        <w:br/>
      </w:r>
      <w:r>
        <w:rPr>
          <w:rFonts w:hint="eastAsia"/>
        </w:rPr>
        <w:t>　　图表 华东地区全媒体互动中心市场销售额</w:t>
      </w:r>
      <w:r>
        <w:rPr>
          <w:rFonts w:hint="eastAsia"/>
        </w:rPr>
        <w:br/>
      </w:r>
      <w:r>
        <w:rPr>
          <w:rFonts w:hint="eastAsia"/>
        </w:rPr>
        <w:t>　　图表 华南地区全媒体互动中心市场规模情况</w:t>
      </w:r>
      <w:r>
        <w:rPr>
          <w:rFonts w:hint="eastAsia"/>
        </w:rPr>
        <w:br/>
      </w:r>
      <w:r>
        <w:rPr>
          <w:rFonts w:hint="eastAsia"/>
        </w:rPr>
        <w:t>　　图表 华南地区全媒体互动中心市场销售额</w:t>
      </w:r>
      <w:r>
        <w:rPr>
          <w:rFonts w:hint="eastAsia"/>
        </w:rPr>
        <w:br/>
      </w:r>
      <w:r>
        <w:rPr>
          <w:rFonts w:hint="eastAsia"/>
        </w:rPr>
        <w:t>　　图表 华北地区全媒体互动中心市场规模情况</w:t>
      </w:r>
      <w:r>
        <w:rPr>
          <w:rFonts w:hint="eastAsia"/>
        </w:rPr>
        <w:br/>
      </w:r>
      <w:r>
        <w:rPr>
          <w:rFonts w:hint="eastAsia"/>
        </w:rPr>
        <w:t>　　图表 华北地区全媒体互动中心市场销售额</w:t>
      </w:r>
      <w:r>
        <w:rPr>
          <w:rFonts w:hint="eastAsia"/>
        </w:rPr>
        <w:br/>
      </w:r>
      <w:r>
        <w:rPr>
          <w:rFonts w:hint="eastAsia"/>
        </w:rPr>
        <w:t>　　图表 华中地区全媒体互动中心市场规模情况</w:t>
      </w:r>
      <w:r>
        <w:rPr>
          <w:rFonts w:hint="eastAsia"/>
        </w:rPr>
        <w:br/>
      </w:r>
      <w:r>
        <w:rPr>
          <w:rFonts w:hint="eastAsia"/>
        </w:rPr>
        <w:t>　　图表 华中地区全媒体互动中心市场销售额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全媒体互动中心投资、并购现状分析</w:t>
      </w:r>
      <w:r>
        <w:rPr>
          <w:rFonts w:hint="eastAsia"/>
        </w:rPr>
        <w:br/>
      </w:r>
      <w:r>
        <w:rPr>
          <w:rFonts w:hint="eastAsia"/>
        </w:rPr>
        <w:t>　　图表 全媒体互动中心上游、下游研究分析</w:t>
      </w:r>
      <w:r>
        <w:rPr>
          <w:rFonts w:hint="eastAsia"/>
        </w:rPr>
        <w:br/>
      </w:r>
      <w:r>
        <w:rPr>
          <w:rFonts w:hint="eastAsia"/>
        </w:rPr>
        <w:t>　　图表 全媒体互动中心最新消息</w:t>
      </w:r>
      <w:r>
        <w:rPr>
          <w:rFonts w:hint="eastAsia"/>
        </w:rPr>
        <w:br/>
      </w:r>
      <w:r>
        <w:rPr>
          <w:rFonts w:hint="eastAsia"/>
        </w:rPr>
        <w:t>　　图表 全媒体互动中心企业简介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全媒体互动中心企业经营情况</w:t>
      </w:r>
      <w:r>
        <w:rPr>
          <w:rFonts w:hint="eastAsia"/>
        </w:rPr>
        <w:br/>
      </w:r>
      <w:r>
        <w:rPr>
          <w:rFonts w:hint="eastAsia"/>
        </w:rPr>
        <w:t>　　图表 全媒体互动中心企业(二)简介</w:t>
      </w:r>
      <w:r>
        <w:rPr>
          <w:rFonts w:hint="eastAsia"/>
        </w:rPr>
        <w:br/>
      </w:r>
      <w:r>
        <w:rPr>
          <w:rFonts w:hint="eastAsia"/>
        </w:rPr>
        <w:t>　　图表 企业全媒体互动中心业务</w:t>
      </w:r>
      <w:r>
        <w:rPr>
          <w:rFonts w:hint="eastAsia"/>
        </w:rPr>
        <w:br/>
      </w:r>
      <w:r>
        <w:rPr>
          <w:rFonts w:hint="eastAsia"/>
        </w:rPr>
        <w:t>　　图表 全媒体互动中心企业(二)经营情况</w:t>
      </w:r>
      <w:r>
        <w:rPr>
          <w:rFonts w:hint="eastAsia"/>
        </w:rPr>
        <w:br/>
      </w:r>
      <w:r>
        <w:rPr>
          <w:rFonts w:hint="eastAsia"/>
        </w:rPr>
        <w:t>　　图表 全媒体互动中心企业(三)调研</w:t>
      </w:r>
      <w:r>
        <w:rPr>
          <w:rFonts w:hint="eastAsia"/>
        </w:rPr>
        <w:br/>
      </w:r>
      <w:r>
        <w:rPr>
          <w:rFonts w:hint="eastAsia"/>
        </w:rPr>
        <w:t>　　图表 企业全媒体互动中心业务分析</w:t>
      </w:r>
      <w:r>
        <w:rPr>
          <w:rFonts w:hint="eastAsia"/>
        </w:rPr>
        <w:br/>
      </w:r>
      <w:r>
        <w:rPr>
          <w:rFonts w:hint="eastAsia"/>
        </w:rPr>
        <w:t>　　图表 全媒体互动中心企业(三)经营情况</w:t>
      </w:r>
      <w:r>
        <w:rPr>
          <w:rFonts w:hint="eastAsia"/>
        </w:rPr>
        <w:br/>
      </w:r>
      <w:r>
        <w:rPr>
          <w:rFonts w:hint="eastAsia"/>
        </w:rPr>
        <w:t>　　图表 全媒体互动中心企业(四)介绍</w:t>
      </w:r>
      <w:r>
        <w:rPr>
          <w:rFonts w:hint="eastAsia"/>
        </w:rPr>
        <w:br/>
      </w:r>
      <w:r>
        <w:rPr>
          <w:rFonts w:hint="eastAsia"/>
        </w:rPr>
        <w:t>　　图表 企业全媒体互动中心产品服务</w:t>
      </w:r>
      <w:r>
        <w:rPr>
          <w:rFonts w:hint="eastAsia"/>
        </w:rPr>
        <w:br/>
      </w:r>
      <w:r>
        <w:rPr>
          <w:rFonts w:hint="eastAsia"/>
        </w:rPr>
        <w:t>　　图表 全媒体互动中心企业(四)经营情况</w:t>
      </w:r>
      <w:r>
        <w:rPr>
          <w:rFonts w:hint="eastAsia"/>
        </w:rPr>
        <w:br/>
      </w:r>
      <w:r>
        <w:rPr>
          <w:rFonts w:hint="eastAsia"/>
        </w:rPr>
        <w:t>　　图表 全媒体互动中心企业(五)简介</w:t>
      </w:r>
      <w:r>
        <w:rPr>
          <w:rFonts w:hint="eastAsia"/>
        </w:rPr>
        <w:br/>
      </w:r>
      <w:r>
        <w:rPr>
          <w:rFonts w:hint="eastAsia"/>
        </w:rPr>
        <w:t>　　图表 企业全媒体互动中心业务分析</w:t>
      </w:r>
      <w:r>
        <w:rPr>
          <w:rFonts w:hint="eastAsia"/>
        </w:rPr>
        <w:br/>
      </w:r>
      <w:r>
        <w:rPr>
          <w:rFonts w:hint="eastAsia"/>
        </w:rPr>
        <w:t>　　图表 全媒体互动中心企业(五)经营情况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全媒体互动中心行业生命周期</w:t>
      </w:r>
      <w:r>
        <w:rPr>
          <w:rFonts w:hint="eastAsia"/>
        </w:rPr>
        <w:br/>
      </w:r>
      <w:r>
        <w:rPr>
          <w:rFonts w:hint="eastAsia"/>
        </w:rPr>
        <w:t>　　图表 全媒体互动中心优势、劣势、机会、威胁分析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全媒体互动中心市场容量</w:t>
      </w:r>
      <w:r>
        <w:rPr>
          <w:rFonts w:hint="eastAsia"/>
        </w:rPr>
        <w:br/>
      </w:r>
      <w:r>
        <w:rPr>
          <w:rFonts w:hint="eastAsia"/>
        </w:rPr>
        <w:t>　　图表 全媒体互动中心发展前景</w:t>
      </w:r>
      <w:r>
        <w:rPr>
          <w:rFonts w:hint="eastAsia"/>
        </w:rPr>
        <w:br/>
      </w:r>
      <w:r>
        <w:rPr>
          <w:rFonts w:hint="eastAsia"/>
        </w:rPr>
        <w:t>　　图表 2025-2031年中国全媒体互动中心市场规模预测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2025-2031年中国全媒体互动中心销售预测</w:t>
      </w:r>
      <w:r>
        <w:rPr>
          <w:rFonts w:hint="eastAsia"/>
        </w:rPr>
        <w:br/>
      </w:r>
      <w:r>
        <w:rPr>
          <w:rFonts w:hint="eastAsia"/>
        </w:rPr>
        <w:t>　　图表 全媒体互动中心主要驱动因素</w:t>
      </w:r>
      <w:r>
        <w:rPr>
          <w:rFonts w:hint="eastAsia"/>
        </w:rPr>
        <w:br/>
      </w:r>
      <w:r>
        <w:rPr>
          <w:rFonts w:hint="eastAsia"/>
        </w:rPr>
        <w:t>　　图表 全媒体互动中心发展趋势预测</w:t>
      </w:r>
      <w:r>
        <w:rPr>
          <w:rFonts w:hint="eastAsia"/>
        </w:rPr>
        <w:br/>
      </w:r>
      <w:r>
        <w:rPr>
          <w:rFonts w:hint="eastAsia"/>
        </w:rPr>
        <w:t>　　图表 全媒体互动中心注意事项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8ffd104db4cc1" w:history="1">
        <w:r>
          <w:rPr>
            <w:rStyle w:val="Hyperlink"/>
          </w:rPr>
          <w:t>2025-2031年中国全媒体互动中心行业发展分析与趋势预测报告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8ffd104db4cc1" w:history="1">
        <w:r>
          <w:rPr>
            <w:rStyle w:val="Hyperlink"/>
          </w:rPr>
          <w:t>https://www.20087.com/6/53/QuanMeiTiHuDongZhongXinDeFaZhanQuShi.html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热点：全媒体运营中心是什么、全媒体互动中心官网、成都青年全媒体中心、全媒体中心介绍、全媒体中心建设标准、全媒体中心是干嘛的、全媒体、全媒体中心是干什么的、视听新媒体中心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635da81ca4ffa" w:history="1">
      <w:r>
        <w:rPr>
          <w:rStyle w:val="Hyperlink"/>
        </w:rPr>
        <w:t>2025-2031年中国全媒体互动中心行业发展分析与趋势预测报告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QuanMeiTiHuDongZhongXinDeFaZhanQuShi.html" TargetMode="External" Id="R4178ffd104db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QuanMeiTiHuDongZhongXinDeFaZhanQuShi.html" TargetMode="External" Id="Re5f635da81ca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2024-10-08T02:27:00Z</dcterms:created>
  <dcterms:modified xsi:type="dcterms:W3CDTF">2024-10-08T03:27:00Z</dcterms:modified>
  <dc:subject>2025-2031年中国全媒体互动中心行业发展分析与趋势预测报告</dc:subject>
  <dc:title>2025-2031年中国全媒体互动中心行业发展分析与趋势预测报告</dc:title>
  <cp:keywords>2025-2031年中国全媒体互动中心行业发展分析与趋势预测报告</cp:keywords>
  <dc:description>2025-2031年中国全媒体互动中心行业发展分析与趋势预测报告</dc:description>
</cp:coreProperties>
</file>