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329dabbc4281" w:history="1">
              <w:r>
                <w:rPr>
                  <w:rStyle w:val="Hyperlink"/>
                </w:rPr>
                <w:t>2025-2031年中国室内游乐园行业发展全面调研与未来趋势分析报告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329dabbc4281" w:history="1">
              <w:r>
                <w:rPr>
                  <w:rStyle w:val="Hyperlink"/>
                </w:rPr>
                <w:t>2025-2031年中国室内游乐园行业发展全面调研与未来趋势分析报告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329dabbc4281" w:history="1">
                <w:r>
                  <w:rPr>
                    <w:rStyle w:val="Hyperlink"/>
                  </w:rPr>
                  <w:t>https://www.20087.com/6/73/ShiNeiYouLeYuanFaZhanQuShi.html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游乐园是一种全年无休的娱乐场所，近年来随着城市化进程的加快和家庭娱乐需求的多样化，得到了快速发展。目前，室内游乐园正朝着主题化和体验式方向发展，如结合虚拟现实（VR）、增强现实（AR）和互动投影技术，提供沉浸式游戏体验。同时，安全性和卫生标准的提升，以及亲子互动项目的增加，吸引了更广泛的年龄层游客。</w:t>
      </w:r>
      <w:r>
        <w:rPr>
          <w:rFonts w:hint="eastAsia"/>
        </w:rPr>
        <w:br/>
      </w:r>
      <w:r>
        <w:rPr>
          <w:rFonts w:hint="eastAsia"/>
        </w:rPr>
        <w:t>　　未来，室内游乐园将更加注重数字化体验和教育功能。数字化体验方面，通过集成物联网（IoT）和人工智能（AI），实现个性化游玩路线推荐和游戏难度自适应，提升玩家的参与感和满意度。教育功能方面，结合STEM（科学、技术、工程和数学）教育元素，如机器人工作坊和编程游戏，寓教于乐，激发儿童的创造力和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329dabbc4281" w:history="1">
        <w:r>
          <w:rPr>
            <w:rStyle w:val="Hyperlink"/>
          </w:rPr>
          <w:t>2025-2031年中国室内游乐园行业发展全面调研与未来趋势分析报告</w:t>
        </w:r>
      </w:hyperlink>
      <w:r>
        <w:rPr>
          <w:rFonts w:hint="eastAsia"/>
        </w:rPr>
        <w:t>》依托行业权威数据及长期市场监测信息，系统分析了室内游乐园行业的市场规模、供需关系、竞争格局及重点企业经营状况，并结合室内游乐园行业发展现状，科学预测了室内游乐园市场前景与技术发展方向。报告通过SWOT分析，揭示了室内游乐园行业机遇与潜在风险，为投资者提供了全面的现状分析与前景评估，助力挖掘投资价值并优化决策。同时，报告从投资、生产及营销等角度提出可行性建议，为室内游乐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室内游乐园行业背景</w:t>
      </w:r>
      <w:r>
        <w:rPr>
          <w:rFonts w:hint="eastAsia"/>
        </w:rPr>
        <w:br/>
      </w:r>
      <w:r>
        <w:rPr>
          <w:rFonts w:hint="eastAsia"/>
        </w:rPr>
        <w:t>　　第一节 室内儿童游乐场的好处</w:t>
      </w:r>
      <w:r>
        <w:rPr>
          <w:rFonts w:hint="eastAsia"/>
        </w:rPr>
        <w:br/>
      </w:r>
      <w:r>
        <w:rPr>
          <w:rFonts w:hint="eastAsia"/>
        </w:rPr>
        <w:t>　　　　一、孩子开心</w:t>
      </w:r>
      <w:r>
        <w:rPr>
          <w:rFonts w:hint="eastAsia"/>
        </w:rPr>
        <w:br/>
      </w:r>
      <w:r>
        <w:rPr>
          <w:rFonts w:hint="eastAsia"/>
        </w:rPr>
        <w:t>　　　　二、家长放心</w:t>
      </w:r>
      <w:r>
        <w:rPr>
          <w:rFonts w:hint="eastAsia"/>
        </w:rPr>
        <w:br/>
      </w:r>
      <w:r>
        <w:rPr>
          <w:rFonts w:hint="eastAsia"/>
        </w:rPr>
        <w:t>　　　　三、投资省心</w:t>
      </w:r>
      <w:r>
        <w:rPr>
          <w:rFonts w:hint="eastAsia"/>
        </w:rPr>
        <w:br/>
      </w:r>
      <w:r>
        <w:rPr>
          <w:rFonts w:hint="eastAsia"/>
        </w:rPr>
        <w:t>　　第二节 室内儿童游乐场课程</w:t>
      </w:r>
      <w:r>
        <w:rPr>
          <w:rFonts w:hint="eastAsia"/>
        </w:rPr>
        <w:br/>
      </w:r>
      <w:r>
        <w:rPr>
          <w:rFonts w:hint="eastAsia"/>
        </w:rPr>
        <w:t>　　第三节 儿童和儿童的社会地位及人口数量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国际室内游乐园行业发展动态分析</w:t>
      </w:r>
      <w:r>
        <w:rPr>
          <w:rFonts w:hint="eastAsia"/>
        </w:rPr>
        <w:br/>
      </w:r>
      <w:r>
        <w:rPr>
          <w:rFonts w:hint="eastAsia"/>
        </w:rPr>
        <w:t>　　第一节 国际室内游乐园行业运行概况</w:t>
      </w:r>
      <w:r>
        <w:rPr>
          <w:rFonts w:hint="eastAsia"/>
        </w:rPr>
        <w:br/>
      </w:r>
      <w:r>
        <w:rPr>
          <w:rFonts w:hint="eastAsia"/>
        </w:rPr>
        <w:t>　　　　一、国际室内游乐园行业规模分析</w:t>
      </w:r>
      <w:r>
        <w:rPr>
          <w:rFonts w:hint="eastAsia"/>
        </w:rPr>
        <w:br/>
      </w:r>
      <w:r>
        <w:rPr>
          <w:rFonts w:hint="eastAsia"/>
        </w:rPr>
        <w:t>　　　　二、国际室内游乐园产品结构分析</w:t>
      </w:r>
      <w:r>
        <w:rPr>
          <w:rFonts w:hint="eastAsia"/>
        </w:rPr>
        <w:br/>
      </w:r>
      <w:r>
        <w:rPr>
          <w:rFonts w:hint="eastAsia"/>
        </w:rPr>
        <w:t>　　　　三、国际室内游乐园行业技术现状分析</w:t>
      </w:r>
      <w:r>
        <w:rPr>
          <w:rFonts w:hint="eastAsia"/>
        </w:rPr>
        <w:br/>
      </w:r>
      <w:r>
        <w:rPr>
          <w:rFonts w:hint="eastAsia"/>
        </w:rPr>
        <w:t>　　第二节 主要国家地区室内游乐园市场现状分析</w:t>
      </w:r>
      <w:r>
        <w:rPr>
          <w:rFonts w:hint="eastAsia"/>
        </w:rPr>
        <w:br/>
      </w:r>
      <w:r>
        <w:rPr>
          <w:rFonts w:hint="eastAsia"/>
        </w:rPr>
        <w:t>　　　　一、美国室内游乐园市场分析</w:t>
      </w:r>
      <w:r>
        <w:rPr>
          <w:rFonts w:hint="eastAsia"/>
        </w:rPr>
        <w:br/>
      </w:r>
      <w:r>
        <w:rPr>
          <w:rFonts w:hint="eastAsia"/>
        </w:rPr>
        <w:t>　　　　二、欧洲室内游乐园市场分析</w:t>
      </w:r>
      <w:r>
        <w:rPr>
          <w:rFonts w:hint="eastAsia"/>
        </w:rPr>
        <w:br/>
      </w:r>
      <w:r>
        <w:rPr>
          <w:rFonts w:hint="eastAsia"/>
        </w:rPr>
        <w:t>　　　　三、亚洲室内游乐园市场分析</w:t>
      </w:r>
      <w:r>
        <w:rPr>
          <w:rFonts w:hint="eastAsia"/>
        </w:rPr>
        <w:br/>
      </w:r>
      <w:r>
        <w:rPr>
          <w:rFonts w:hint="eastAsia"/>
        </w:rPr>
        <w:t>　　第三节 2025-2031年国际室内游乐园行业发展趋势分析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中国室内游乐园行业市场发展环境分析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中国室内游乐园行业政策环境分析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中国室内游乐园行业社会环境分析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中国室内游乐园行业技术环境分析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中国室内游乐园行业运行形势分析</w:t>
      </w:r>
      <w:r>
        <w:rPr>
          <w:rFonts w:hint="eastAsia"/>
        </w:rPr>
        <w:br/>
      </w:r>
      <w:r>
        <w:rPr>
          <w:rFonts w:hint="eastAsia"/>
        </w:rPr>
        <w:t>　　第一节 中国室内游乐园行业发展概况</w:t>
      </w:r>
      <w:r>
        <w:rPr>
          <w:rFonts w:hint="eastAsia"/>
        </w:rPr>
        <w:br/>
      </w:r>
      <w:r>
        <w:rPr>
          <w:rFonts w:hint="eastAsia"/>
        </w:rPr>
        <w:t>　　　　一、儿童身心发展的需要</w:t>
      </w:r>
      <w:r>
        <w:rPr>
          <w:rFonts w:hint="eastAsia"/>
        </w:rPr>
        <w:br/>
      </w:r>
      <w:r>
        <w:rPr>
          <w:rFonts w:hint="eastAsia"/>
        </w:rPr>
        <w:t>　　　　二、中国父母的消费能力高</w:t>
      </w:r>
      <w:r>
        <w:rPr>
          <w:rFonts w:hint="eastAsia"/>
        </w:rPr>
        <w:br/>
      </w:r>
      <w:r>
        <w:rPr>
          <w:rFonts w:hint="eastAsia"/>
        </w:rPr>
        <w:t>　　　　三、大型商场和超市对丰富经营范围的需求</w:t>
      </w:r>
      <w:r>
        <w:rPr>
          <w:rFonts w:hint="eastAsia"/>
        </w:rPr>
        <w:br/>
      </w:r>
      <w:r>
        <w:rPr>
          <w:rFonts w:hint="eastAsia"/>
        </w:rPr>
        <w:t>　　第二节 中国室内游乐园的主要游乐形态简析</w:t>
      </w:r>
      <w:r>
        <w:rPr>
          <w:rFonts w:hint="eastAsia"/>
        </w:rPr>
        <w:br/>
      </w:r>
      <w:r>
        <w:rPr>
          <w:rFonts w:hint="eastAsia"/>
        </w:rPr>
        <w:t>　　　　一、翻斗乐</w:t>
      </w:r>
      <w:r>
        <w:rPr>
          <w:rFonts w:hint="eastAsia"/>
        </w:rPr>
        <w:br/>
      </w:r>
      <w:r>
        <w:rPr>
          <w:rFonts w:hint="eastAsia"/>
        </w:rPr>
        <w:t>　　　　二、孩子堡</w:t>
      </w:r>
      <w:r>
        <w:rPr>
          <w:rFonts w:hint="eastAsia"/>
        </w:rPr>
        <w:br/>
      </w:r>
      <w:r>
        <w:rPr>
          <w:rFonts w:hint="eastAsia"/>
        </w:rPr>
        <w:t>　　第三节 中国室内游乐园行业发展存在问题分析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中国室内游乐园行业发展动态深度研究</w:t>
      </w:r>
      <w:r>
        <w:rPr>
          <w:rFonts w:hint="eastAsia"/>
        </w:rPr>
        <w:br/>
      </w:r>
      <w:r>
        <w:rPr>
          <w:rFonts w:hint="eastAsia"/>
        </w:rPr>
        <w:t>　　第一节 中国室内游乐园行业发展动态分析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二、东北mall室内主题游乐园建设分析</w:t>
      </w:r>
      <w:r>
        <w:rPr>
          <w:rFonts w:hint="eastAsia"/>
        </w:rPr>
        <w:br/>
      </w:r>
      <w:r>
        <w:rPr>
          <w:rFonts w:hint="eastAsia"/>
        </w:rPr>
        <w:t>　　　　三、石景山游乐园巨变“姊妹园”</w:t>
      </w:r>
      <w:r>
        <w:rPr>
          <w:rFonts w:hint="eastAsia"/>
        </w:rPr>
        <w:br/>
      </w:r>
      <w:r>
        <w:rPr>
          <w:rFonts w:hint="eastAsia"/>
        </w:rPr>
        <w:t>　　　　四、滑翔公园成亚洲最大室内游乐园</w:t>
      </w:r>
      <w:r>
        <w:rPr>
          <w:rFonts w:hint="eastAsia"/>
        </w:rPr>
        <w:br/>
      </w:r>
      <w:r>
        <w:rPr>
          <w:rFonts w:hint="eastAsia"/>
        </w:rPr>
        <w:t>　　第二节 中国室内游乐园行业发展综述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一、行业发展潜力巨大</w:t>
      </w:r>
      <w:r>
        <w:rPr>
          <w:rFonts w:hint="eastAsia"/>
        </w:rPr>
        <w:br/>
      </w:r>
      <w:r>
        <w:rPr>
          <w:rFonts w:hint="eastAsia"/>
        </w:rPr>
        <w:t>　　　　二、对场地租金敏感度高</w:t>
      </w:r>
      <w:r>
        <w:rPr>
          <w:rFonts w:hint="eastAsia"/>
        </w:rPr>
        <w:br/>
      </w:r>
      <w:r>
        <w:rPr>
          <w:rFonts w:hint="eastAsia"/>
        </w:rPr>
        <w:t>　　　　三、行业内无龙头企业</w:t>
      </w:r>
      <w:r>
        <w:rPr>
          <w:rFonts w:hint="eastAsia"/>
        </w:rPr>
        <w:br/>
      </w:r>
      <w:r>
        <w:rPr>
          <w:rFonts w:hint="eastAsia"/>
        </w:rPr>
        <w:t>　　第三节 中国室内游乐园行业项目建设分析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中国室内游乐园行业盈利模式及市场研究</w:t>
      </w:r>
      <w:r>
        <w:rPr>
          <w:rFonts w:hint="eastAsia"/>
        </w:rPr>
        <w:br/>
      </w:r>
      <w:r>
        <w:rPr>
          <w:rFonts w:hint="eastAsia"/>
        </w:rPr>
        <w:t>　　第一节 中国室内游乐园行业主要盈利模式</w:t>
      </w:r>
      <w:r>
        <w:rPr>
          <w:rFonts w:hint="eastAsia"/>
        </w:rPr>
        <w:br/>
      </w:r>
      <w:r>
        <w:rPr>
          <w:rFonts w:hint="eastAsia"/>
        </w:rPr>
        <w:t>　　　　一、单次门票收入</w:t>
      </w:r>
      <w:r>
        <w:rPr>
          <w:rFonts w:hint="eastAsia"/>
        </w:rPr>
        <w:br/>
      </w:r>
      <w:r>
        <w:rPr>
          <w:rFonts w:hint="eastAsia"/>
        </w:rPr>
        <w:t>　　　　二、会员价格和会员卡收入</w:t>
      </w:r>
      <w:r>
        <w:rPr>
          <w:rFonts w:hint="eastAsia"/>
        </w:rPr>
        <w:br/>
      </w:r>
      <w:r>
        <w:rPr>
          <w:rFonts w:hint="eastAsia"/>
        </w:rPr>
        <w:t>　　　　三、袜子和毛绒玩具等纪念品的销售收入</w:t>
      </w:r>
      <w:r>
        <w:rPr>
          <w:rFonts w:hint="eastAsia"/>
        </w:rPr>
        <w:br/>
      </w:r>
      <w:r>
        <w:rPr>
          <w:rFonts w:hint="eastAsia"/>
        </w:rPr>
        <w:t>　　　　四、水吧和零食的销售收入</w:t>
      </w:r>
      <w:r>
        <w:rPr>
          <w:rFonts w:hint="eastAsia"/>
        </w:rPr>
        <w:br/>
      </w:r>
      <w:r>
        <w:rPr>
          <w:rFonts w:hint="eastAsia"/>
        </w:rPr>
        <w:t>　　　　五、其他收入</w:t>
      </w:r>
      <w:r>
        <w:rPr>
          <w:rFonts w:hint="eastAsia"/>
        </w:rPr>
        <w:br/>
      </w:r>
      <w:r>
        <w:rPr>
          <w:rFonts w:hint="eastAsia"/>
        </w:rPr>
        <w:t>　　第二节 中国室内游乐园行业市场分析</w:t>
      </w:r>
      <w:r>
        <w:rPr>
          <w:rFonts w:hint="eastAsia"/>
        </w:rPr>
        <w:br/>
      </w:r>
      <w:r>
        <w:rPr>
          <w:rFonts w:hint="eastAsia"/>
        </w:rPr>
        <w:t>　　　　一、室内游乐园市场供给情况分析</w:t>
      </w:r>
      <w:r>
        <w:rPr>
          <w:rFonts w:hint="eastAsia"/>
        </w:rPr>
        <w:br/>
      </w:r>
      <w:r>
        <w:rPr>
          <w:rFonts w:hint="eastAsia"/>
        </w:rPr>
        <w:t>　　　　二、室内游乐园消费者需求分析</w:t>
      </w:r>
      <w:r>
        <w:rPr>
          <w:rFonts w:hint="eastAsia"/>
        </w:rPr>
        <w:br/>
      </w:r>
      <w:r>
        <w:rPr>
          <w:rFonts w:hint="eastAsia"/>
        </w:rPr>
        <w:t>　　　　三、室内游乐园需求特点分析</w:t>
      </w:r>
      <w:r>
        <w:rPr>
          <w:rFonts w:hint="eastAsia"/>
        </w:rPr>
        <w:br/>
      </w:r>
      <w:r>
        <w:rPr>
          <w:rFonts w:hint="eastAsia"/>
        </w:rPr>
        <w:t>　　第三节 沈阳儿童室内游乐园现状调查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中国室内游乐园行业市场竞争格局分析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中国室内游乐园行业的发展周期分析</w:t>
      </w:r>
      <w:r>
        <w:rPr>
          <w:rFonts w:hint="eastAsia"/>
        </w:rPr>
        <w:br/>
      </w:r>
      <w:r>
        <w:rPr>
          <w:rFonts w:hint="eastAsia"/>
        </w:rPr>
        <w:t>　　　　一、室内游乐园行业的经济周期</w:t>
      </w:r>
      <w:r>
        <w:rPr>
          <w:rFonts w:hint="eastAsia"/>
        </w:rPr>
        <w:br/>
      </w:r>
      <w:r>
        <w:rPr>
          <w:rFonts w:hint="eastAsia"/>
        </w:rPr>
        <w:t>　　　　二、室内游乐园行业的增长性与波动性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三、室内游乐园行业的成熟度</w:t>
      </w:r>
      <w:r>
        <w:rPr>
          <w:rFonts w:hint="eastAsia"/>
        </w:rPr>
        <w:br/>
      </w:r>
      <w:r>
        <w:rPr>
          <w:rFonts w:hint="eastAsia"/>
        </w:rPr>
        <w:t>　　第二节 中国室内游乐园行业进出口状况分析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三、中国室内游乐园价格竞争分析</w:t>
      </w:r>
      <w:r>
        <w:rPr>
          <w:rFonts w:hint="eastAsia"/>
        </w:rPr>
        <w:br/>
      </w:r>
      <w:r>
        <w:rPr>
          <w:rFonts w:hint="eastAsia"/>
        </w:rPr>
        <w:t>　　第三节 中国室内游乐园行业提升竞争力策略分析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室内游乐园国内知名品牌分析</w:t>
      </w:r>
      <w:r>
        <w:rPr>
          <w:rFonts w:hint="eastAsia"/>
        </w:rPr>
        <w:br/>
      </w:r>
      <w:r>
        <w:rPr>
          <w:rFonts w:hint="eastAsia"/>
        </w:rPr>
        <w:t>　　第一节 哈动园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三、经营目的</w:t>
      </w:r>
      <w:r>
        <w:rPr>
          <w:rFonts w:hint="eastAsia"/>
        </w:rPr>
        <w:br/>
      </w:r>
      <w:r>
        <w:rPr>
          <w:rFonts w:hint="eastAsia"/>
        </w:rPr>
        <w:t>　　　　四、场地设施</w:t>
      </w:r>
      <w:r>
        <w:rPr>
          <w:rFonts w:hint="eastAsia"/>
        </w:rPr>
        <w:br/>
      </w:r>
      <w:r>
        <w:rPr>
          <w:rFonts w:hint="eastAsia"/>
        </w:rPr>
        <w:t>　　　　五、店面分布</w:t>
      </w:r>
      <w:r>
        <w:rPr>
          <w:rFonts w:hint="eastAsia"/>
        </w:rPr>
        <w:br/>
      </w:r>
      <w:r>
        <w:rPr>
          <w:rFonts w:hint="eastAsia"/>
        </w:rPr>
        <w:t>　　第二节 爱乐游</w:t>
      </w:r>
      <w:r>
        <w:rPr>
          <w:rFonts w:hint="eastAsia"/>
        </w:rPr>
        <w:br/>
      </w:r>
      <w:r>
        <w:rPr>
          <w:rFonts w:hint="eastAsia"/>
        </w:rPr>
        <w:t>　　　　一、爱乐游基本概述</w:t>
      </w:r>
      <w:r>
        <w:rPr>
          <w:rFonts w:hint="eastAsia"/>
        </w:rPr>
        <w:br/>
      </w:r>
      <w:r>
        <w:rPr>
          <w:rFonts w:hint="eastAsia"/>
        </w:rPr>
        <w:t>　　　　二、爱乐游设备</w:t>
      </w:r>
      <w:r>
        <w:rPr>
          <w:rFonts w:hint="eastAsia"/>
        </w:rPr>
        <w:br/>
      </w:r>
      <w:r>
        <w:rPr>
          <w:rFonts w:hint="eastAsia"/>
        </w:rPr>
        <w:t>　　　　三、爱乐游主要设备及功能</w:t>
      </w:r>
      <w:r>
        <w:rPr>
          <w:rFonts w:hint="eastAsia"/>
        </w:rPr>
        <w:br/>
      </w:r>
      <w:r>
        <w:rPr>
          <w:rFonts w:hint="eastAsia"/>
        </w:rPr>
        <w:t>　　第三节 其它室内游乐园分析</w:t>
      </w:r>
      <w:r>
        <w:rPr>
          <w:rFonts w:hint="eastAsia"/>
        </w:rPr>
        <w:br/>
      </w:r>
      <w:r>
        <w:rPr>
          <w:rFonts w:hint="eastAsia"/>
        </w:rPr>
        <w:t>　　　　一、哈比豆儿童城</w:t>
      </w:r>
      <w:r>
        <w:rPr>
          <w:rFonts w:hint="eastAsia"/>
        </w:rPr>
        <w:br/>
      </w:r>
      <w:r>
        <w:rPr>
          <w:rFonts w:hint="eastAsia"/>
        </w:rPr>
        <w:t>　　　　二、蓝天城职业体验乐园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中国游乐设备行业发展动态分析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2025-2031年中国室内游乐园行业发展趋势预测分析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2025-2031年中国室内游乐园产业发展趋势分析</w:t>
      </w:r>
      <w:r>
        <w:rPr>
          <w:rFonts w:hint="eastAsia"/>
        </w:rPr>
        <w:br/>
      </w:r>
      <w:r>
        <w:rPr>
          <w:rFonts w:hint="eastAsia"/>
        </w:rPr>
        <w:t>　　　　一、室内游乐园业整体发展趋势分析</w:t>
      </w:r>
      <w:r>
        <w:rPr>
          <w:rFonts w:hint="eastAsia"/>
        </w:rPr>
        <w:br/>
      </w:r>
      <w:r>
        <w:rPr>
          <w:rFonts w:hint="eastAsia"/>
        </w:rPr>
        <w:t>　　　　二、室内游乐园业细分设备发展前景预测分析</w:t>
      </w:r>
      <w:r>
        <w:rPr>
          <w:rFonts w:hint="eastAsia"/>
        </w:rPr>
        <w:br/>
      </w:r>
      <w:r>
        <w:rPr>
          <w:rFonts w:hint="eastAsia"/>
        </w:rPr>
        <w:t>　　　　三、室内游乐园技术发展趋势预测分析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2025-2031年中国室内游乐园行业市场预测分析</w:t>
      </w:r>
      <w:r>
        <w:rPr>
          <w:rFonts w:hint="eastAsia"/>
        </w:rPr>
        <w:br/>
      </w:r>
      <w:r>
        <w:rPr>
          <w:rFonts w:hint="eastAsia"/>
        </w:rPr>
        <w:t>　　　　一、室内游乐园市场供需状况预测分析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二、室内游乐园市场价格预测分析</w:t>
      </w:r>
      <w:r>
        <w:rPr>
          <w:rFonts w:hint="eastAsia"/>
        </w:rPr>
        <w:br/>
      </w:r>
      <w:r>
        <w:rPr>
          <w:rFonts w:hint="eastAsia"/>
        </w:rPr>
        <w:t>　　　　三、室内游乐园竞争格局预测分析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2025-2031年中国室内游乐园行业市场盈利预测分析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2025-2031年中国室内游乐园产业投资机会与风险分析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2025-2031年中国室内游乐园产业投资环境分析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2025-2031年中国室内游乐园产业投资机会分析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2025-2031年中国室内游乐园产业投资风险分析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329dabbc4281" w:history="1">
        <w:r>
          <w:rPr>
            <w:rStyle w:val="Hyperlink"/>
          </w:rPr>
          <w:t>2025-2031年中国室内游乐园行业发展全面调研与未来趋势分析报告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329dabbc4281" w:history="1">
        <w:r>
          <w:rPr>
            <w:rStyle w:val="Hyperlink"/>
          </w:rPr>
          <w:t>https://www.20087.com/6/73/ShiNeiYouLeYuanFaZhanQuShi.html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热点：大型室内游乐场、室内游乐园需要投资多少钱、室内游乐场有哪些、室内游乐园图片、北京室内游乐场、室内游乐园有哪些项目、室内游乐场有哪些娱乐项目、室内游乐园平面图、幼儿室内游乐园加盟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50edcc9bf4cdf" w:history="1">
      <w:r>
        <w:rPr>
          <w:rStyle w:val="Hyperlink"/>
        </w:rPr>
        <w:t>2025-2031年中国室内游乐园行业发展全面调研与未来趋势分析报告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iNeiYouLeYuanFaZhanQuShi.html" TargetMode="External" Id="Rf21b329dabbc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iNeiYouLeYuanFaZhanQuShi.html" TargetMode="External" Id="R94450edcc9bf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2024-12-21T23:54:00Z</dcterms:created>
  <dcterms:modified xsi:type="dcterms:W3CDTF">2024-12-22T00:54:00Z</dcterms:modified>
  <dc:subject>2025-2031年中国室内游乐园行业发展全面调研与未来趋势分析报告</dc:subject>
  <dc:title>2025-2031年中国室内游乐园行业发展全面调研与未来趋势分析报告</dc:title>
  <cp:keywords>2025-2031年中国室内游乐园行业发展全面调研与未来趋势分析报告</cp:keywords>
  <dc:description>2025-2031年中国室内游乐园行业发展全面调研与未来趋势分析报告</dc:description>
</cp:coreProperties>
</file>