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04aaac38e498d" w:history="1">
              <w:r>
                <w:rPr>
                  <w:rStyle w:val="Hyperlink"/>
                </w:rPr>
                <w:t>2025-2031年中国展览服务行业现状全面调研与发展趋势分析报告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04aaac38e498d" w:history="1">
              <w:r>
                <w:rPr>
                  <w:rStyle w:val="Hyperlink"/>
                </w:rPr>
                <w:t>2025-2031年中国展览服务行业现状全面调研与发展趋势分析报告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04aaac38e498d" w:history="1">
                <w:r>
                  <w:rPr>
                    <w:rStyle w:val="Hyperlink"/>
                  </w:rPr>
                  <w:t>https://www.20087.com/6/63/ZhanLanFuWuFaZhanQuShiYuCe.html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是为举办展览会提供的一系列专业服务，包括场地租赁、展位搭建、活动策划等。近年来，随着会展业的发展，展览服务市场需求旺盛。目前，展览服务提供商不仅提供传统的线下服务，还开始探索线上展览模式，以适应数字化时代的需求。此外，随着参展企业对品牌形象展示的要求提高，展览服务也在不断创新以提供更加个性化和专业化的服务。</w:t>
      </w:r>
      <w:r>
        <w:rPr>
          <w:rFonts w:hint="eastAsia"/>
        </w:rPr>
        <w:br/>
      </w:r>
      <w:r>
        <w:rPr>
          <w:rFonts w:hint="eastAsia"/>
        </w:rPr>
        <w:t>　　未来，展览服务的发展将主要体现在以下几个方面：一是数字化转型，利用虚拟现实和增强现实技术提供沉浸式展览体验；二是个性化服务的增加，满足参展企业的定制化需求；三是线上线下融合，打造全方位的展览服务平台；四是绿色环保，采用可持续材料和技术减少展览活动对环境的影响；五是数据分析的应用，通过对参展数据的分析来提高展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04aaac38e498d" w:history="1">
        <w:r>
          <w:rPr>
            <w:rStyle w:val="Hyperlink"/>
          </w:rPr>
          <w:t>2025-2031年中国展览服务行业现状全面调研与发展趋势分析报告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展览服务行业的现状与发展趋势，并对展览服务产业链各环节进行了系统性探讨。报告科学预测了展览服务行业未来发展方向，重点分析了展览服务技术现状及创新路径，同时聚焦展览服务重点企业的经营表现，评估了市场竞争格局、品牌影响力及市场集中度。通过对细分市场的深入研究及SWOT分析，报告揭示了展览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中国展览服务行业发展概述</w:t>
      </w:r>
      <w:r>
        <w:rPr>
          <w:rFonts w:hint="eastAsia"/>
        </w:rPr>
        <w:br/>
      </w:r>
      <w:r>
        <w:rPr>
          <w:rFonts w:hint="eastAsia"/>
        </w:rPr>
        <w:t>　　第一节 展览服务行业发展情况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最近3-5年中国展览服务行业经济指标分析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中国展览服务行业竞争力指标分析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中国展览服务行业经济指标国际比较分析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全球展览服务行业市场需求分析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全球展览服务行业市场供给分析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2025年中国展览服务所属行业整体运行指标分析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中国展览服务所属行业总体规模分析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中国展览服务所属行业产销分析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中国展览服务所属行业财务指标总体分析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展览服务行业主要市场大区发展状况及竞争力研究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展览服务行业领域2025-2031年需求量预测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2025-2031年展览服务行业领域需求功能预测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2025-2031年展览服务行业领域需求市场格局预测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展览服务市场竞争格局分析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展览服务行业主要企业竞争力分析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展览服务行业竞争格局分析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一、2025年展览服务行业竞争分析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二、2025年国内外展览服务竞争分析</w:t>
      </w:r>
      <w:r>
        <w:rPr>
          <w:rFonts w:hint="eastAsia"/>
        </w:rPr>
        <w:br/>
      </w:r>
      <w:r>
        <w:rPr>
          <w:rFonts w:hint="eastAsia"/>
        </w:rPr>
        <w:t>　　　　三、2025年中国展览服务市场竞争分析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四、2025年中国展览服务市场集中度分析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三、中国展览服务行业参与国际竞争的战略市场定位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一、展览服务行业需求市场</w:t>
      </w:r>
      <w:r>
        <w:rPr>
          <w:rFonts w:hint="eastAsia"/>
        </w:rPr>
        <w:br/>
      </w:r>
      <w:r>
        <w:rPr>
          <w:rFonts w:hint="eastAsia"/>
        </w:rPr>
        <w:t>　　　　二、展览服务行业客户结构</w:t>
      </w:r>
      <w:r>
        <w:rPr>
          <w:rFonts w:hint="eastAsia"/>
        </w:rPr>
        <w:br/>
      </w:r>
      <w:r>
        <w:rPr>
          <w:rFonts w:hint="eastAsia"/>
        </w:rPr>
        <w:t>　　　　三、展览服务行业需求的地区差异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一、展览服务行业的需求预测</w:t>
      </w:r>
      <w:r>
        <w:rPr>
          <w:rFonts w:hint="eastAsia"/>
        </w:rPr>
        <w:br/>
      </w:r>
      <w:r>
        <w:rPr>
          <w:rFonts w:hint="eastAsia"/>
        </w:rPr>
        <w:t>　　　　二、展览服务行业的供应预测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中国展览服务行业SWOT分析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2025-2031年展览服务行业投资价值评估分析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展览服务产业链分析</w:t>
      </w:r>
      <w:r>
        <w:rPr>
          <w:rFonts w:hint="eastAsia"/>
        </w:rPr>
        <w:br/>
      </w:r>
      <w:r>
        <w:rPr>
          <w:rFonts w:hint="eastAsia"/>
        </w:rPr>
        <w:t>　　图表 国际展览服务市场规模</w:t>
      </w:r>
      <w:r>
        <w:rPr>
          <w:rFonts w:hint="eastAsia"/>
        </w:rPr>
        <w:br/>
      </w:r>
      <w:r>
        <w:rPr>
          <w:rFonts w:hint="eastAsia"/>
        </w:rPr>
        <w:t>　　图表 国际展览服务生命周期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2020-2025年我国展览服务供应情况</w:t>
      </w:r>
      <w:r>
        <w:rPr>
          <w:rFonts w:hint="eastAsia"/>
        </w:rPr>
        <w:br/>
      </w:r>
      <w:r>
        <w:rPr>
          <w:rFonts w:hint="eastAsia"/>
        </w:rPr>
        <w:t>　　图表 2020-2025年我国展览服务需求情况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2025-2031年中国展览服务市场规模预测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2025-2031年我国展览服务供应情况预测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2025-2031年我国展览服务需求情况预测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2020-2025年我国展览服务市场规模统计表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04aaac38e498d" w:history="1">
        <w:r>
          <w:rPr>
            <w:rStyle w:val="Hyperlink"/>
          </w:rPr>
          <w:t>2025-2031年中国展览服务行业现状全面调研与发展趋势分析报告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04aaac38e498d" w:history="1">
        <w:r>
          <w:rPr>
            <w:rStyle w:val="Hyperlink"/>
          </w:rPr>
          <w:t>https://www.20087.com/6/63/ZhanLanFuWuFaZhanQuShiYuCe.html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服务包括哪些、展览服务包括哪些内容、展会系统服务平台、展览服务费税率、会议及展览服务开票项目、展览服务需要交文化事业建设费吗、会展展览、展览服务合同交印花税吗、会展服务开票内容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e9926b12043b6" w:history="1">
      <w:r>
        <w:rPr>
          <w:rStyle w:val="Hyperlink"/>
        </w:rPr>
        <w:t>2025-2031年中国展览服务行业现状全面调研与发展趋势分析报告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anLanFuWuFaZhanQuShiYuCe.html" TargetMode="External" Id="Rb0e04aaac38e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anLanFuWuFaZhanQuShiYuCe.html" TargetMode="External" Id="R0a8e9926b120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2025-02-25T02:40:00Z</dcterms:created>
  <dcterms:modified xsi:type="dcterms:W3CDTF">2025-02-25T03:40:00Z</dcterms:modified>
  <dc:subject>2025-2031年中国展览服务行业现状全面调研与发展趋势分析报告</dc:subject>
  <dc:title>2025-2031年中国展览服务行业现状全面调研与发展趋势分析报告</dc:title>
  <cp:keywords>2025-2031年中国展览服务行业现状全面调研与发展趋势分析报告</cp:keywords>
  <dc:description>2025-2031年中国展览服务行业现状全面调研与发展趋势分析报告</dc:description>
</cp:coreProperties>
</file>