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55c963b874664" w:history="1">
              <w:r>
                <w:rPr>
                  <w:rStyle w:val="Hyperlink"/>
                </w:rPr>
                <w:t>2025-2031年中国当代艺术行业现状调研分析与发展趋势预测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55c963b874664" w:history="1">
              <w:r>
                <w:rPr>
                  <w:rStyle w:val="Hyperlink"/>
                </w:rPr>
                <w:t>2025-2031年中国当代艺术行业现状调研分析与发展趋势预测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55c963b874664" w:history="1">
                <w:r>
                  <w:rPr>
                    <w:rStyle w:val="Hyperlink"/>
                  </w:rPr>
                  <w:t>https://www.20087.com/6/33/DangDaiYiShuDeQianJingQuShi.html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代艺术是反映当下社会现实、文化思潮与个体经验的艺术形式，其表现手法多元，涵盖绘画、雕塑、装置、影像、行为艺术等多种媒介。在全球范围内，当代艺术市场呈现出两极分化的特征，一方面顶级艺术家作品屡创拍卖纪录，另一方面大量年轻艺术家面临生存与发展困境。欧美地区仍是当代艺术的主要策源地和交易中心，拥有成熟的画廊体系、博览会平台和收藏机制。中国自20世纪90年代以来逐步建立起本土的当代艺术生态，包括美术馆、双年展、艺博会等基础设施不断完善，公众参与度逐步提升。然而，由于缺乏统一的价值判断标准和收藏传统，市场波动较大，投资属性与学术价值之间的张力依然存在。</w:t>
      </w:r>
      <w:r>
        <w:rPr>
          <w:rFonts w:hint="eastAsia"/>
        </w:rPr>
        <w:br/>
      </w:r>
      <w:r>
        <w:rPr>
          <w:rFonts w:hint="eastAsia"/>
        </w:rPr>
        <w:t>　　未来，当代艺术将继续深化其跨文化、跨学科的发展路径，借助科技手段拓展表达边界，如虚拟现实、人工智能生成艺术、区块链数字藏品等形式将成为新的创作方向。全球化与本土化之间的互动关系将更加紧密，非西方地区的艺术家将获得更多国际关注，形成更具包容性的艺术话语体系。与此同时，随着教育普及和社会认知水平的提高，公众对当代艺术的接受度有望进一步增强，艺术与城市空间、社区文化的结合将更为深入。资本运作对艺术生态的影响仍将存在，但收藏群体的专业化程度提升或将促使市场回归理性。整体来看，当代艺术将在保持批判性与实验性的同时，探索与社会现实更深层次的连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55c963b874664" w:history="1">
        <w:r>
          <w:rPr>
            <w:rStyle w:val="Hyperlink"/>
          </w:rPr>
          <w:t>2025-2031年中国当代艺术行业现状调研分析与发展趋势预测</w:t>
        </w:r>
      </w:hyperlink>
      <w:r>
        <w:rPr>
          <w:rFonts w:hint="eastAsia"/>
        </w:rPr>
        <w:t>》系统梳理了当代艺术行业的产业链结构，详细解读了当代艺术市场规模、需求变化及价格动态，并对当代艺术行业现状进行了全面分析。报告基于详实数据，科学预测了当代艺术市场前景与发展趋势，同时聚焦当代艺术重点企业的经营表现，剖析了行业竞争格局、市场集中度及品牌影响力。通过对当代艺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环境篇</w:t>
      </w:r>
      <w:r>
        <w:rPr>
          <w:rFonts w:hint="eastAsia"/>
        </w:rPr>
        <w:br/>
      </w:r>
      <w:r>
        <w:rPr>
          <w:rFonts w:hint="eastAsia"/>
        </w:rPr>
        <w:t>第一章 中国当代艺术发展综述</w:t>
      </w:r>
      <w:r>
        <w:rPr>
          <w:rFonts w:hint="eastAsia"/>
        </w:rPr>
        <w:br/>
      </w:r>
      <w:r>
        <w:rPr>
          <w:rFonts w:hint="eastAsia"/>
        </w:rPr>
        <w:t>　　第一节 中国当代艺术的概念</w:t>
      </w:r>
      <w:r>
        <w:rPr>
          <w:rFonts w:hint="eastAsia"/>
        </w:rPr>
        <w:br/>
      </w:r>
      <w:r>
        <w:rPr>
          <w:rFonts w:hint="eastAsia"/>
        </w:rPr>
        <w:t>　　第二节 中国当代艺术的发展历程</w:t>
      </w:r>
      <w:r>
        <w:rPr>
          <w:rFonts w:hint="eastAsia"/>
        </w:rPr>
        <w:br/>
      </w:r>
      <w:r>
        <w:rPr>
          <w:rFonts w:hint="eastAsia"/>
        </w:rPr>
        <w:t>　　第三节 中国当代艺术市场总体特点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2025年中国当代艺术发展环境分析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中国当代艺术发展社会环境分析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一、2025年中国文化环境分析</w:t>
      </w:r>
      <w:r>
        <w:rPr>
          <w:rFonts w:hint="eastAsia"/>
        </w:rPr>
        <w:br/>
      </w:r>
      <w:r>
        <w:rPr>
          <w:rFonts w:hint="eastAsia"/>
        </w:rPr>
        <w:t>　　　　二、2025年文化艺术业固定资产投资</w:t>
      </w:r>
      <w:r>
        <w:rPr>
          <w:rFonts w:hint="eastAsia"/>
        </w:rPr>
        <w:br/>
      </w:r>
      <w:r>
        <w:rPr>
          <w:rFonts w:hint="eastAsia"/>
        </w:rPr>
        <w:t>　　　　三、国内私人财富市场分析</w:t>
      </w:r>
      <w:r>
        <w:rPr>
          <w:rFonts w:hint="eastAsia"/>
        </w:rPr>
        <w:br/>
      </w:r>
      <w:r>
        <w:rPr>
          <w:rFonts w:hint="eastAsia"/>
        </w:rPr>
        <w:t>　　第三节 中国当代艺术发展政策环境分析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现状篇</w:t>
      </w:r>
      <w:r>
        <w:rPr>
          <w:rFonts w:hint="eastAsia"/>
        </w:rPr>
        <w:br/>
      </w:r>
      <w:r>
        <w:rPr>
          <w:rFonts w:hint="eastAsia"/>
        </w:rPr>
        <w:t>第三章 2025年全球当代艺术品市场分析</w:t>
      </w:r>
      <w:r>
        <w:rPr>
          <w:rFonts w:hint="eastAsia"/>
        </w:rPr>
        <w:br/>
      </w:r>
      <w:r>
        <w:rPr>
          <w:rFonts w:hint="eastAsia"/>
        </w:rPr>
        <w:t>　　第一节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　　三、全球艺术品拍卖价格走势</w:t>
      </w:r>
      <w:r>
        <w:rPr>
          <w:rFonts w:hint="eastAsia"/>
        </w:rPr>
        <w:br/>
      </w:r>
      <w:r>
        <w:rPr>
          <w:rFonts w:hint="eastAsia"/>
        </w:rPr>
        <w:t>　　　　四、全球艺术品拍卖市场结构</w:t>
      </w:r>
      <w:r>
        <w:rPr>
          <w:rFonts w:hint="eastAsia"/>
        </w:rPr>
        <w:br/>
      </w:r>
      <w:r>
        <w:rPr>
          <w:rFonts w:hint="eastAsia"/>
        </w:rPr>
        <w:t>　　　　　　（一）按国家市场结构分析</w:t>
      </w:r>
      <w:r>
        <w:rPr>
          <w:rFonts w:hint="eastAsia"/>
        </w:rPr>
        <w:br/>
      </w:r>
      <w:r>
        <w:rPr>
          <w:rFonts w:hint="eastAsia"/>
        </w:rPr>
        <w:t>　　　　　　（二）按成交价格区间分析</w:t>
      </w:r>
      <w:r>
        <w:rPr>
          <w:rFonts w:hint="eastAsia"/>
        </w:rPr>
        <w:br/>
      </w:r>
      <w:r>
        <w:rPr>
          <w:rFonts w:hint="eastAsia"/>
        </w:rPr>
        <w:t>　　　　　　（三）按拍卖行的市场结构</w:t>
      </w:r>
      <w:r>
        <w:rPr>
          <w:rFonts w:hint="eastAsia"/>
        </w:rPr>
        <w:br/>
      </w:r>
      <w:r>
        <w:rPr>
          <w:rFonts w:hint="eastAsia"/>
        </w:rPr>
        <w:t>　　　　　　（四）按艺术门类市场结构</w:t>
      </w:r>
      <w:r>
        <w:rPr>
          <w:rFonts w:hint="eastAsia"/>
        </w:rPr>
        <w:br/>
      </w:r>
      <w:r>
        <w:rPr>
          <w:rFonts w:hint="eastAsia"/>
        </w:rPr>
        <w:t>　　第二节 2025年全球当代艺术市场发展分析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一、2025年全球当代艺术作品拍卖成交规模</w:t>
      </w:r>
      <w:r>
        <w:rPr>
          <w:rFonts w:hint="eastAsia"/>
        </w:rPr>
        <w:br/>
      </w:r>
      <w:r>
        <w:rPr>
          <w:rFonts w:hint="eastAsia"/>
        </w:rPr>
        <w:t>　　　　二、2025年全球当代艺术作品拍卖成交价格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2025年中国当代艺术发展分析</w:t>
      </w:r>
      <w:r>
        <w:rPr>
          <w:rFonts w:hint="eastAsia"/>
        </w:rPr>
        <w:br/>
      </w:r>
      <w:r>
        <w:rPr>
          <w:rFonts w:hint="eastAsia"/>
        </w:rPr>
        <w:t>　　第一节 2025年中国当代艺术发展评点</w:t>
      </w:r>
      <w:r>
        <w:rPr>
          <w:rFonts w:hint="eastAsia"/>
        </w:rPr>
        <w:br/>
      </w:r>
      <w:r>
        <w:rPr>
          <w:rFonts w:hint="eastAsia"/>
        </w:rPr>
        <w:t>　　　　一、激活与重置</w:t>
      </w:r>
      <w:r>
        <w:rPr>
          <w:rFonts w:hint="eastAsia"/>
        </w:rPr>
        <w:br/>
      </w:r>
      <w:r>
        <w:rPr>
          <w:rFonts w:hint="eastAsia"/>
        </w:rPr>
        <w:t>　　　　二、社会应变</w:t>
      </w:r>
      <w:r>
        <w:rPr>
          <w:rFonts w:hint="eastAsia"/>
        </w:rPr>
        <w:br/>
      </w:r>
      <w:r>
        <w:rPr>
          <w:rFonts w:hint="eastAsia"/>
        </w:rPr>
        <w:t>　　　　三、媒介的可能</w:t>
      </w:r>
      <w:r>
        <w:rPr>
          <w:rFonts w:hint="eastAsia"/>
        </w:rPr>
        <w:br/>
      </w:r>
      <w:r>
        <w:rPr>
          <w:rFonts w:hint="eastAsia"/>
        </w:rPr>
        <w:t>　　　　四、绘画的扩展</w:t>
      </w:r>
      <w:r>
        <w:rPr>
          <w:rFonts w:hint="eastAsia"/>
        </w:rPr>
        <w:br/>
      </w:r>
      <w:r>
        <w:rPr>
          <w:rFonts w:hint="eastAsia"/>
        </w:rPr>
        <w:t>　　　　五、科技与试验</w:t>
      </w:r>
      <w:r>
        <w:rPr>
          <w:rFonts w:hint="eastAsia"/>
        </w:rPr>
        <w:br/>
      </w:r>
      <w:r>
        <w:rPr>
          <w:rFonts w:hint="eastAsia"/>
        </w:rPr>
        <w:t>　　　　六、介入与自组织</w:t>
      </w:r>
      <w:r>
        <w:rPr>
          <w:rFonts w:hint="eastAsia"/>
        </w:rPr>
        <w:br/>
      </w:r>
      <w:r>
        <w:rPr>
          <w:rFonts w:hint="eastAsia"/>
        </w:rPr>
        <w:t>　　第二节 中国当代艺术分类探析</w:t>
      </w:r>
      <w:r>
        <w:rPr>
          <w:rFonts w:hint="eastAsia"/>
        </w:rPr>
        <w:br/>
      </w:r>
      <w:r>
        <w:rPr>
          <w:rFonts w:hint="eastAsia"/>
        </w:rPr>
        <w:t>　　　　一、中国当代书画发展分析</w:t>
      </w:r>
      <w:r>
        <w:rPr>
          <w:rFonts w:hint="eastAsia"/>
        </w:rPr>
        <w:br/>
      </w:r>
      <w:r>
        <w:rPr>
          <w:rFonts w:hint="eastAsia"/>
        </w:rPr>
        <w:t>　　　　　　（一）当代水墨异军突起</w:t>
      </w:r>
      <w:r>
        <w:rPr>
          <w:rFonts w:hint="eastAsia"/>
        </w:rPr>
        <w:br/>
      </w:r>
      <w:r>
        <w:rPr>
          <w:rFonts w:hint="eastAsia"/>
        </w:rPr>
        <w:t>　　　　　　（二）当代艺术作品拍卖价格排名</w:t>
      </w:r>
      <w:r>
        <w:rPr>
          <w:rFonts w:hint="eastAsia"/>
        </w:rPr>
        <w:br/>
      </w:r>
      <w:r>
        <w:rPr>
          <w:rFonts w:hint="eastAsia"/>
        </w:rPr>
        <w:t>　　　　　　（三）当代国画艺术家作品成交额</w:t>
      </w:r>
      <w:r>
        <w:rPr>
          <w:rFonts w:hint="eastAsia"/>
        </w:rPr>
        <w:br/>
      </w:r>
      <w:r>
        <w:rPr>
          <w:rFonts w:hint="eastAsia"/>
        </w:rPr>
        <w:t>　　　　　　（四）当代国画艺术家作品成交价</w:t>
      </w:r>
      <w:r>
        <w:rPr>
          <w:rFonts w:hint="eastAsia"/>
        </w:rPr>
        <w:br/>
      </w:r>
      <w:r>
        <w:rPr>
          <w:rFonts w:hint="eastAsia"/>
        </w:rPr>
        <w:t>　　　　二、中国当代油画发展分析</w:t>
      </w:r>
      <w:r>
        <w:rPr>
          <w:rFonts w:hint="eastAsia"/>
        </w:rPr>
        <w:br/>
      </w:r>
      <w:r>
        <w:rPr>
          <w:rFonts w:hint="eastAsia"/>
        </w:rPr>
        <w:t>　　　　　　（一）中国油画发展渊源</w:t>
      </w:r>
      <w:r>
        <w:rPr>
          <w:rFonts w:hint="eastAsia"/>
        </w:rPr>
        <w:br/>
      </w:r>
      <w:r>
        <w:rPr>
          <w:rFonts w:hint="eastAsia"/>
        </w:rPr>
        <w:t>　　　　　　（二）油画艺术家作品成交额</w:t>
      </w:r>
      <w:r>
        <w:rPr>
          <w:rFonts w:hint="eastAsia"/>
        </w:rPr>
        <w:br/>
      </w:r>
      <w:r>
        <w:rPr>
          <w:rFonts w:hint="eastAsia"/>
        </w:rPr>
        <w:t>　　　　　　（三）中国油画历年成交规模</w:t>
      </w:r>
      <w:r>
        <w:rPr>
          <w:rFonts w:hint="eastAsia"/>
        </w:rPr>
        <w:br/>
      </w:r>
      <w:r>
        <w:rPr>
          <w:rFonts w:hint="eastAsia"/>
        </w:rPr>
        <w:t>　　　　三、中国当代雕塑发展分析</w:t>
      </w:r>
      <w:r>
        <w:rPr>
          <w:rFonts w:hint="eastAsia"/>
        </w:rPr>
        <w:br/>
      </w:r>
      <w:r>
        <w:rPr>
          <w:rFonts w:hint="eastAsia"/>
        </w:rPr>
        <w:t>　　　　　　（一）中国当代雕塑发展概述</w:t>
      </w:r>
      <w:r>
        <w:rPr>
          <w:rFonts w:hint="eastAsia"/>
        </w:rPr>
        <w:br/>
      </w:r>
      <w:r>
        <w:rPr>
          <w:rFonts w:hint="eastAsia"/>
        </w:rPr>
        <w:t>　　　　　　（二）中国当代着名雕塑家</w:t>
      </w:r>
      <w:r>
        <w:rPr>
          <w:rFonts w:hint="eastAsia"/>
        </w:rPr>
        <w:br/>
      </w:r>
      <w:r>
        <w:rPr>
          <w:rFonts w:hint="eastAsia"/>
        </w:rPr>
        <w:t>　　　　　　（三）中国当代雕塑投资现状</w:t>
      </w:r>
      <w:r>
        <w:rPr>
          <w:rFonts w:hint="eastAsia"/>
        </w:rPr>
        <w:br/>
      </w:r>
      <w:r>
        <w:rPr>
          <w:rFonts w:hint="eastAsia"/>
        </w:rPr>
        <w:t>　　　　四、中国当代装置艺术发展分析</w:t>
      </w:r>
      <w:r>
        <w:rPr>
          <w:rFonts w:hint="eastAsia"/>
        </w:rPr>
        <w:br/>
      </w:r>
      <w:r>
        <w:rPr>
          <w:rFonts w:hint="eastAsia"/>
        </w:rPr>
        <w:t>　　　　　　（一）中国当代装置艺术概述</w:t>
      </w:r>
      <w:r>
        <w:rPr>
          <w:rFonts w:hint="eastAsia"/>
        </w:rPr>
        <w:br/>
      </w:r>
      <w:r>
        <w:rPr>
          <w:rFonts w:hint="eastAsia"/>
        </w:rPr>
        <w:t>　　　　　　（二）当代装置艺术拍卖情况</w:t>
      </w:r>
      <w:r>
        <w:rPr>
          <w:rFonts w:hint="eastAsia"/>
        </w:rPr>
        <w:br/>
      </w:r>
      <w:r>
        <w:rPr>
          <w:rFonts w:hint="eastAsia"/>
        </w:rPr>
        <w:t>　　　　　　（三）当代装置艺术趋势预测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创作篇</w:t>
      </w:r>
      <w:r>
        <w:rPr>
          <w:rFonts w:hint="eastAsia"/>
        </w:rPr>
        <w:br/>
      </w:r>
      <w:r>
        <w:rPr>
          <w:rFonts w:hint="eastAsia"/>
        </w:rPr>
        <w:t>第五章 中国当代艺术创作发展情况分析</w:t>
      </w:r>
      <w:r>
        <w:rPr>
          <w:rFonts w:hint="eastAsia"/>
        </w:rPr>
        <w:br/>
      </w:r>
      <w:r>
        <w:rPr>
          <w:rFonts w:hint="eastAsia"/>
        </w:rPr>
        <w:t>　　第一节 中国当代艺术家</w:t>
      </w:r>
      <w:r>
        <w:rPr>
          <w:rFonts w:hint="eastAsia"/>
        </w:rPr>
        <w:br/>
      </w:r>
      <w:r>
        <w:rPr>
          <w:rFonts w:hint="eastAsia"/>
        </w:rPr>
        <w:t>　　　　一、张晓刚</w:t>
      </w:r>
      <w:r>
        <w:rPr>
          <w:rFonts w:hint="eastAsia"/>
        </w:rPr>
        <w:br/>
      </w:r>
      <w:r>
        <w:rPr>
          <w:rFonts w:hint="eastAsia"/>
        </w:rPr>
        <w:t>　　　　二、周春芽</w:t>
      </w:r>
      <w:r>
        <w:rPr>
          <w:rFonts w:hint="eastAsia"/>
        </w:rPr>
        <w:br/>
      </w:r>
      <w:r>
        <w:rPr>
          <w:rFonts w:hint="eastAsia"/>
        </w:rPr>
        <w:t>　　　　三、曾梵志</w:t>
      </w:r>
      <w:r>
        <w:rPr>
          <w:rFonts w:hint="eastAsia"/>
        </w:rPr>
        <w:br/>
      </w:r>
      <w:r>
        <w:rPr>
          <w:rFonts w:hint="eastAsia"/>
        </w:rPr>
        <w:t>　　　　四、方力钧</w:t>
      </w:r>
      <w:r>
        <w:rPr>
          <w:rFonts w:hint="eastAsia"/>
        </w:rPr>
        <w:br/>
      </w:r>
      <w:r>
        <w:rPr>
          <w:rFonts w:hint="eastAsia"/>
        </w:rPr>
        <w:t>　　　　五、宋冬</w:t>
      </w:r>
      <w:r>
        <w:rPr>
          <w:rFonts w:hint="eastAsia"/>
        </w:rPr>
        <w:br/>
      </w:r>
      <w:r>
        <w:rPr>
          <w:rFonts w:hint="eastAsia"/>
        </w:rPr>
        <w:t>　　　　六、岳敏君</w:t>
      </w:r>
      <w:r>
        <w:rPr>
          <w:rFonts w:hint="eastAsia"/>
        </w:rPr>
        <w:br/>
      </w:r>
      <w:r>
        <w:rPr>
          <w:rFonts w:hint="eastAsia"/>
        </w:rPr>
        <w:t>　　　　七、刘小东</w:t>
      </w:r>
      <w:r>
        <w:rPr>
          <w:rFonts w:hint="eastAsia"/>
        </w:rPr>
        <w:br/>
      </w:r>
      <w:r>
        <w:rPr>
          <w:rFonts w:hint="eastAsia"/>
        </w:rPr>
        <w:t>　　　　八、王广义</w:t>
      </w:r>
      <w:r>
        <w:rPr>
          <w:rFonts w:hint="eastAsia"/>
        </w:rPr>
        <w:br/>
      </w:r>
      <w:r>
        <w:rPr>
          <w:rFonts w:hint="eastAsia"/>
        </w:rPr>
        <w:t>　　　　九、刘炜</w:t>
      </w:r>
      <w:r>
        <w:rPr>
          <w:rFonts w:hint="eastAsia"/>
        </w:rPr>
        <w:br/>
      </w:r>
      <w:r>
        <w:rPr>
          <w:rFonts w:hint="eastAsia"/>
        </w:rPr>
        <w:t>　　　　十、徐冰</w:t>
      </w:r>
      <w:r>
        <w:rPr>
          <w:rFonts w:hint="eastAsia"/>
        </w:rPr>
        <w:br/>
      </w:r>
      <w:r>
        <w:rPr>
          <w:rFonts w:hint="eastAsia"/>
        </w:rPr>
        <w:t>　　　　十一、张恩利</w:t>
      </w:r>
      <w:r>
        <w:rPr>
          <w:rFonts w:hint="eastAsia"/>
        </w:rPr>
        <w:br/>
      </w:r>
      <w:r>
        <w:rPr>
          <w:rFonts w:hint="eastAsia"/>
        </w:rPr>
        <w:t>　　第二节 中国当代艺术区发展分析</w:t>
      </w:r>
      <w:r>
        <w:rPr>
          <w:rFonts w:hint="eastAsia"/>
        </w:rPr>
        <w:br/>
      </w:r>
      <w:r>
        <w:rPr>
          <w:rFonts w:hint="eastAsia"/>
        </w:rPr>
        <w:t>　　　　一、中国当代艺术区发展现状</w:t>
      </w:r>
      <w:r>
        <w:rPr>
          <w:rFonts w:hint="eastAsia"/>
        </w:rPr>
        <w:br/>
      </w:r>
      <w:r>
        <w:rPr>
          <w:rFonts w:hint="eastAsia"/>
        </w:rPr>
        <w:t>　　　　二、北京798艺术区</w:t>
      </w:r>
      <w:r>
        <w:rPr>
          <w:rFonts w:hint="eastAsia"/>
        </w:rPr>
        <w:br/>
      </w:r>
      <w:r>
        <w:rPr>
          <w:rFonts w:hint="eastAsia"/>
        </w:rPr>
        <w:t>　　　　　　（一）艺术区历史</w:t>
      </w:r>
      <w:r>
        <w:rPr>
          <w:rFonts w:hint="eastAsia"/>
        </w:rPr>
        <w:br/>
      </w:r>
      <w:r>
        <w:rPr>
          <w:rFonts w:hint="eastAsia"/>
        </w:rPr>
        <w:t>　　　　　　（二）艺术区简介</w:t>
      </w:r>
      <w:r>
        <w:rPr>
          <w:rFonts w:hint="eastAsia"/>
        </w:rPr>
        <w:br/>
      </w:r>
      <w:r>
        <w:rPr>
          <w:rFonts w:hint="eastAsia"/>
        </w:rPr>
        <w:t>　　　　　　（三）798艺术中心</w:t>
      </w:r>
      <w:r>
        <w:rPr>
          <w:rFonts w:hint="eastAsia"/>
        </w:rPr>
        <w:br/>
      </w:r>
      <w:r>
        <w:rPr>
          <w:rFonts w:hint="eastAsia"/>
        </w:rPr>
        <w:t>　　　　三、北京宋庄艺术区</w:t>
      </w:r>
      <w:r>
        <w:rPr>
          <w:rFonts w:hint="eastAsia"/>
        </w:rPr>
        <w:br/>
      </w:r>
      <w:r>
        <w:rPr>
          <w:rFonts w:hint="eastAsia"/>
        </w:rPr>
        <w:t>　　　　四、草场地艺术区</w:t>
      </w:r>
      <w:r>
        <w:rPr>
          <w:rFonts w:hint="eastAsia"/>
        </w:rPr>
        <w:br/>
      </w:r>
      <w:r>
        <w:rPr>
          <w:rFonts w:hint="eastAsia"/>
        </w:rPr>
        <w:t>　　　　五、深圳大芬油画村</w:t>
      </w:r>
      <w:r>
        <w:rPr>
          <w:rFonts w:hint="eastAsia"/>
        </w:rPr>
        <w:br/>
      </w:r>
      <w:r>
        <w:rPr>
          <w:rFonts w:hint="eastAsia"/>
        </w:rPr>
        <w:t>　　第三节 2025年中国画廊行业发展分析</w:t>
      </w:r>
      <w:r>
        <w:rPr>
          <w:rFonts w:hint="eastAsia"/>
        </w:rPr>
        <w:br/>
      </w:r>
      <w:r>
        <w:rPr>
          <w:rFonts w:hint="eastAsia"/>
        </w:rPr>
        <w:t>　　　　一、画廊行业发展历程</w:t>
      </w:r>
      <w:r>
        <w:rPr>
          <w:rFonts w:hint="eastAsia"/>
        </w:rPr>
        <w:br/>
      </w:r>
      <w:r>
        <w:rPr>
          <w:rFonts w:hint="eastAsia"/>
        </w:rPr>
        <w:t>　　　　二、画廊行业规模</w:t>
      </w:r>
      <w:r>
        <w:rPr>
          <w:rFonts w:hint="eastAsia"/>
        </w:rPr>
        <w:br/>
      </w:r>
      <w:r>
        <w:rPr>
          <w:rFonts w:hint="eastAsia"/>
        </w:rPr>
        <w:t>　　　　三、2025年画廊行业特点分析</w:t>
      </w:r>
      <w:r>
        <w:rPr>
          <w:rFonts w:hint="eastAsia"/>
        </w:rPr>
        <w:br/>
      </w:r>
      <w:r>
        <w:rPr>
          <w:rFonts w:hint="eastAsia"/>
        </w:rPr>
        <w:t>　　　　　　（一）品牌集中化趋势增强</w:t>
      </w:r>
      <w:r>
        <w:rPr>
          <w:rFonts w:hint="eastAsia"/>
        </w:rPr>
        <w:br/>
      </w:r>
      <w:r>
        <w:rPr>
          <w:rFonts w:hint="eastAsia"/>
        </w:rPr>
        <w:t>　　　　　　（二）外资画廊撤退</w:t>
      </w:r>
      <w:r>
        <w:rPr>
          <w:rFonts w:hint="eastAsia"/>
        </w:rPr>
        <w:br/>
      </w:r>
      <w:r>
        <w:rPr>
          <w:rFonts w:hint="eastAsia"/>
        </w:rPr>
        <w:t>　　　　　　（三）国际化拓展</w:t>
      </w:r>
      <w:r>
        <w:rPr>
          <w:rFonts w:hint="eastAsia"/>
        </w:rPr>
        <w:br/>
      </w:r>
      <w:r>
        <w:rPr>
          <w:rFonts w:hint="eastAsia"/>
        </w:rPr>
        <w:t>　　　　　　（四）关注青年艺术</w:t>
      </w:r>
      <w:r>
        <w:rPr>
          <w:rFonts w:hint="eastAsia"/>
        </w:rPr>
        <w:br/>
      </w:r>
      <w:r>
        <w:rPr>
          <w:rFonts w:hint="eastAsia"/>
        </w:rPr>
        <w:t>　　　　四、中国画廊排行榜</w:t>
      </w:r>
      <w:r>
        <w:rPr>
          <w:rFonts w:hint="eastAsia"/>
        </w:rPr>
        <w:br/>
      </w:r>
      <w:r>
        <w:rPr>
          <w:rFonts w:hint="eastAsia"/>
        </w:rPr>
        <w:t>　　　　五、香格纳画廊</w:t>
      </w:r>
      <w:r>
        <w:rPr>
          <w:rFonts w:hint="eastAsia"/>
        </w:rPr>
        <w:br/>
      </w:r>
      <w:r>
        <w:rPr>
          <w:rFonts w:hint="eastAsia"/>
        </w:rPr>
        <w:t>　　　　六、佩斯北京</w:t>
      </w:r>
      <w:r>
        <w:rPr>
          <w:rFonts w:hint="eastAsia"/>
        </w:rPr>
        <w:br/>
      </w:r>
      <w:r>
        <w:rPr>
          <w:rFonts w:hint="eastAsia"/>
        </w:rPr>
        <w:t>　　　　七、长征空间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收藏展览篇</w:t>
      </w:r>
      <w:r>
        <w:rPr>
          <w:rFonts w:hint="eastAsia"/>
        </w:rPr>
        <w:br/>
      </w:r>
      <w:r>
        <w:rPr>
          <w:rFonts w:hint="eastAsia"/>
        </w:rPr>
        <w:t>第六章 中国当代艺术作品收藏及展览分析</w:t>
      </w:r>
      <w:r>
        <w:rPr>
          <w:rFonts w:hint="eastAsia"/>
        </w:rPr>
        <w:br/>
      </w:r>
      <w:r>
        <w:rPr>
          <w:rFonts w:hint="eastAsia"/>
        </w:rPr>
        <w:t>　　第一节 中国当代艺术馆发展情况分析</w:t>
      </w:r>
      <w:r>
        <w:rPr>
          <w:rFonts w:hint="eastAsia"/>
        </w:rPr>
        <w:br/>
      </w:r>
      <w:r>
        <w:rPr>
          <w:rFonts w:hint="eastAsia"/>
        </w:rPr>
        <w:t>　　　　一、中国当代艺术收藏机构发展现状分析</w:t>
      </w:r>
      <w:r>
        <w:rPr>
          <w:rFonts w:hint="eastAsia"/>
        </w:rPr>
        <w:br/>
      </w:r>
      <w:r>
        <w:rPr>
          <w:rFonts w:hint="eastAsia"/>
        </w:rPr>
        <w:t>　　　　二、广东美术馆</w:t>
      </w:r>
      <w:r>
        <w:rPr>
          <w:rFonts w:hint="eastAsia"/>
        </w:rPr>
        <w:br/>
      </w:r>
      <w:r>
        <w:rPr>
          <w:rFonts w:hint="eastAsia"/>
        </w:rPr>
        <w:t>　　　　　　（一）美术馆概况</w:t>
      </w:r>
      <w:r>
        <w:rPr>
          <w:rFonts w:hint="eastAsia"/>
        </w:rPr>
        <w:br/>
      </w:r>
      <w:r>
        <w:rPr>
          <w:rFonts w:hint="eastAsia"/>
        </w:rPr>
        <w:t>　　　　　　（二）美术馆设施</w:t>
      </w:r>
      <w:r>
        <w:rPr>
          <w:rFonts w:hint="eastAsia"/>
        </w:rPr>
        <w:br/>
      </w:r>
      <w:r>
        <w:rPr>
          <w:rFonts w:hint="eastAsia"/>
        </w:rPr>
        <w:t>　　　　　　（三）美术馆典藏</w:t>
      </w:r>
      <w:r>
        <w:rPr>
          <w:rFonts w:hint="eastAsia"/>
        </w:rPr>
        <w:br/>
      </w:r>
      <w:r>
        <w:rPr>
          <w:rFonts w:hint="eastAsia"/>
        </w:rPr>
        <w:t>　　　　三、深圳美术馆</w:t>
      </w:r>
      <w:r>
        <w:rPr>
          <w:rFonts w:hint="eastAsia"/>
        </w:rPr>
        <w:br/>
      </w:r>
      <w:r>
        <w:rPr>
          <w:rFonts w:hint="eastAsia"/>
        </w:rPr>
        <w:t>　　　　　　（一）美术馆概况</w:t>
      </w:r>
      <w:r>
        <w:rPr>
          <w:rFonts w:hint="eastAsia"/>
        </w:rPr>
        <w:br/>
      </w:r>
      <w:r>
        <w:rPr>
          <w:rFonts w:hint="eastAsia"/>
        </w:rPr>
        <w:t>　　　　　　（二）美术馆展览</w:t>
      </w:r>
      <w:r>
        <w:rPr>
          <w:rFonts w:hint="eastAsia"/>
        </w:rPr>
        <w:br/>
      </w:r>
      <w:r>
        <w:rPr>
          <w:rFonts w:hint="eastAsia"/>
        </w:rPr>
        <w:t>　　　　　　（三）美术馆典藏</w:t>
      </w:r>
      <w:r>
        <w:rPr>
          <w:rFonts w:hint="eastAsia"/>
        </w:rPr>
        <w:br/>
      </w:r>
      <w:r>
        <w:rPr>
          <w:rFonts w:hint="eastAsia"/>
        </w:rPr>
        <w:t>　　　　四、何香凝美术馆</w:t>
      </w:r>
      <w:r>
        <w:rPr>
          <w:rFonts w:hint="eastAsia"/>
        </w:rPr>
        <w:br/>
      </w:r>
      <w:r>
        <w:rPr>
          <w:rFonts w:hint="eastAsia"/>
        </w:rPr>
        <w:t>　　　　　　（一）美术馆概况</w:t>
      </w:r>
      <w:r>
        <w:rPr>
          <w:rFonts w:hint="eastAsia"/>
        </w:rPr>
        <w:br/>
      </w:r>
      <w:r>
        <w:rPr>
          <w:rFonts w:hint="eastAsia"/>
        </w:rPr>
        <w:t>　　　　　　（二）美术馆定位</w:t>
      </w:r>
      <w:r>
        <w:rPr>
          <w:rFonts w:hint="eastAsia"/>
        </w:rPr>
        <w:br/>
      </w:r>
      <w:r>
        <w:rPr>
          <w:rFonts w:hint="eastAsia"/>
        </w:rPr>
        <w:t>　　　　　　（三）美术馆典藏</w:t>
      </w:r>
      <w:r>
        <w:rPr>
          <w:rFonts w:hint="eastAsia"/>
        </w:rPr>
        <w:br/>
      </w:r>
      <w:r>
        <w:rPr>
          <w:rFonts w:hint="eastAsia"/>
        </w:rPr>
        <w:t>　　　　五、上海当代艺术馆</w:t>
      </w:r>
      <w:r>
        <w:rPr>
          <w:rFonts w:hint="eastAsia"/>
        </w:rPr>
        <w:br/>
      </w:r>
      <w:r>
        <w:rPr>
          <w:rFonts w:hint="eastAsia"/>
        </w:rPr>
        <w:t>　　　　　　（一）艺术馆概况</w:t>
      </w:r>
      <w:r>
        <w:rPr>
          <w:rFonts w:hint="eastAsia"/>
        </w:rPr>
        <w:br/>
      </w:r>
      <w:r>
        <w:rPr>
          <w:rFonts w:hint="eastAsia"/>
        </w:rPr>
        <w:t>　　　　　　（二）艺术馆理念</w:t>
      </w:r>
      <w:r>
        <w:rPr>
          <w:rFonts w:hint="eastAsia"/>
        </w:rPr>
        <w:br/>
      </w:r>
      <w:r>
        <w:rPr>
          <w:rFonts w:hint="eastAsia"/>
        </w:rPr>
        <w:t>　　　　　　（三）艺术馆发展状况</w:t>
      </w:r>
      <w:r>
        <w:rPr>
          <w:rFonts w:hint="eastAsia"/>
        </w:rPr>
        <w:br/>
      </w:r>
      <w:r>
        <w:rPr>
          <w:rFonts w:hint="eastAsia"/>
        </w:rPr>
        <w:t>　　　　六、民生现代美术馆</w:t>
      </w:r>
      <w:r>
        <w:rPr>
          <w:rFonts w:hint="eastAsia"/>
        </w:rPr>
        <w:br/>
      </w:r>
      <w:r>
        <w:rPr>
          <w:rFonts w:hint="eastAsia"/>
        </w:rPr>
        <w:t>　　　　　　（一）美术馆概况</w:t>
      </w:r>
      <w:r>
        <w:rPr>
          <w:rFonts w:hint="eastAsia"/>
        </w:rPr>
        <w:br/>
      </w:r>
      <w:r>
        <w:rPr>
          <w:rFonts w:hint="eastAsia"/>
        </w:rPr>
        <w:t>　　　　　　（二）美术馆特色</w:t>
      </w:r>
      <w:r>
        <w:rPr>
          <w:rFonts w:hint="eastAsia"/>
        </w:rPr>
        <w:br/>
      </w:r>
      <w:r>
        <w:rPr>
          <w:rFonts w:hint="eastAsia"/>
        </w:rPr>
        <w:t>　　　　　　（三）美术馆发展状况</w:t>
      </w:r>
      <w:r>
        <w:rPr>
          <w:rFonts w:hint="eastAsia"/>
        </w:rPr>
        <w:br/>
      </w:r>
      <w:r>
        <w:rPr>
          <w:rFonts w:hint="eastAsia"/>
        </w:rPr>
        <w:t>　　第二节 中国当代艺术品私人收藏的发展</w:t>
      </w:r>
      <w:r>
        <w:rPr>
          <w:rFonts w:hint="eastAsia"/>
        </w:rPr>
        <w:br/>
      </w:r>
      <w:r>
        <w:rPr>
          <w:rFonts w:hint="eastAsia"/>
        </w:rPr>
        <w:t>　　　　一、中国当代艺术品私人收藏发展特点</w:t>
      </w:r>
      <w:r>
        <w:rPr>
          <w:rFonts w:hint="eastAsia"/>
        </w:rPr>
        <w:br/>
      </w:r>
      <w:r>
        <w:rPr>
          <w:rFonts w:hint="eastAsia"/>
        </w:rPr>
        <w:t>　　　　二、中国当代艺术品私人收藏发展文化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中国当代艺术展览发展分析</w:t>
      </w:r>
      <w:r>
        <w:rPr>
          <w:rFonts w:hint="eastAsia"/>
        </w:rPr>
        <w:br/>
      </w:r>
      <w:r>
        <w:rPr>
          <w:rFonts w:hint="eastAsia"/>
        </w:rPr>
        <w:t>　　第一节 2025年中国艺术展览分析</w:t>
      </w:r>
      <w:r>
        <w:rPr>
          <w:rFonts w:hint="eastAsia"/>
        </w:rPr>
        <w:br/>
      </w:r>
      <w:r>
        <w:rPr>
          <w:rFonts w:hint="eastAsia"/>
        </w:rPr>
        <w:t>　　第二节 2025年中国主要艺术展览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市场篇</w:t>
      </w:r>
      <w:r>
        <w:rPr>
          <w:rFonts w:hint="eastAsia"/>
        </w:rPr>
        <w:br/>
      </w:r>
      <w:r>
        <w:rPr>
          <w:rFonts w:hint="eastAsia"/>
        </w:rPr>
        <w:t>第八章 2020-2025年中国当代艺术品拍卖市场发展分析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2025年中国艺术品市场分析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一、中国艺术品市场发展现状</w:t>
      </w:r>
      <w:r>
        <w:rPr>
          <w:rFonts w:hint="eastAsia"/>
        </w:rPr>
        <w:br/>
      </w:r>
      <w:r>
        <w:rPr>
          <w:rFonts w:hint="eastAsia"/>
        </w:rPr>
        <w:t>　　　　二、国内艺术品消费群体分析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三、艺术品市场发展趋势分析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中国艺术品拍卖市场分析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一、海外艺术品拍卖市场状况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第三节 中国书画拍卖市场分析</w:t>
      </w:r>
      <w:r>
        <w:rPr>
          <w:rFonts w:hint="eastAsia"/>
        </w:rPr>
        <w:br/>
      </w:r>
      <w:r>
        <w:rPr>
          <w:rFonts w:hint="eastAsia"/>
        </w:rPr>
        <w:t>　　　　一、中国书画拍卖市场总体状况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二、中国当代书画拍卖市场分析</w:t>
      </w:r>
      <w:r>
        <w:rPr>
          <w:rFonts w:hint="eastAsia"/>
        </w:rPr>
        <w:br/>
      </w:r>
      <w:r>
        <w:rPr>
          <w:rFonts w:hint="eastAsia"/>
        </w:rPr>
        <w:t>　　　　三、2025年春拍书画拍卖成交率</w:t>
      </w:r>
      <w:r>
        <w:rPr>
          <w:rFonts w:hint="eastAsia"/>
        </w:rPr>
        <w:br/>
      </w:r>
      <w:r>
        <w:rPr>
          <w:rFonts w:hint="eastAsia"/>
        </w:rPr>
        <w:t>　　第四节 油画及当代艺术拍卖市场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中国当代艺术品交易平台发展分析</w:t>
      </w:r>
      <w:r>
        <w:rPr>
          <w:rFonts w:hint="eastAsia"/>
        </w:rPr>
        <w:br/>
      </w:r>
      <w:r>
        <w:rPr>
          <w:rFonts w:hint="eastAsia"/>
        </w:rPr>
        <w:t>　　第一节 国内外知名艺术品拍卖行分析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（三）企业业务经营范围</w:t>
      </w:r>
      <w:r>
        <w:rPr>
          <w:rFonts w:hint="eastAsia"/>
        </w:rPr>
        <w:br/>
      </w:r>
      <w:r>
        <w:rPr>
          <w:rFonts w:hint="eastAsia"/>
        </w:rPr>
        <w:t>　　　　　　（四）企业在华业务分析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（一）企业发展状况简述</w:t>
      </w:r>
      <w:r>
        <w:rPr>
          <w:rFonts w:hint="eastAsia"/>
        </w:rPr>
        <w:br/>
      </w:r>
      <w:r>
        <w:rPr>
          <w:rFonts w:hint="eastAsia"/>
        </w:rPr>
        <w:t>　　　　　　（二）企业经营现状分析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（四）企业在华业务拓展</w:t>
      </w:r>
      <w:r>
        <w:rPr>
          <w:rFonts w:hint="eastAsia"/>
        </w:rPr>
        <w:br/>
      </w:r>
      <w:r>
        <w:rPr>
          <w:rFonts w:hint="eastAsia"/>
        </w:rPr>
        <w:t>　　　　三、中国嘉德国际拍卖有限公司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（四）企业拍卖业绩分析</w:t>
      </w:r>
      <w:r>
        <w:rPr>
          <w:rFonts w:hint="eastAsia"/>
        </w:rPr>
        <w:br/>
      </w:r>
      <w:r>
        <w:rPr>
          <w:rFonts w:hint="eastAsia"/>
        </w:rPr>
        <w:t>　　　　四、北京保利国际拍卖有限公司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（二）企业主要业务部门</w:t>
      </w:r>
      <w:r>
        <w:rPr>
          <w:rFonts w:hint="eastAsia"/>
        </w:rPr>
        <w:br/>
      </w:r>
      <w:r>
        <w:rPr>
          <w:rFonts w:hint="eastAsia"/>
        </w:rPr>
        <w:t>　　　　　　（三）企业人力资源分析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第二节 文化艺术品交易所发展分析</w:t>
      </w:r>
      <w:r>
        <w:rPr>
          <w:rFonts w:hint="eastAsia"/>
        </w:rPr>
        <w:br/>
      </w:r>
      <w:r>
        <w:rPr>
          <w:rFonts w:hint="eastAsia"/>
        </w:rPr>
        <w:t>　　　　一、天津文交所</w:t>
      </w:r>
      <w:r>
        <w:rPr>
          <w:rFonts w:hint="eastAsia"/>
        </w:rPr>
        <w:br/>
      </w:r>
      <w:r>
        <w:rPr>
          <w:rFonts w:hint="eastAsia"/>
        </w:rPr>
        <w:t>　　　　　　（一）文交所简介</w:t>
      </w:r>
      <w:r>
        <w:rPr>
          <w:rFonts w:hint="eastAsia"/>
        </w:rPr>
        <w:br/>
      </w:r>
      <w:r>
        <w:rPr>
          <w:rFonts w:hint="eastAsia"/>
        </w:rPr>
        <w:t>　　　　　　（二）文交所业务结构</w:t>
      </w:r>
      <w:r>
        <w:rPr>
          <w:rFonts w:hint="eastAsia"/>
        </w:rPr>
        <w:br/>
      </w:r>
      <w:r>
        <w:rPr>
          <w:rFonts w:hint="eastAsia"/>
        </w:rPr>
        <w:t>　　　　　　（三）文交所流通艺术品</w:t>
      </w:r>
      <w:r>
        <w:rPr>
          <w:rFonts w:hint="eastAsia"/>
        </w:rPr>
        <w:br/>
      </w:r>
      <w:r>
        <w:rPr>
          <w:rFonts w:hint="eastAsia"/>
        </w:rPr>
        <w:t>　　　　　　（四）文交所艺术品交易情况</w:t>
      </w:r>
      <w:r>
        <w:rPr>
          <w:rFonts w:hint="eastAsia"/>
        </w:rPr>
        <w:br/>
      </w:r>
      <w:r>
        <w:rPr>
          <w:rFonts w:hint="eastAsia"/>
        </w:rPr>
        <w:t>　　　　二、深圳文交所</w:t>
      </w:r>
      <w:r>
        <w:rPr>
          <w:rFonts w:hint="eastAsia"/>
        </w:rPr>
        <w:br/>
      </w:r>
      <w:r>
        <w:rPr>
          <w:rFonts w:hint="eastAsia"/>
        </w:rPr>
        <w:t>　　　　　　（一）文交所简介</w:t>
      </w:r>
      <w:r>
        <w:rPr>
          <w:rFonts w:hint="eastAsia"/>
        </w:rPr>
        <w:br/>
      </w:r>
      <w:r>
        <w:rPr>
          <w:rFonts w:hint="eastAsia"/>
        </w:rPr>
        <w:t>　　　　　　（二）文交所业务结构</w:t>
      </w:r>
      <w:r>
        <w:rPr>
          <w:rFonts w:hint="eastAsia"/>
        </w:rPr>
        <w:br/>
      </w:r>
      <w:r>
        <w:rPr>
          <w:rFonts w:hint="eastAsia"/>
        </w:rPr>
        <w:t>　　　　三、上海文交所</w:t>
      </w:r>
      <w:r>
        <w:rPr>
          <w:rFonts w:hint="eastAsia"/>
        </w:rPr>
        <w:br/>
      </w:r>
      <w:r>
        <w:rPr>
          <w:rFonts w:hint="eastAsia"/>
        </w:rPr>
        <w:t>　　　　　　（一）文交所简介</w:t>
      </w:r>
      <w:r>
        <w:rPr>
          <w:rFonts w:hint="eastAsia"/>
        </w:rPr>
        <w:br/>
      </w:r>
      <w:r>
        <w:rPr>
          <w:rFonts w:hint="eastAsia"/>
        </w:rPr>
        <w:t>　　　　　　（二）文交所业务范围</w:t>
      </w:r>
      <w:r>
        <w:rPr>
          <w:rFonts w:hint="eastAsia"/>
        </w:rPr>
        <w:br/>
      </w:r>
      <w:r>
        <w:rPr>
          <w:rFonts w:hint="eastAsia"/>
        </w:rPr>
        <w:t>　　　　　　（三）文交所交易流程</w:t>
      </w:r>
      <w:r>
        <w:rPr>
          <w:rFonts w:hint="eastAsia"/>
        </w:rPr>
        <w:br/>
      </w:r>
      <w:r>
        <w:rPr>
          <w:rFonts w:hint="eastAsia"/>
        </w:rPr>
        <w:t>　　　　四、浙江文化艺术品交易所</w:t>
      </w:r>
      <w:r>
        <w:rPr>
          <w:rFonts w:hint="eastAsia"/>
        </w:rPr>
        <w:br/>
      </w:r>
      <w:r>
        <w:rPr>
          <w:rFonts w:hint="eastAsia"/>
        </w:rPr>
        <w:t>　　　　　　（一）文交所简介</w:t>
      </w:r>
      <w:r>
        <w:rPr>
          <w:rFonts w:hint="eastAsia"/>
        </w:rPr>
        <w:br/>
      </w:r>
      <w:r>
        <w:rPr>
          <w:rFonts w:hint="eastAsia"/>
        </w:rPr>
        <w:t>　　　　　　（二）文交所业务范围</w:t>
      </w:r>
      <w:r>
        <w:rPr>
          <w:rFonts w:hint="eastAsia"/>
        </w:rPr>
        <w:br/>
      </w:r>
      <w:r>
        <w:rPr>
          <w:rFonts w:hint="eastAsia"/>
        </w:rPr>
        <w:t>　　　　　　（三）文交所流通艺术品</w:t>
      </w:r>
      <w:r>
        <w:rPr>
          <w:rFonts w:hint="eastAsia"/>
        </w:rPr>
        <w:br/>
      </w:r>
      <w:r>
        <w:rPr>
          <w:rFonts w:hint="eastAsia"/>
        </w:rPr>
        <w:t>　　　　　　（四）文交所艺术品交易情况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投资篇</w:t>
      </w:r>
      <w:r>
        <w:rPr>
          <w:rFonts w:hint="eastAsia"/>
        </w:rPr>
        <w:br/>
      </w:r>
      <w:r>
        <w:rPr>
          <w:rFonts w:hint="eastAsia"/>
        </w:rPr>
        <w:t>第十章 我国当代艺术品投资现状分析</w:t>
      </w:r>
      <w:r>
        <w:rPr>
          <w:rFonts w:hint="eastAsia"/>
        </w:rPr>
        <w:br/>
      </w:r>
      <w:r>
        <w:rPr>
          <w:rFonts w:hint="eastAsia"/>
        </w:rPr>
        <w:t>　　第一节 我国当代艺术品投资的主要特征</w:t>
      </w:r>
      <w:r>
        <w:rPr>
          <w:rFonts w:hint="eastAsia"/>
        </w:rPr>
        <w:br/>
      </w:r>
      <w:r>
        <w:rPr>
          <w:rFonts w:hint="eastAsia"/>
        </w:rPr>
        <w:t>　　　　一、中国当代艺术品资产化</w:t>
      </w:r>
      <w:r>
        <w:rPr>
          <w:rFonts w:hint="eastAsia"/>
        </w:rPr>
        <w:br/>
      </w:r>
      <w:r>
        <w:rPr>
          <w:rFonts w:hint="eastAsia"/>
        </w:rPr>
        <w:t>　　　　二、当代艺术品投资全民化</w:t>
      </w:r>
      <w:r>
        <w:rPr>
          <w:rFonts w:hint="eastAsia"/>
        </w:rPr>
        <w:br/>
      </w:r>
      <w:r>
        <w:rPr>
          <w:rFonts w:hint="eastAsia"/>
        </w:rPr>
        <w:t>　　　　三、当代艺术品投资资本化、金融化</w:t>
      </w:r>
      <w:r>
        <w:rPr>
          <w:rFonts w:hint="eastAsia"/>
        </w:rPr>
        <w:br/>
      </w:r>
      <w:r>
        <w:rPr>
          <w:rFonts w:hint="eastAsia"/>
        </w:rPr>
        <w:t>　　　　四、中国当代艺术品单一化、符号化</w:t>
      </w:r>
      <w:r>
        <w:rPr>
          <w:rFonts w:hint="eastAsia"/>
        </w:rPr>
        <w:br/>
      </w:r>
      <w:r>
        <w:rPr>
          <w:rFonts w:hint="eastAsia"/>
        </w:rPr>
        <w:t>　　　　五、当代艺术品投资全球化、国际化</w:t>
      </w:r>
      <w:r>
        <w:rPr>
          <w:rFonts w:hint="eastAsia"/>
        </w:rPr>
        <w:br/>
      </w:r>
      <w:r>
        <w:rPr>
          <w:rFonts w:hint="eastAsia"/>
        </w:rPr>
        <w:t>　　第二节 我国当代艺术品投资的交易运作方式</w:t>
      </w:r>
      <w:r>
        <w:rPr>
          <w:rFonts w:hint="eastAsia"/>
        </w:rPr>
        <w:br/>
      </w:r>
      <w:r>
        <w:rPr>
          <w:rFonts w:hint="eastAsia"/>
        </w:rPr>
        <w:t>　　　　一、选择在拍卖场进行交易</w:t>
      </w:r>
      <w:r>
        <w:rPr>
          <w:rFonts w:hint="eastAsia"/>
        </w:rPr>
        <w:br/>
      </w:r>
      <w:r>
        <w:rPr>
          <w:rFonts w:hint="eastAsia"/>
        </w:rPr>
        <w:t>　　　　二、选择通过画廊或艺术博览会进行交易</w:t>
      </w:r>
      <w:r>
        <w:rPr>
          <w:rFonts w:hint="eastAsia"/>
        </w:rPr>
        <w:br/>
      </w:r>
      <w:r>
        <w:rPr>
          <w:rFonts w:hint="eastAsia"/>
        </w:rPr>
        <w:t>　　　　三、通过私人藏家或掮客进行交易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四、通过艺术家工作室或艺术家本人交易</w:t>
      </w:r>
      <w:r>
        <w:rPr>
          <w:rFonts w:hint="eastAsia"/>
        </w:rPr>
        <w:br/>
      </w:r>
      <w:r>
        <w:rPr>
          <w:rFonts w:hint="eastAsia"/>
        </w:rPr>
        <w:t>　　第三节 中国艺术品投资收益率分析</w:t>
      </w:r>
      <w:r>
        <w:rPr>
          <w:rFonts w:hint="eastAsia"/>
        </w:rPr>
        <w:br/>
      </w:r>
      <w:r>
        <w:rPr>
          <w:rFonts w:hint="eastAsia"/>
        </w:rPr>
        <w:t>　　第四节 我国当代艺术品投资的投资周期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当代艺术品的投资前景与风险控制</w:t>
      </w:r>
      <w:r>
        <w:rPr>
          <w:rFonts w:hint="eastAsia"/>
        </w:rPr>
        <w:br/>
      </w:r>
      <w:r>
        <w:rPr>
          <w:rFonts w:hint="eastAsia"/>
        </w:rPr>
        <w:t>　　第一节 当代艺术品投资前景分析</w:t>
      </w:r>
      <w:r>
        <w:rPr>
          <w:rFonts w:hint="eastAsia"/>
        </w:rPr>
        <w:br/>
      </w:r>
      <w:r>
        <w:rPr>
          <w:rFonts w:hint="eastAsia"/>
        </w:rPr>
        <w:t>　　　　一、当代艺术品经济周期性风险</w:t>
      </w:r>
      <w:r>
        <w:rPr>
          <w:rFonts w:hint="eastAsia"/>
        </w:rPr>
        <w:br/>
      </w:r>
      <w:r>
        <w:rPr>
          <w:rFonts w:hint="eastAsia"/>
        </w:rPr>
        <w:t>　　　　二、当代艺术品政策法规性风险</w:t>
      </w:r>
      <w:r>
        <w:rPr>
          <w:rFonts w:hint="eastAsia"/>
        </w:rPr>
        <w:br/>
      </w:r>
      <w:r>
        <w:rPr>
          <w:rFonts w:hint="eastAsia"/>
        </w:rPr>
        <w:t>　　　　三、当代艺术品交易性风险</w:t>
      </w:r>
      <w:r>
        <w:rPr>
          <w:rFonts w:hint="eastAsia"/>
        </w:rPr>
        <w:br/>
      </w:r>
      <w:r>
        <w:rPr>
          <w:rFonts w:hint="eastAsia"/>
        </w:rPr>
        <w:t>　　　　四、当代艺术品真伪风险</w:t>
      </w:r>
      <w:r>
        <w:rPr>
          <w:rFonts w:hint="eastAsia"/>
        </w:rPr>
        <w:br/>
      </w:r>
      <w:r>
        <w:rPr>
          <w:rFonts w:hint="eastAsia"/>
        </w:rPr>
        <w:t>　　　　五、当代艺术品价值风险</w:t>
      </w:r>
      <w:r>
        <w:rPr>
          <w:rFonts w:hint="eastAsia"/>
        </w:rPr>
        <w:br/>
      </w:r>
      <w:r>
        <w:rPr>
          <w:rFonts w:hint="eastAsia"/>
        </w:rPr>
        <w:t>　　　　六、当代艺术品价格风险</w:t>
      </w:r>
      <w:r>
        <w:rPr>
          <w:rFonts w:hint="eastAsia"/>
        </w:rPr>
        <w:br/>
      </w:r>
      <w:r>
        <w:rPr>
          <w:rFonts w:hint="eastAsia"/>
        </w:rPr>
        <w:t>　　第二节 当代艺术品投资的风险控制策略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（一）避免“羊群效应”</w:t>
      </w:r>
      <w:r>
        <w:rPr>
          <w:rFonts w:hint="eastAsia"/>
        </w:rPr>
        <w:br/>
      </w:r>
      <w:r>
        <w:rPr>
          <w:rFonts w:hint="eastAsia"/>
        </w:rPr>
        <w:t>　　　　　　（二）避免“贪心不足”</w:t>
      </w:r>
      <w:r>
        <w:rPr>
          <w:rFonts w:hint="eastAsia"/>
        </w:rPr>
        <w:br/>
      </w:r>
      <w:r>
        <w:rPr>
          <w:rFonts w:hint="eastAsia"/>
        </w:rPr>
        <w:t>　　　　　　（三）避免“追涨杀跌”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（一）分散投资</w:t>
      </w:r>
      <w:r>
        <w:rPr>
          <w:rFonts w:hint="eastAsia"/>
        </w:rPr>
        <w:br/>
      </w:r>
      <w:r>
        <w:rPr>
          <w:rFonts w:hint="eastAsia"/>
        </w:rPr>
        <w:t>　　　　　　（二）分批介入</w:t>
      </w:r>
      <w:r>
        <w:rPr>
          <w:rFonts w:hint="eastAsia"/>
        </w:rPr>
        <w:br/>
      </w:r>
      <w:r>
        <w:rPr>
          <w:rFonts w:hint="eastAsia"/>
        </w:rPr>
        <w:t>　　　　　　（三）长期持有</w:t>
      </w:r>
      <w:r>
        <w:rPr>
          <w:rFonts w:hint="eastAsia"/>
        </w:rPr>
        <w:br/>
      </w:r>
      <w:r>
        <w:rPr>
          <w:rFonts w:hint="eastAsia"/>
        </w:rPr>
        <w:t>　　　　　　（四）建立艺术顾问团队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（二）建立当代艺术保险体系</w:t>
      </w:r>
      <w:r>
        <w:rPr>
          <w:rFonts w:hint="eastAsia"/>
        </w:rPr>
        <w:br/>
      </w:r>
      <w:r>
        <w:rPr>
          <w:rFonts w:hint="eastAsia"/>
        </w:rPr>
        <w:t>　　　　　　（三）健全艺术品投资基金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前景趋势篇</w:t>
      </w:r>
      <w:r>
        <w:rPr>
          <w:rFonts w:hint="eastAsia"/>
        </w:rPr>
        <w:br/>
      </w:r>
      <w:r>
        <w:rPr>
          <w:rFonts w:hint="eastAsia"/>
        </w:rPr>
        <w:t>第十二章 2025-2031年中国当代艺术趋势预测趋势</w:t>
      </w:r>
      <w:r>
        <w:rPr>
          <w:rFonts w:hint="eastAsia"/>
        </w:rPr>
        <w:br/>
      </w:r>
      <w:r>
        <w:rPr>
          <w:rFonts w:hint="eastAsia"/>
        </w:rPr>
        <w:t>　　第一节 2025-2031年中国当代艺术发展趋势</w:t>
      </w:r>
      <w:r>
        <w:rPr>
          <w:rFonts w:hint="eastAsia"/>
        </w:rPr>
        <w:br/>
      </w:r>
      <w:r>
        <w:rPr>
          <w:rFonts w:hint="eastAsia"/>
        </w:rPr>
        <w:t>　　　　一、中国当代艺术创作趋势分析</w:t>
      </w:r>
      <w:r>
        <w:rPr>
          <w:rFonts w:hint="eastAsia"/>
        </w:rPr>
        <w:br/>
      </w:r>
      <w:r>
        <w:rPr>
          <w:rFonts w:hint="eastAsia"/>
        </w:rPr>
        <w:t>　　　　二、中国当代艺术收藏趋势分析</w:t>
      </w:r>
      <w:r>
        <w:rPr>
          <w:rFonts w:hint="eastAsia"/>
        </w:rPr>
        <w:br/>
      </w:r>
      <w:r>
        <w:rPr>
          <w:rFonts w:hint="eastAsia"/>
        </w:rPr>
        <w:t>　　　　三、中国当代艺术拍卖趋势分析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2025-2031年中国当代艺术趋势预测与建议</w:t>
      </w:r>
      <w:r>
        <w:rPr>
          <w:rFonts w:hint="eastAsia"/>
        </w:rPr>
        <w:br/>
      </w:r>
      <w:r>
        <w:rPr>
          <w:rFonts w:hint="eastAsia"/>
        </w:rPr>
        <w:t>　　第三节 中智林 2025-2031年中国当代艺术拍卖规模预测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当代艺术介绍</w:t>
      </w:r>
      <w:r>
        <w:rPr>
          <w:rFonts w:hint="eastAsia"/>
        </w:rPr>
        <w:br/>
      </w:r>
      <w:r>
        <w:rPr>
          <w:rFonts w:hint="eastAsia"/>
        </w:rPr>
        <w:t>　　图表 当代艺术图片</w:t>
      </w:r>
      <w:r>
        <w:rPr>
          <w:rFonts w:hint="eastAsia"/>
        </w:rPr>
        <w:br/>
      </w:r>
      <w:r>
        <w:rPr>
          <w:rFonts w:hint="eastAsia"/>
        </w:rPr>
        <w:t>　　图表 当代艺术主要特点</w:t>
      </w:r>
      <w:r>
        <w:rPr>
          <w:rFonts w:hint="eastAsia"/>
        </w:rPr>
        <w:br/>
      </w:r>
      <w:r>
        <w:rPr>
          <w:rFonts w:hint="eastAsia"/>
        </w:rPr>
        <w:t>　　图表 当代艺术发展有利因素分析</w:t>
      </w:r>
      <w:r>
        <w:rPr>
          <w:rFonts w:hint="eastAsia"/>
        </w:rPr>
        <w:br/>
      </w:r>
      <w:r>
        <w:rPr>
          <w:rFonts w:hint="eastAsia"/>
        </w:rPr>
        <w:t>　　图表 当代艺术发展不利因素分析</w:t>
      </w:r>
      <w:r>
        <w:rPr>
          <w:rFonts w:hint="eastAsia"/>
        </w:rPr>
        <w:br/>
      </w:r>
      <w:r>
        <w:rPr>
          <w:rFonts w:hint="eastAsia"/>
        </w:rPr>
        <w:t>　　图表 进入当代艺术行业壁垒</w:t>
      </w:r>
      <w:r>
        <w:rPr>
          <w:rFonts w:hint="eastAsia"/>
        </w:rPr>
        <w:br/>
      </w:r>
      <w:r>
        <w:rPr>
          <w:rFonts w:hint="eastAsia"/>
        </w:rPr>
        <w:t>　　图表 当代艺术政策</w:t>
      </w:r>
      <w:r>
        <w:rPr>
          <w:rFonts w:hint="eastAsia"/>
        </w:rPr>
        <w:br/>
      </w:r>
      <w:r>
        <w:rPr>
          <w:rFonts w:hint="eastAsia"/>
        </w:rPr>
        <w:t>　　图表 当代艺术技术 标准</w:t>
      </w:r>
      <w:r>
        <w:rPr>
          <w:rFonts w:hint="eastAsia"/>
        </w:rPr>
        <w:br/>
      </w:r>
      <w:r>
        <w:rPr>
          <w:rFonts w:hint="eastAsia"/>
        </w:rPr>
        <w:t>　　图表 当代艺术产业链分析</w:t>
      </w:r>
      <w:r>
        <w:rPr>
          <w:rFonts w:hint="eastAsia"/>
        </w:rPr>
        <w:br/>
      </w:r>
      <w:r>
        <w:rPr>
          <w:rFonts w:hint="eastAsia"/>
        </w:rPr>
        <w:t>　　图表 当代艺术品牌分析</w:t>
      </w:r>
      <w:r>
        <w:rPr>
          <w:rFonts w:hint="eastAsia"/>
        </w:rPr>
        <w:br/>
      </w:r>
      <w:r>
        <w:rPr>
          <w:rFonts w:hint="eastAsia"/>
        </w:rPr>
        <w:t>　　图表 2025年当代艺术需求分析</w:t>
      </w:r>
      <w:r>
        <w:rPr>
          <w:rFonts w:hint="eastAsia"/>
        </w:rPr>
        <w:br/>
      </w:r>
      <w:r>
        <w:rPr>
          <w:rFonts w:hint="eastAsia"/>
        </w:rPr>
        <w:t>　　图表 2020-2025年中国当代艺术市场规模分析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2020-2025年中国当代艺术销售情况</w:t>
      </w:r>
      <w:r>
        <w:rPr>
          <w:rFonts w:hint="eastAsia"/>
        </w:rPr>
        <w:br/>
      </w:r>
      <w:r>
        <w:rPr>
          <w:rFonts w:hint="eastAsia"/>
        </w:rPr>
        <w:t>　　图表 当代艺术价格走势</w:t>
      </w:r>
      <w:r>
        <w:rPr>
          <w:rFonts w:hint="eastAsia"/>
        </w:rPr>
        <w:br/>
      </w:r>
      <w:r>
        <w:rPr>
          <w:rFonts w:hint="eastAsia"/>
        </w:rPr>
        <w:t>　　图表 2025年中国当代艺术公司数量统计 单位：家</w:t>
      </w:r>
      <w:r>
        <w:rPr>
          <w:rFonts w:hint="eastAsia"/>
        </w:rPr>
        <w:br/>
      </w:r>
      <w:r>
        <w:rPr>
          <w:rFonts w:hint="eastAsia"/>
        </w:rPr>
        <w:t>　　图表 当代艺术成本和利润分析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华东地区当代艺术市场规模情况</w:t>
      </w:r>
      <w:r>
        <w:rPr>
          <w:rFonts w:hint="eastAsia"/>
        </w:rPr>
        <w:br/>
      </w:r>
      <w:r>
        <w:rPr>
          <w:rFonts w:hint="eastAsia"/>
        </w:rPr>
        <w:t>　　图表 华东地区当代艺术市场销售额</w:t>
      </w:r>
      <w:r>
        <w:rPr>
          <w:rFonts w:hint="eastAsia"/>
        </w:rPr>
        <w:br/>
      </w:r>
      <w:r>
        <w:rPr>
          <w:rFonts w:hint="eastAsia"/>
        </w:rPr>
        <w:t>　　图表 华南地区当代艺术市场规模情况</w:t>
      </w:r>
      <w:r>
        <w:rPr>
          <w:rFonts w:hint="eastAsia"/>
        </w:rPr>
        <w:br/>
      </w:r>
      <w:r>
        <w:rPr>
          <w:rFonts w:hint="eastAsia"/>
        </w:rPr>
        <w:t>　　图表 华南地区当代艺术市场销售额</w:t>
      </w:r>
      <w:r>
        <w:rPr>
          <w:rFonts w:hint="eastAsia"/>
        </w:rPr>
        <w:br/>
      </w:r>
      <w:r>
        <w:rPr>
          <w:rFonts w:hint="eastAsia"/>
        </w:rPr>
        <w:t>　　图表 华北地区当代艺术市场规模情况</w:t>
      </w:r>
      <w:r>
        <w:rPr>
          <w:rFonts w:hint="eastAsia"/>
        </w:rPr>
        <w:br/>
      </w:r>
      <w:r>
        <w:rPr>
          <w:rFonts w:hint="eastAsia"/>
        </w:rPr>
        <w:t>　　图表 华北地区当代艺术市场销售额</w:t>
      </w:r>
      <w:r>
        <w:rPr>
          <w:rFonts w:hint="eastAsia"/>
        </w:rPr>
        <w:br/>
      </w:r>
      <w:r>
        <w:rPr>
          <w:rFonts w:hint="eastAsia"/>
        </w:rPr>
        <w:t>　　图表 华中地区当代艺术市场规模情况</w:t>
      </w:r>
      <w:r>
        <w:rPr>
          <w:rFonts w:hint="eastAsia"/>
        </w:rPr>
        <w:br/>
      </w:r>
      <w:r>
        <w:rPr>
          <w:rFonts w:hint="eastAsia"/>
        </w:rPr>
        <w:t>　　图表 华中地区当代艺术市场销售额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当代艺术投资、并购现状分析</w:t>
      </w:r>
      <w:r>
        <w:rPr>
          <w:rFonts w:hint="eastAsia"/>
        </w:rPr>
        <w:br/>
      </w:r>
      <w:r>
        <w:rPr>
          <w:rFonts w:hint="eastAsia"/>
        </w:rPr>
        <w:t>　　图表 当代艺术上游、下游研究分析</w:t>
      </w:r>
      <w:r>
        <w:rPr>
          <w:rFonts w:hint="eastAsia"/>
        </w:rPr>
        <w:br/>
      </w:r>
      <w:r>
        <w:rPr>
          <w:rFonts w:hint="eastAsia"/>
        </w:rPr>
        <w:t>　　图表 当代艺术最新消息</w:t>
      </w:r>
      <w:r>
        <w:rPr>
          <w:rFonts w:hint="eastAsia"/>
        </w:rPr>
        <w:br/>
      </w:r>
      <w:r>
        <w:rPr>
          <w:rFonts w:hint="eastAsia"/>
        </w:rPr>
        <w:t>　　图表 当代艺术企业简介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当代艺术企业经营情况</w:t>
      </w:r>
      <w:r>
        <w:rPr>
          <w:rFonts w:hint="eastAsia"/>
        </w:rPr>
        <w:br/>
      </w:r>
      <w:r>
        <w:rPr>
          <w:rFonts w:hint="eastAsia"/>
        </w:rPr>
        <w:t>　　图表 当代艺术企业(二)简介</w:t>
      </w:r>
      <w:r>
        <w:rPr>
          <w:rFonts w:hint="eastAsia"/>
        </w:rPr>
        <w:br/>
      </w:r>
      <w:r>
        <w:rPr>
          <w:rFonts w:hint="eastAsia"/>
        </w:rPr>
        <w:t>　　图表 企业当代艺术业务</w:t>
      </w:r>
      <w:r>
        <w:rPr>
          <w:rFonts w:hint="eastAsia"/>
        </w:rPr>
        <w:br/>
      </w:r>
      <w:r>
        <w:rPr>
          <w:rFonts w:hint="eastAsia"/>
        </w:rPr>
        <w:t>　　图表 当代艺术企业(二)经营情况</w:t>
      </w:r>
      <w:r>
        <w:rPr>
          <w:rFonts w:hint="eastAsia"/>
        </w:rPr>
        <w:br/>
      </w:r>
      <w:r>
        <w:rPr>
          <w:rFonts w:hint="eastAsia"/>
        </w:rPr>
        <w:t>　　图表 当代艺术企业(三)调研</w:t>
      </w:r>
      <w:r>
        <w:rPr>
          <w:rFonts w:hint="eastAsia"/>
        </w:rPr>
        <w:br/>
      </w:r>
      <w:r>
        <w:rPr>
          <w:rFonts w:hint="eastAsia"/>
        </w:rPr>
        <w:t>　　图表 企业当代艺术业务分析</w:t>
      </w:r>
      <w:r>
        <w:rPr>
          <w:rFonts w:hint="eastAsia"/>
        </w:rPr>
        <w:br/>
      </w:r>
      <w:r>
        <w:rPr>
          <w:rFonts w:hint="eastAsia"/>
        </w:rPr>
        <w:t>　　图表 当代艺术企业(三)经营情况</w:t>
      </w:r>
      <w:r>
        <w:rPr>
          <w:rFonts w:hint="eastAsia"/>
        </w:rPr>
        <w:br/>
      </w:r>
      <w:r>
        <w:rPr>
          <w:rFonts w:hint="eastAsia"/>
        </w:rPr>
        <w:t>　　图表 当代艺术企业(四)介绍</w:t>
      </w:r>
      <w:r>
        <w:rPr>
          <w:rFonts w:hint="eastAsia"/>
        </w:rPr>
        <w:br/>
      </w:r>
      <w:r>
        <w:rPr>
          <w:rFonts w:hint="eastAsia"/>
        </w:rPr>
        <w:t>　　图表 企业当代艺术产品服务</w:t>
      </w:r>
      <w:r>
        <w:rPr>
          <w:rFonts w:hint="eastAsia"/>
        </w:rPr>
        <w:br/>
      </w:r>
      <w:r>
        <w:rPr>
          <w:rFonts w:hint="eastAsia"/>
        </w:rPr>
        <w:t>　　图表 当代艺术企业(四)经营情况</w:t>
      </w:r>
      <w:r>
        <w:rPr>
          <w:rFonts w:hint="eastAsia"/>
        </w:rPr>
        <w:br/>
      </w:r>
      <w:r>
        <w:rPr>
          <w:rFonts w:hint="eastAsia"/>
        </w:rPr>
        <w:t>　　图表 当代艺术企业(五)简介</w:t>
      </w:r>
      <w:r>
        <w:rPr>
          <w:rFonts w:hint="eastAsia"/>
        </w:rPr>
        <w:br/>
      </w:r>
      <w:r>
        <w:rPr>
          <w:rFonts w:hint="eastAsia"/>
        </w:rPr>
        <w:t>　　图表 企业当代艺术业务分析</w:t>
      </w:r>
      <w:r>
        <w:rPr>
          <w:rFonts w:hint="eastAsia"/>
        </w:rPr>
        <w:br/>
      </w:r>
      <w:r>
        <w:rPr>
          <w:rFonts w:hint="eastAsia"/>
        </w:rPr>
        <w:t>　　图表 当代艺术企业(五)经营情况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当代艺术行业生命周期</w:t>
      </w:r>
      <w:r>
        <w:rPr>
          <w:rFonts w:hint="eastAsia"/>
        </w:rPr>
        <w:br/>
      </w:r>
      <w:r>
        <w:rPr>
          <w:rFonts w:hint="eastAsia"/>
        </w:rPr>
        <w:t>　　图表 当代艺术优势、劣势、机会、威胁分析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当代艺术市场容量</w:t>
      </w:r>
      <w:r>
        <w:rPr>
          <w:rFonts w:hint="eastAsia"/>
        </w:rPr>
        <w:br/>
      </w:r>
      <w:r>
        <w:rPr>
          <w:rFonts w:hint="eastAsia"/>
        </w:rPr>
        <w:t>　　图表 当代艺术发展前景</w:t>
      </w:r>
      <w:r>
        <w:rPr>
          <w:rFonts w:hint="eastAsia"/>
        </w:rPr>
        <w:br/>
      </w:r>
      <w:r>
        <w:rPr>
          <w:rFonts w:hint="eastAsia"/>
        </w:rPr>
        <w:t>　　图表 2025-2031年中国当代艺术市场规模预测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2025-2031年中国当代艺术销售预测</w:t>
      </w:r>
      <w:r>
        <w:rPr>
          <w:rFonts w:hint="eastAsia"/>
        </w:rPr>
        <w:br/>
      </w:r>
      <w:r>
        <w:rPr>
          <w:rFonts w:hint="eastAsia"/>
        </w:rPr>
        <w:t>　　图表 当代艺术主要驱动因素</w:t>
      </w:r>
      <w:r>
        <w:rPr>
          <w:rFonts w:hint="eastAsia"/>
        </w:rPr>
        <w:br/>
      </w:r>
      <w:r>
        <w:rPr>
          <w:rFonts w:hint="eastAsia"/>
        </w:rPr>
        <w:t>　　图表 当代艺术发展趋势预测</w:t>
      </w:r>
      <w:r>
        <w:rPr>
          <w:rFonts w:hint="eastAsia"/>
        </w:rPr>
        <w:br/>
      </w:r>
      <w:r>
        <w:rPr>
          <w:rFonts w:hint="eastAsia"/>
        </w:rPr>
        <w:t>　　图表 当代艺术注意事项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55c963b874664" w:history="1">
        <w:r>
          <w:rPr>
            <w:rStyle w:val="Hyperlink"/>
          </w:rPr>
          <w:t>2025-2031年中国当代艺术行业现状调研分析与发展趋势预测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55c963b874664" w:history="1">
        <w:r>
          <w:rPr>
            <w:rStyle w:val="Hyperlink"/>
          </w:rPr>
          <w:t>https://www.20087.com/6/33/DangDaiYiShuDeQianJingQuShi.html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d2cf6b5d043e6" w:history="1">
      <w:r>
        <w:rPr>
          <w:rStyle w:val="Hyperlink"/>
        </w:rPr>
        <w:t>2025-2031年中国当代艺术行业现状调研分析与发展趋势预测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angDaiYiShuDeQianJingQuShi.html" TargetMode="External" Id="Rb9b55c963b87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angDaiYiShuDeQianJingQuShi.html" TargetMode="External" Id="Rc08d2cf6b5d0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2025-05-01T03:06:05Z</dcterms:created>
  <dcterms:modified xsi:type="dcterms:W3CDTF">2025-05-01T04:06:05Z</dcterms:modified>
  <dc:subject>2025-2031年中国当代艺术行业现状调研分析与发展趋势预测</dc:subject>
  <dc:title>2025-2031年中国当代艺术行业现状调研分析与发展趋势预测</dc:title>
  <cp:keywords>2025-2031年中国当代艺术行业现状调研分析与发展趋势预测</cp:keywords>
  <dc:description>2025-2031年中国当代艺术行业现状调研分析与发展趋势预测</dc:description>
</cp:coreProperties>
</file>