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29e7299a043f7" w:history="1">
              <w:r>
                <w:rPr>
                  <w:rStyle w:val="Hyperlink"/>
                </w:rPr>
                <w:t>2025-2031年中国海底观测行业发展全面调研与未来趋势分析报告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29e7299a043f7" w:history="1">
              <w:r>
                <w:rPr>
                  <w:rStyle w:val="Hyperlink"/>
                </w:rPr>
                <w:t>2025-2031年中国海底观测行业发展全面调研与未来趋势分析报告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29e7299a043f7" w:history="1">
                <w:r>
                  <w:rPr>
                    <w:rStyle w:val="Hyperlink"/>
                  </w:rPr>
                  <w:t>https://www.20087.com/6/03/HaiDiGuanCeHangYeFaZhanQuShi.html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观测技术是海洋科学研究和资源开发的重要工具，涉及水下传感器网络、深海潜水器、无人潜航器（AUVs）和遥控操作车辆（ROVs）等多个方面。近年来，随着海洋经济的兴起和海洋环境保护意识的增强，海底观测的需求日益增长。高精度的海底地形测绘、海洋生物监测、矿产资源勘探等活动，都离不开先进的海底观测技术和设备的支持。科技的进步，如深海通信技术、能源供应技术的突破，极大提升了观测的深度、范围和持续时间。</w:t>
      </w:r>
      <w:r>
        <w:rPr>
          <w:rFonts w:hint="eastAsia"/>
        </w:rPr>
        <w:br/>
      </w:r>
      <w:r>
        <w:rPr>
          <w:rFonts w:hint="eastAsia"/>
        </w:rPr>
        <w:t>　　未来，海底观测将更加注重综合性和可持续性。多平台协同观测系统将建立，形成覆盖不同深度、不同海域的立体观测网络，提供更加全面的海洋环境信息。随着深海能源技术的发展，如核能、太阳能和海底热液能的应用，将解决深海设备的长期供电问题，实现长时间、不间断的海底观测。此外，海洋大数据的整合与分析将成为新的研究热点，通过AI算法挖掘海洋数据的价值，为海洋治理、灾害预警和资源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29e7299a043f7" w:history="1">
        <w:r>
          <w:rPr>
            <w:rStyle w:val="Hyperlink"/>
          </w:rPr>
          <w:t>2025-2031年中国海底观测行业发展全面调研与未来趋势分析报告</w:t>
        </w:r>
      </w:hyperlink>
      <w:r>
        <w:rPr>
          <w:rFonts w:hint="eastAsia"/>
        </w:rPr>
        <w:t>》依托权威机构及行业协会数据，结合海底观测行业的宏观环境与微观实践，从海底观测市场规模、市场需求、技术现状及产业链结构等多维度进行了系统调研与分析。报告通过严谨的研究方法与翔实的数据支持，辅以直观图表，全面剖析了海底观测行业发展趋势、重点企业表现及市场竞争格局，并通过SWOT分析揭示了行业机遇与潜在风险，为海底观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2025年中国海底观测发展环境分析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海底观测相关政策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2025年中国海底观测发展社会环境分析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海底观测发展概述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一、海底观测定义及分类</w:t>
      </w:r>
      <w:r>
        <w:rPr>
          <w:rFonts w:hint="eastAsia"/>
        </w:rPr>
        <w:br/>
      </w:r>
      <w:r>
        <w:rPr>
          <w:rFonts w:hint="eastAsia"/>
        </w:rPr>
        <w:t>　　　　二、海底观测经济特性</w:t>
      </w:r>
      <w:r>
        <w:rPr>
          <w:rFonts w:hint="eastAsia"/>
        </w:rPr>
        <w:br/>
      </w:r>
      <w:r>
        <w:rPr>
          <w:rFonts w:hint="eastAsia"/>
        </w:rPr>
        <w:t>　　　　三、海底观测产业链简介</w:t>
      </w:r>
      <w:r>
        <w:rPr>
          <w:rFonts w:hint="eastAsia"/>
        </w:rPr>
        <w:br/>
      </w:r>
      <w:r>
        <w:rPr>
          <w:rFonts w:hint="eastAsia"/>
        </w:rPr>
        <w:t>　　第二节 海底观测发展成熟度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海底观测相关产业动态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2025年全球海底观测市场运行形势分析</w:t>
      </w:r>
      <w:r>
        <w:rPr>
          <w:rFonts w:hint="eastAsia"/>
        </w:rPr>
        <w:br/>
      </w:r>
      <w:r>
        <w:rPr>
          <w:rFonts w:hint="eastAsia"/>
        </w:rPr>
        <w:t>　　第一节 全球海底观测市场运行环境分析</w:t>
      </w:r>
      <w:r>
        <w:rPr>
          <w:rFonts w:hint="eastAsia"/>
        </w:rPr>
        <w:br/>
      </w:r>
      <w:r>
        <w:rPr>
          <w:rFonts w:hint="eastAsia"/>
        </w:rPr>
        <w:t>　　第二节 全球海底观测市场发展情况分析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一、全球海底观测市场供需分析</w:t>
      </w:r>
      <w:r>
        <w:rPr>
          <w:rFonts w:hint="eastAsia"/>
        </w:rPr>
        <w:br/>
      </w:r>
      <w:r>
        <w:rPr>
          <w:rFonts w:hint="eastAsia"/>
        </w:rPr>
        <w:t>　　　　二、全球海底观测市场规模分析</w:t>
      </w:r>
      <w:r>
        <w:rPr>
          <w:rFonts w:hint="eastAsia"/>
        </w:rPr>
        <w:br/>
      </w:r>
      <w:r>
        <w:rPr>
          <w:rFonts w:hint="eastAsia"/>
        </w:rPr>
        <w:t>　　　　三、全球海底观测主要国家发展情况分析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2025-2031年全球海底观测市场规模趋势预测分析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2025年中国海底观测技术发展分析</w:t>
      </w:r>
      <w:r>
        <w:rPr>
          <w:rFonts w:hint="eastAsia"/>
        </w:rPr>
        <w:br/>
      </w:r>
      <w:r>
        <w:rPr>
          <w:rFonts w:hint="eastAsia"/>
        </w:rPr>
        <w:t>　　第一节 中国海底观测技术发展现状</w:t>
      </w:r>
      <w:r>
        <w:rPr>
          <w:rFonts w:hint="eastAsia"/>
        </w:rPr>
        <w:br/>
      </w:r>
      <w:r>
        <w:rPr>
          <w:rFonts w:hint="eastAsia"/>
        </w:rPr>
        <w:t>　　第二节 海底观测技术特点分析</w:t>
      </w:r>
      <w:r>
        <w:rPr>
          <w:rFonts w:hint="eastAsia"/>
        </w:rPr>
        <w:br/>
      </w:r>
      <w:r>
        <w:rPr>
          <w:rFonts w:hint="eastAsia"/>
        </w:rPr>
        <w:t>　　第三节 海底观测技术专利情况</w:t>
      </w:r>
      <w:r>
        <w:rPr>
          <w:rFonts w:hint="eastAsia"/>
        </w:rPr>
        <w:br/>
      </w:r>
      <w:r>
        <w:rPr>
          <w:rFonts w:hint="eastAsia"/>
        </w:rPr>
        <w:t>　　　　一、海底观测专利申请数分析</w:t>
      </w:r>
      <w:r>
        <w:rPr>
          <w:rFonts w:hint="eastAsia"/>
        </w:rPr>
        <w:br/>
      </w:r>
      <w:r>
        <w:rPr>
          <w:rFonts w:hint="eastAsia"/>
        </w:rPr>
        <w:t>　　　　二、海底观测专利申请人分析</w:t>
      </w:r>
      <w:r>
        <w:rPr>
          <w:rFonts w:hint="eastAsia"/>
        </w:rPr>
        <w:br/>
      </w:r>
      <w:r>
        <w:rPr>
          <w:rFonts w:hint="eastAsia"/>
        </w:rPr>
        <w:t>　　　　三、海底观测热门专利技术分析</w:t>
      </w:r>
      <w:r>
        <w:rPr>
          <w:rFonts w:hint="eastAsia"/>
        </w:rPr>
        <w:br/>
      </w:r>
      <w:r>
        <w:rPr>
          <w:rFonts w:hint="eastAsia"/>
        </w:rPr>
        <w:t>　　第四节 海底观测技术发展趋势分析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我国海底观测发展分析</w:t>
      </w:r>
      <w:r>
        <w:rPr>
          <w:rFonts w:hint="eastAsia"/>
        </w:rPr>
        <w:br/>
      </w:r>
      <w:r>
        <w:rPr>
          <w:rFonts w:hint="eastAsia"/>
        </w:rPr>
        <w:t>　　第一节 2025年中国海底观测发展状况</w:t>
      </w:r>
      <w:r>
        <w:rPr>
          <w:rFonts w:hint="eastAsia"/>
        </w:rPr>
        <w:br/>
      </w:r>
      <w:r>
        <w:rPr>
          <w:rFonts w:hint="eastAsia"/>
        </w:rPr>
        <w:t>　　　　一、2025年海底观测发展状况分析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二、2025年中国海底观测发展动态</w:t>
      </w:r>
      <w:r>
        <w:rPr>
          <w:rFonts w:hint="eastAsia"/>
        </w:rPr>
        <w:br/>
      </w:r>
      <w:r>
        <w:rPr>
          <w:rFonts w:hint="eastAsia"/>
        </w:rPr>
        <w:t>　　　　三、2025年我国海底观测发展热点</w:t>
      </w:r>
      <w:r>
        <w:rPr>
          <w:rFonts w:hint="eastAsia"/>
        </w:rPr>
        <w:br/>
      </w:r>
      <w:r>
        <w:rPr>
          <w:rFonts w:hint="eastAsia"/>
        </w:rPr>
        <w:t>　　　　四、2025年我国海底观测存在的问题</w:t>
      </w:r>
      <w:r>
        <w:rPr>
          <w:rFonts w:hint="eastAsia"/>
        </w:rPr>
        <w:br/>
      </w:r>
      <w:r>
        <w:rPr>
          <w:rFonts w:hint="eastAsia"/>
        </w:rPr>
        <w:t>　　第二节 2025年中国海底观测市场供需状况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一、2020-2025年中国海底观测供给分析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二、2020-2025年中国海底观测市场需求分析</w:t>
      </w:r>
      <w:r>
        <w:rPr>
          <w:rFonts w:hint="eastAsia"/>
        </w:rPr>
        <w:br/>
      </w:r>
      <w:r>
        <w:rPr>
          <w:rFonts w:hint="eastAsia"/>
        </w:rPr>
        <w:t>　　　　三、中国海底观测产品价格分析</w:t>
      </w:r>
      <w:r>
        <w:rPr>
          <w:rFonts w:hint="eastAsia"/>
        </w:rPr>
        <w:br/>
      </w:r>
      <w:r>
        <w:rPr>
          <w:rFonts w:hint="eastAsia"/>
        </w:rPr>
        <w:t>　　　　　　1、中国海底观测产品价格分析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四、2020-2025年中国海底观测市场规模分析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2020-2025年中国海底观测所属行业主要数据监测分析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2020-2025年中国海底观测所属行业规模分析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2020-2025年中国海底观测所属行业产值分析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2020-2025年中国海底观测所属行业成本费用分析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2020-2025年中国海底观测所属行业运营效益分析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2025年中国海底观测竞争格局分析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海底观测集中度分析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2025年中国海底观测SWOT模型分析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2025年海底观测优势生产企业竞争力分析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中天科技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成都赛威讯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通光线缆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金信诺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中电广通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2020-2025年中国海底观测上下游分析及其影响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2025年中国海底观测上游发展及影响分析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一、2025年中国海底观测上游运行现状分析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二、2025-2031年中国海底观测上游市场发展前景预测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2025年中国海底观测下游发展及影响分析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一、2025年中国海底观测下游运行现状分析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二、2025-2031年中国海底观测下游市场发展前景预测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2025-2031年海底观测发展及投资前景预测分析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2025-2031年海底观测市场规模预测分析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2025-2031年海底观测供需预测分析</w:t>
      </w:r>
      <w:r>
        <w:rPr>
          <w:rFonts w:hint="eastAsia"/>
        </w:rPr>
        <w:br/>
      </w:r>
      <w:r>
        <w:rPr>
          <w:rFonts w:hint="eastAsia"/>
        </w:rPr>
        <w:t>　　第三节 中国海底观测五力分析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2025-2031年我国海底观测前景展望分析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2025-2031年我国海底观测产品价格走势预测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2025-2031年我国海底观测盈利能力预测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2025-2031年中国海底观测投资风险分析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2020-2025年中国海底观测投资金额分析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一、2020-2025年中国海底观测内资企业投资金额分析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二、2020-2025年中国海底观测港澳台及外资企业投资金额分析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近年中国海底观测主要投资项目分析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2025-2031年中国海底观测投资周期分析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2025-2031年中国海底观测投资风险分析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2025-2031年中国海底观测发展策略及投资建议分析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海底观测发展策略分析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海底观测市场的重点客户战略实施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2025-2031年中国海底观测产品生产及销售投资运作模式探讨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2025-2031年中国海底观测发展建议</w:t>
      </w:r>
      <w:r>
        <w:rPr>
          <w:rFonts w:hint="eastAsia"/>
        </w:rPr>
        <w:br/>
      </w:r>
      <w:r>
        <w:rPr>
          <w:rFonts w:hint="eastAsia"/>
        </w:rPr>
        <w:t>　　第五节 中~智林　2025-2031年中国海底观测投资建议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海底观测产业链结构示意图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2020-2025年中国海底观测专利申请情况（单位：个）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2025年海底观测专利申请前十申请量统计（单位：个）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2025年我国海底观测相关发明专利分布领域（前十位）（单位：%）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2020-2025年中国海底观测产量及其增速走势图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2020-2025年中国海底观测消费量及其增速走势图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2020-2025年中国海底观测市场规模及其增速走势图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2020-2025年中国海底观测市场价格走势图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2025-2031年中国海底观测产量及消费量预测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2025-2031年中国海底观测市场价格走势预测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2020-2025年我国海底观测市场规模分区域统计表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2020-2025年中国海底观测所属行业流动比率分析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29e7299a043f7" w:history="1">
        <w:r>
          <w:rPr>
            <w:rStyle w:val="Hyperlink"/>
          </w:rPr>
          <w:t>2025-2031年中国海底观测行业发展全面调研与未来趋势分析报告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29e7299a043f7" w:history="1">
        <w:r>
          <w:rPr>
            <w:rStyle w:val="Hyperlink"/>
          </w:rPr>
          <w:t>https://www.20087.com/6/03/HaiDiGuanCeHangYeFaZhanQuShi.html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热点：同济大学海底观测网、海底观测站信托、海底探测器、海底观测网概念股最新、国家海底长期科学观测系统、海底观测技术可分为三类、海底监测网、海底观测科学大会、海洋探测器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5d48fd32441f" w:history="1">
      <w:r>
        <w:rPr>
          <w:rStyle w:val="Hyperlink"/>
        </w:rPr>
        <w:t>2025-2031年中国海底观测行业发展全面调研与未来趋势分析报告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iDiGuanCeHangYeFaZhanQuShi.html" TargetMode="External" Id="R2de29e7299a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iDiGuanCeHangYeFaZhanQuShi.html" TargetMode="External" Id="R49395d48fd3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2025-05-03T05:45:00Z</dcterms:created>
  <dcterms:modified xsi:type="dcterms:W3CDTF">2025-05-03T06:45:00Z</dcterms:modified>
  <dc:subject>2025-2031年中国海底观测行业发展全面调研与未来趋势分析报告</dc:subject>
  <dc:title>2025-2031年中国海底观测行业发展全面调研与未来趋势分析报告</dc:title>
  <cp:keywords>2025-2031年中国海底观测行业发展全面调研与未来趋势分析报告</cp:keywords>
  <dc:description>2025-2031年中国海底观测行业发展全面调研与未来趋势分析报告</dc:description>
</cp:coreProperties>
</file>