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73e37dae04e0a" w:history="1">
              <w:r>
                <w:rPr>
                  <w:rStyle w:val="Hyperlink"/>
                </w:rPr>
                <w:t>中国海洋生物行业调研与市场前景预测报告（2025-2031年）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73e37dae04e0a" w:history="1">
              <w:r>
                <w:rPr>
                  <w:rStyle w:val="Hyperlink"/>
                </w:rPr>
                <w:t>中国海洋生物行业调研与市场前景预测报告（2025-2031年）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73e37dae04e0a" w:history="1">
                <w:r>
                  <w:rPr>
                    <w:rStyle w:val="Hyperlink"/>
                  </w:rPr>
                  <w:t>https://www.20087.com/6/23/HaiYangShengWuShiChangQianJingFenXi.html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资源的开发和利用涵盖了渔业、海洋药物、生物技术等多个领域，对人类健康和经济发展具有重要意义。近年来，随着海洋科技的进步和生态保护意识的提升，海洋生物行业正朝着可持续和高附加值方向发展。深海生物的探索和利用成为新的热点，为海洋药物和生物制品的开发提供了广阔前景。然而，过度捕捞、海洋污染和生态系统破坏仍是行业面临的严峻挑战。</w:t>
      </w:r>
      <w:r>
        <w:rPr>
          <w:rFonts w:hint="eastAsia"/>
        </w:rPr>
        <w:br/>
      </w:r>
      <w:r>
        <w:rPr>
          <w:rFonts w:hint="eastAsia"/>
        </w:rPr>
        <w:t>　　未来，海洋生物行业将更加注重生态平衡和科技创新。一方面，通过建立海洋保护区、实施负责任的捕捞和养殖实践，行业将致力于保护海洋生物多样性，实现资源的可持续利用。另一方面，生物技术、基因编辑和合成生物学的应用将推动海洋药物和生物制品的创新，为人类健康和疾病治疗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73e37dae04e0a" w:history="1">
        <w:r>
          <w:rPr>
            <w:rStyle w:val="Hyperlink"/>
          </w:rPr>
          <w:t>中国海洋生物行业调研与市场前景预测报告（2025-2031年）</w:t>
        </w:r>
      </w:hyperlink>
      <w:r>
        <w:rPr>
          <w:rFonts w:hint="eastAsia"/>
        </w:rPr>
        <w:t>》基于对中国海洋生物市场多年的研究和深入分析，由海洋生物行业资深研究团队依托权威数据和长期市场监测数据库，对海洋生物行业市场规模、供需状况、竞争格局进行了全面评估。本报告旨在为投资者提供对海洋生物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海洋生物产业概述</w:t>
      </w:r>
      <w:r>
        <w:rPr>
          <w:rFonts w:hint="eastAsia"/>
        </w:rPr>
        <w:br/>
      </w:r>
      <w:r>
        <w:rPr>
          <w:rFonts w:hint="eastAsia"/>
        </w:rPr>
        <w:t>　　第一节 海洋生物定义与分类</w:t>
      </w:r>
      <w:r>
        <w:rPr>
          <w:rFonts w:hint="eastAsia"/>
        </w:rPr>
        <w:br/>
      </w:r>
      <w:r>
        <w:rPr>
          <w:rFonts w:hint="eastAsia"/>
        </w:rPr>
        <w:t>　　第二节 海洋生物产业链结构及关键环节剖析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海洋生物商业模式与盈利模式解析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海洋生物经济指标与行业评估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全球海洋生物市场发展综述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2020-2024年全球海洋生物市场规模及增长趋势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主要国家与地区海洋生物市场对比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2025-2031年全球海洋生物行业发展趋势与前景预测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国际海洋生物市场发展趋势及对我国启示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二、对我国海洋生物市场的借鉴意义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中国海洋生物行业市场规模分析与预测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海洋生物市场的总体规模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一、2020-2024年海洋生物市场规模变化及趋势分析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二、2025年海洋生物行业市场规模特点</w:t>
      </w:r>
      <w:r>
        <w:rPr>
          <w:rFonts w:hint="eastAsia"/>
        </w:rPr>
        <w:br/>
      </w:r>
      <w:r>
        <w:rPr>
          <w:rFonts w:hint="eastAsia"/>
        </w:rPr>
        <w:t>　　第二节 海洋生物市场规模的构成</w:t>
      </w:r>
      <w:r>
        <w:rPr>
          <w:rFonts w:hint="eastAsia"/>
        </w:rPr>
        <w:br/>
      </w:r>
      <w:r>
        <w:rPr>
          <w:rFonts w:hint="eastAsia"/>
        </w:rPr>
        <w:t>　　　　一、海洋生物客户群体特征与偏好分析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二、不同类型海洋生物市场规模分布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三、各地区海洋生物市场规模差异与特点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海洋生物市场规模的预测与展望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一、未来几年海洋生物市场规模增长预测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2020-2024年中国海洋生物行业总体发展与财务状况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2020-2024年海洋生物行业规模情况</w:t>
      </w:r>
      <w:r>
        <w:rPr>
          <w:rFonts w:hint="eastAsia"/>
        </w:rPr>
        <w:br/>
      </w:r>
      <w:r>
        <w:rPr>
          <w:rFonts w:hint="eastAsia"/>
        </w:rPr>
        <w:t>　　　　一、海洋生物行业企业数量规模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2020-2024年海洋生物行业财务能力分析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一、海洋生物行业盈利能力</w:t>
      </w:r>
      <w:r>
        <w:rPr>
          <w:rFonts w:hint="eastAsia"/>
        </w:rPr>
        <w:br/>
      </w:r>
      <w:r>
        <w:rPr>
          <w:rFonts w:hint="eastAsia"/>
        </w:rPr>
        <w:t>　　　　二、海洋生物行业偿债能力</w:t>
      </w:r>
      <w:r>
        <w:rPr>
          <w:rFonts w:hint="eastAsia"/>
        </w:rPr>
        <w:br/>
      </w:r>
      <w:r>
        <w:rPr>
          <w:rFonts w:hint="eastAsia"/>
        </w:rPr>
        <w:t>　　　　三、海洋生物行业营运能力</w:t>
      </w:r>
      <w:r>
        <w:rPr>
          <w:rFonts w:hint="eastAsia"/>
        </w:rPr>
        <w:br/>
      </w:r>
      <w:r>
        <w:rPr>
          <w:rFonts w:hint="eastAsia"/>
        </w:rPr>
        <w:t>　　　　四、海洋生物行业发展能力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中国海洋生物行业细分市场调研与机会挖掘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海洋生物细分市场（一）市场调研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海洋生物细分市场（二）市场调研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中国海洋生物行业区域市场调研分析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2020-2024年中国海洋生物行业重点区域调研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一、重点地区（一）海洋生物市场规模与特点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二、重点地区（二）海洋生物市场规模及特点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三、重点地区（三）海洋生物市场规模及特点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四、重点地区（四）海洋生物市场规模及特点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不同区域海洋生物市场的对比与启示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二、海洋生物市场拓展策略与建议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中国海洋生物行业的营销渠道与客户分析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海洋生物行业渠道分析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二、各类渠道对海洋生物行业的影响</w:t>
      </w:r>
      <w:r>
        <w:rPr>
          <w:rFonts w:hint="eastAsia"/>
        </w:rPr>
        <w:br/>
      </w:r>
      <w:r>
        <w:rPr>
          <w:rFonts w:hint="eastAsia"/>
        </w:rPr>
        <w:t>　　　　三、主要海洋生物企业渠道策略研究</w:t>
      </w:r>
      <w:r>
        <w:rPr>
          <w:rFonts w:hint="eastAsia"/>
        </w:rPr>
        <w:br/>
      </w:r>
      <w:r>
        <w:rPr>
          <w:rFonts w:hint="eastAsia"/>
        </w:rPr>
        <w:t>　　第二节 海洋生物行业客户分析与定位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中国海洋生物行业竞争格局及策略选择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海洋生物行业总体市场竞争状况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一、海洋生物行业竞争结构分析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二、海洋生物企业竞争格局与集中度评估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三、海洋生物行业SWOT分析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海洋生物企业发展策略分析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海洋生物市场与销售策略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海洋生物品牌战略思考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中国海洋生物行业发展环境分析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二、海洋生物行业主管部门、监管体制及相关政策法规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3、海洋生物行业的主要法律、法规和政策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4、2025年海洋生物行业法律法规和政策对行业的影响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二、海洋生物消费者需求分析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一、海洋生物技术的应用与创新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二、海洋生物行业发展的技术趋势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2025-2031年海洋生物行业展趋势预测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2025-2031年海洋生物市场发展前景分析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一、海洋生物市场发展潜力</w:t>
      </w:r>
      <w:r>
        <w:rPr>
          <w:rFonts w:hint="eastAsia"/>
        </w:rPr>
        <w:br/>
      </w:r>
      <w:r>
        <w:rPr>
          <w:rFonts w:hint="eastAsia"/>
        </w:rPr>
        <w:t>　　　　二、海洋生物市场前景分析</w:t>
      </w:r>
      <w:r>
        <w:rPr>
          <w:rFonts w:hint="eastAsia"/>
        </w:rPr>
        <w:br/>
      </w:r>
      <w:r>
        <w:rPr>
          <w:rFonts w:hint="eastAsia"/>
        </w:rPr>
        <w:t>　　　　三、海洋生物细分行业发展前景分析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2025-2031年海洋生物发展趋势预测</w:t>
      </w:r>
      <w:r>
        <w:rPr>
          <w:rFonts w:hint="eastAsia"/>
        </w:rPr>
        <w:br/>
      </w:r>
      <w:r>
        <w:rPr>
          <w:rFonts w:hint="eastAsia"/>
        </w:rPr>
        <w:t>　　　　一、海洋生物发展趋势预测</w:t>
      </w:r>
      <w:r>
        <w:rPr>
          <w:rFonts w:hint="eastAsia"/>
        </w:rPr>
        <w:br/>
      </w:r>
      <w:r>
        <w:rPr>
          <w:rFonts w:hint="eastAsia"/>
        </w:rPr>
        <w:t>　　　　二、海洋生物市场规模预测</w:t>
      </w:r>
      <w:r>
        <w:rPr>
          <w:rFonts w:hint="eastAsia"/>
        </w:rPr>
        <w:br/>
      </w:r>
      <w:r>
        <w:rPr>
          <w:rFonts w:hint="eastAsia"/>
        </w:rPr>
        <w:t>　　　　三、海洋生物细分市场发展趋势预测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未来海洋生物行业挑战与机遇探讨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一、海洋生物行业挑战</w:t>
      </w:r>
      <w:r>
        <w:rPr>
          <w:rFonts w:hint="eastAsia"/>
        </w:rPr>
        <w:br/>
      </w:r>
      <w:r>
        <w:rPr>
          <w:rFonts w:hint="eastAsia"/>
        </w:rPr>
        <w:t>　　　　二、海洋生物行业机遇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海洋生物行业研究结论及建议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对海洋生物行业发展的建议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(中⋅智⋅林)对海洋生物企业和投资者的建议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海洋生物介绍</w:t>
      </w:r>
      <w:r>
        <w:rPr>
          <w:rFonts w:hint="eastAsia"/>
        </w:rPr>
        <w:br/>
      </w:r>
      <w:r>
        <w:rPr>
          <w:rFonts w:hint="eastAsia"/>
        </w:rPr>
        <w:t>　　图表 海洋生物图片</w:t>
      </w:r>
      <w:r>
        <w:rPr>
          <w:rFonts w:hint="eastAsia"/>
        </w:rPr>
        <w:br/>
      </w:r>
      <w:r>
        <w:rPr>
          <w:rFonts w:hint="eastAsia"/>
        </w:rPr>
        <w:t>　　图表 海洋生物产业链分析</w:t>
      </w:r>
      <w:r>
        <w:rPr>
          <w:rFonts w:hint="eastAsia"/>
        </w:rPr>
        <w:br/>
      </w:r>
      <w:r>
        <w:rPr>
          <w:rFonts w:hint="eastAsia"/>
        </w:rPr>
        <w:t>　　图表 海洋生物主要特点</w:t>
      </w:r>
      <w:r>
        <w:rPr>
          <w:rFonts w:hint="eastAsia"/>
        </w:rPr>
        <w:br/>
      </w:r>
      <w:r>
        <w:rPr>
          <w:rFonts w:hint="eastAsia"/>
        </w:rPr>
        <w:t>　　图表 海洋生物政策分析</w:t>
      </w:r>
      <w:r>
        <w:rPr>
          <w:rFonts w:hint="eastAsia"/>
        </w:rPr>
        <w:br/>
      </w:r>
      <w:r>
        <w:rPr>
          <w:rFonts w:hint="eastAsia"/>
        </w:rPr>
        <w:t>　　图表 海洋生物标准 技术</w:t>
      </w:r>
      <w:r>
        <w:rPr>
          <w:rFonts w:hint="eastAsia"/>
        </w:rPr>
        <w:br/>
      </w:r>
      <w:r>
        <w:rPr>
          <w:rFonts w:hint="eastAsia"/>
        </w:rPr>
        <w:t>　　图表 海洋生物最新消息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2020-2024年海洋生物行业市场容量统计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海洋生物价格走势</w:t>
      </w:r>
      <w:r>
        <w:rPr>
          <w:rFonts w:hint="eastAsia"/>
        </w:rPr>
        <w:br/>
      </w:r>
      <w:r>
        <w:rPr>
          <w:rFonts w:hint="eastAsia"/>
        </w:rPr>
        <w:t>　　图表 2024年海洋生物成本和利润分析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2024年中国海洋生物行业竞争力分析</w:t>
      </w:r>
      <w:r>
        <w:rPr>
          <w:rFonts w:hint="eastAsia"/>
        </w:rPr>
        <w:br/>
      </w:r>
      <w:r>
        <w:rPr>
          <w:rFonts w:hint="eastAsia"/>
        </w:rPr>
        <w:t>　　图表 海洋生物优势</w:t>
      </w:r>
      <w:r>
        <w:rPr>
          <w:rFonts w:hint="eastAsia"/>
        </w:rPr>
        <w:br/>
      </w:r>
      <w:r>
        <w:rPr>
          <w:rFonts w:hint="eastAsia"/>
        </w:rPr>
        <w:t>　　图表 海洋生物劣势</w:t>
      </w:r>
      <w:r>
        <w:rPr>
          <w:rFonts w:hint="eastAsia"/>
        </w:rPr>
        <w:br/>
      </w:r>
      <w:r>
        <w:rPr>
          <w:rFonts w:hint="eastAsia"/>
        </w:rPr>
        <w:t>　　图表 海洋生物机会</w:t>
      </w:r>
      <w:r>
        <w:rPr>
          <w:rFonts w:hint="eastAsia"/>
        </w:rPr>
        <w:br/>
      </w:r>
      <w:r>
        <w:rPr>
          <w:rFonts w:hint="eastAsia"/>
        </w:rPr>
        <w:t>　　图表 海洋生物威胁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2020-2024年中国海洋生物行业经营效益分析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海洋生物品牌分析</w:t>
      </w:r>
      <w:r>
        <w:rPr>
          <w:rFonts w:hint="eastAsia"/>
        </w:rPr>
        <w:br/>
      </w:r>
      <w:r>
        <w:rPr>
          <w:rFonts w:hint="eastAsia"/>
        </w:rPr>
        <w:t>　　图表 海洋生物企业（一）概述</w:t>
      </w:r>
      <w:r>
        <w:rPr>
          <w:rFonts w:hint="eastAsia"/>
        </w:rPr>
        <w:br/>
      </w:r>
      <w:r>
        <w:rPr>
          <w:rFonts w:hint="eastAsia"/>
        </w:rPr>
        <w:t>　　图表 企业海洋生物业务分析</w:t>
      </w:r>
      <w:r>
        <w:rPr>
          <w:rFonts w:hint="eastAsia"/>
        </w:rPr>
        <w:br/>
      </w:r>
      <w:r>
        <w:rPr>
          <w:rFonts w:hint="eastAsia"/>
        </w:rPr>
        <w:t>　　图表 海洋生物企业（一）经营情况分析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海洋生物企业（二）简介</w:t>
      </w:r>
      <w:r>
        <w:rPr>
          <w:rFonts w:hint="eastAsia"/>
        </w:rPr>
        <w:br/>
      </w:r>
      <w:r>
        <w:rPr>
          <w:rFonts w:hint="eastAsia"/>
        </w:rPr>
        <w:t>　　图表 企业海洋生物业务</w:t>
      </w:r>
      <w:r>
        <w:rPr>
          <w:rFonts w:hint="eastAsia"/>
        </w:rPr>
        <w:br/>
      </w:r>
      <w:r>
        <w:rPr>
          <w:rFonts w:hint="eastAsia"/>
        </w:rPr>
        <w:t>　　图表 海洋生物企业（二）经营情况分析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海洋生物企业（三）概况</w:t>
      </w:r>
      <w:r>
        <w:rPr>
          <w:rFonts w:hint="eastAsia"/>
        </w:rPr>
        <w:br/>
      </w:r>
      <w:r>
        <w:rPr>
          <w:rFonts w:hint="eastAsia"/>
        </w:rPr>
        <w:t>　　图表 企业海洋生物业务情况</w:t>
      </w:r>
      <w:r>
        <w:rPr>
          <w:rFonts w:hint="eastAsia"/>
        </w:rPr>
        <w:br/>
      </w:r>
      <w:r>
        <w:rPr>
          <w:rFonts w:hint="eastAsia"/>
        </w:rPr>
        <w:t>　　图表 海洋生物企业（三）经营情况分析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海洋生物企业（三）盈利能力情况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海洋生物企业（三）偿债能力情况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海洋生物企业（三）运营能力情况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海洋生物企业（三）成长能力情况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海洋生物发展有利因素分析</w:t>
      </w:r>
      <w:r>
        <w:rPr>
          <w:rFonts w:hint="eastAsia"/>
        </w:rPr>
        <w:br/>
      </w:r>
      <w:r>
        <w:rPr>
          <w:rFonts w:hint="eastAsia"/>
        </w:rPr>
        <w:t>　　图表 海洋生物发展不利因素分析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进入海洋生物行业壁垒</w:t>
      </w:r>
      <w:r>
        <w:rPr>
          <w:rFonts w:hint="eastAsia"/>
        </w:rPr>
        <w:br/>
      </w:r>
      <w:r>
        <w:rPr>
          <w:rFonts w:hint="eastAsia"/>
        </w:rPr>
        <w:t>　　图表 2025-2031年中国海洋生物行业市场容量预测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2025-2031年中国海洋生物市场前景分析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2025-2031年中国海洋生物行业风险研究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2025-2031年中国海洋生物行业发展趋势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73e37dae04e0a" w:history="1">
        <w:r>
          <w:rPr>
            <w:rStyle w:val="Hyperlink"/>
          </w:rPr>
          <w:t>中国海洋生物行业调研与市场前景预测报告（2025-2031年）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73e37dae04e0a" w:history="1">
        <w:r>
          <w:rPr>
            <w:rStyle w:val="Hyperlink"/>
          </w:rPr>
          <w:t>https://www.20087.com/6/23/HaiYangShengWuShiChangQianJingFenXi.html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bdace4b234509" w:history="1">
      <w:r>
        <w:rPr>
          <w:rStyle w:val="Hyperlink"/>
        </w:rPr>
        <w:t>中国海洋生物行业调研与市场前景预测报告（2025-2031年）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HaiYangShengWuShiChangQianJingFenXi.html" TargetMode="External" Id="R7f973e37dae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HaiYangShengWuShiChangQianJingFenXi.html" TargetMode="External" Id="Rf89bdace4b23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2024-11-20T23:40:54Z</dcterms:created>
  <dcterms:modified xsi:type="dcterms:W3CDTF">2024-11-21T00:40:54Z</dcterms:modified>
  <dc:subject>中国海洋生物行业调研与市场前景预测报告（2025-2031年）</dc:subject>
  <dc:title>中国海洋生物行业调研与市场前景预测报告（2025-2031年）</dc:title>
  <cp:keywords>中国海洋生物行业调研与市场前景预测报告（2025-2031年）</cp:keywords>
  <dc:description>中国海洋生物行业调研与市场前景预测报告（2025-2031年）</dc:description>
</cp:coreProperties>
</file>