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aa4e15d8a4b1c" w:history="1">
              <w:r>
                <w:rPr>
                  <w:rStyle w:val="Hyperlink"/>
                </w:rPr>
                <w:t>2025-2031年中国环境仪表行业市场调研与发展前景分析报告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aa4e15d8a4b1c" w:history="1">
              <w:r>
                <w:rPr>
                  <w:rStyle w:val="Hyperlink"/>
                </w:rPr>
                <w:t>2025-2031年中国环境仪表行业市场调研与发展前景分析报告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aa4e15d8a4b1c" w:history="1">
                <w:r>
                  <w:rPr>
                    <w:rStyle w:val="Hyperlink"/>
                  </w:rPr>
                  <w:t>https://www.20087.com/6/93/HuanJingYiBiaoShiChangXianZhuangHeQianJing.html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仪表是用于监测、测量和评估空气、水体、土壤及噪声等环境介质质量参数的专业设备，涵盖气体分析仪、水质监测仪、颗粒物检测器、噪声计及气象传感器等多种类型，广泛应用于环境保护、城市治理、工业排放监控及科研监测等领域。目前，环境仪表的技术体系已较为成熟，多数设备具备较高的测量精度、稳定性和自动化程度，能够实现对污染物浓度、温湿度、气压、风速风向等关键指标的连续在线或便携式检测。主流产品普遍采用电化学、光学吸收、激光散射、离子选择性电极等传感原理，并集成数据采集、存储与无线传输功能，支持远程监控与网络化管理。随着全球对环境质量关注度的提升，环境仪表在污染源监管、空气质量预警、水体生态评估等方面发挥着不可替代的作用。然而，复杂环境下的干扰因素（如湿度、交叉气体、颗粒物沉积）仍可能影响测量准确性，部分高精度设备对校准频率和维护水平要求较高。此外，不同地区标准差异、设备成本及数据一致性问题，也制约了监测网络的统一性与可比性。</w:t>
      </w:r>
      <w:r>
        <w:rPr>
          <w:rFonts w:hint="eastAsia"/>
        </w:rPr>
        <w:br/>
      </w:r>
      <w:r>
        <w:rPr>
          <w:rFonts w:hint="eastAsia"/>
        </w:rPr>
        <w:t>　　未来，环境仪表的发展将朝着微型化、智能化与网络化方向加速演进。传感材料与微机电系统（MEMS）技术的应用，将推动设备向更小体积、更低功耗、更高灵敏度发展，便于部署于城市密集区、移动平台或偏远地区，形成高密度监测网络。人工智能算法在数据处理中的融合，有助于识别异常信号、补偿环境干扰并提升长期稳定性，增强监测结果的可信度。多参数集成式仪表的普及，将实现对复合污染的同步观测，支持更全面的环境评估。同时，开放数据平台与标准化通讯协议的建立，将促进不同厂商设备的互联互通，构建统一的环境信息共享体系。在应用场景上，环境仪表将深度融入智慧城市、生态保护区监测与气候变化研究，支持精细化治理与科学决策。此外，自清洁、自校准与远程诊断功能的引入，将降低运维成本并提高系统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aa4e15d8a4b1c" w:history="1">
        <w:r>
          <w:rPr>
            <w:rStyle w:val="Hyperlink"/>
          </w:rPr>
          <w:t>2025-2031年中国环境仪表行业市场调研与发展前景分析报告</w:t>
        </w:r>
      </w:hyperlink>
      <w:r>
        <w:rPr>
          <w:rFonts w:hint="eastAsia"/>
        </w:rPr>
        <w:t>》基于权威数据和长期市场监测，全面分析了环境仪表行业的市场规模、供需状况及竞争格局。报告梳理了环境仪表技术现状与未来方向，预测了市场前景与趋势，并评估了重点企业的表现与地位。同时，报告揭示了环境仪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环境仪表行业概述</w:t>
      </w:r>
      <w:r>
        <w:rPr>
          <w:rFonts w:hint="eastAsia"/>
        </w:rPr>
        <w:br/>
      </w:r>
      <w:r>
        <w:rPr>
          <w:rFonts w:hint="eastAsia"/>
        </w:rPr>
        <w:t>　　第一节 环境仪表定义与分类</w:t>
      </w:r>
      <w:r>
        <w:rPr>
          <w:rFonts w:hint="eastAsia"/>
        </w:rPr>
        <w:br/>
      </w:r>
      <w:r>
        <w:rPr>
          <w:rFonts w:hint="eastAsia"/>
        </w:rPr>
        <w:t>　　第二节 环境仪表应用领域</w:t>
      </w:r>
      <w:r>
        <w:rPr>
          <w:rFonts w:hint="eastAsia"/>
        </w:rPr>
        <w:br/>
      </w:r>
      <w:r>
        <w:rPr>
          <w:rFonts w:hint="eastAsia"/>
        </w:rPr>
        <w:t>　　第三节 环境仪表行业经济指标分析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一、环境仪表行业赢利性评估</w:t>
      </w:r>
      <w:r>
        <w:rPr>
          <w:rFonts w:hint="eastAsia"/>
        </w:rPr>
        <w:br/>
      </w:r>
      <w:r>
        <w:rPr>
          <w:rFonts w:hint="eastAsia"/>
        </w:rPr>
        <w:t>　　　　二、环境仪表行业成长速度分析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三、环境仪表附加值提升空间探讨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四、环境仪表行业进入壁垒分析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五、环境仪表行业风险性评估</w:t>
      </w:r>
      <w:r>
        <w:rPr>
          <w:rFonts w:hint="eastAsia"/>
        </w:rPr>
        <w:br/>
      </w:r>
      <w:r>
        <w:rPr>
          <w:rFonts w:hint="eastAsia"/>
        </w:rPr>
        <w:t>　　　　六、环境仪表行业周期性分析</w:t>
      </w:r>
      <w:r>
        <w:rPr>
          <w:rFonts w:hint="eastAsia"/>
        </w:rPr>
        <w:br/>
      </w:r>
      <w:r>
        <w:rPr>
          <w:rFonts w:hint="eastAsia"/>
        </w:rPr>
        <w:t>　　　　七、环境仪表行业竞争程度指标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八、环境仪表行业成熟度综合分析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环境仪表产业链及经营模式分析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2024-2025年全球环境仪表行业发展分析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一、全球环境仪表行业市场规模与趋势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二、全球环境仪表行业发展特点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三、全球环境仪表行业竞争格局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主要国家与地区环境仪表市场分析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2025-2031年全球环境仪表行业发展趋势与前景预测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一、环境仪表行业发展趋势</w:t>
      </w:r>
      <w:r>
        <w:rPr>
          <w:rFonts w:hint="eastAsia"/>
        </w:rPr>
        <w:br/>
      </w:r>
      <w:r>
        <w:rPr>
          <w:rFonts w:hint="eastAsia"/>
        </w:rPr>
        <w:t>　　　　二、环境仪表行业发展潜力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2024-2025年环境仪表产能与投资动态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二、环境仪表产能扩张与投资动态分析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2025-2031年环境仪表行业产量统计与趋势预测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1、2019-2024年环境仪表产量及增长趋势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二、环境仪表产量影响因素分析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三、2025-2031年环境仪表产量预测</w:t>
      </w:r>
      <w:r>
        <w:rPr>
          <w:rFonts w:hint="eastAsia"/>
        </w:rPr>
        <w:br/>
      </w:r>
      <w:r>
        <w:rPr>
          <w:rFonts w:hint="eastAsia"/>
        </w:rPr>
        <w:t>　　第三节 2025-2031年环境仪表市场需求与销售分析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一、2024-2025年环境仪表行业需求现状</w:t>
      </w:r>
      <w:r>
        <w:rPr>
          <w:rFonts w:hint="eastAsia"/>
        </w:rPr>
        <w:br/>
      </w:r>
      <w:r>
        <w:rPr>
          <w:rFonts w:hint="eastAsia"/>
        </w:rPr>
        <w:t>　　　　二、环境仪表客户群体与需求特点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四、2025-2031年环境仪表市场增长潜力与规模预测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国内外环境仪表行业技术差距分析及差距形成的主要原因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环境仪表行业技术发展方向、趋势预测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一、2024-2025年环境仪表主要细分产品市场现状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环境仪表定价策略与方法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2025-2031年环境仪表价格竞争态势与趋势预测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2024-2025年重点区域环境仪表市场发展概况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一、2019-2024年环境仪表进口规模分析</w:t>
      </w:r>
      <w:r>
        <w:rPr>
          <w:rFonts w:hint="eastAsia"/>
        </w:rPr>
        <w:br/>
      </w:r>
      <w:r>
        <w:rPr>
          <w:rFonts w:hint="eastAsia"/>
        </w:rPr>
        <w:t>　　　　二、环境仪表主要进口来源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一、2019-2024年环境仪表出口规模分析</w:t>
      </w:r>
      <w:r>
        <w:rPr>
          <w:rFonts w:hint="eastAsia"/>
        </w:rPr>
        <w:br/>
      </w:r>
      <w:r>
        <w:rPr>
          <w:rFonts w:hint="eastAsia"/>
        </w:rPr>
        <w:t>　　　　二、环境仪表主要出口目的地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中国环境仪表行业总体规模分析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一、环境仪表企业数量与结构</w:t>
      </w:r>
      <w:r>
        <w:rPr>
          <w:rFonts w:hint="eastAsia"/>
        </w:rPr>
        <w:br/>
      </w:r>
      <w:r>
        <w:rPr>
          <w:rFonts w:hint="eastAsia"/>
        </w:rPr>
        <w:t>　　　　二、环境仪表从业人员规模</w:t>
      </w:r>
      <w:r>
        <w:rPr>
          <w:rFonts w:hint="eastAsia"/>
        </w:rPr>
        <w:br/>
      </w:r>
      <w:r>
        <w:rPr>
          <w:rFonts w:hint="eastAsia"/>
        </w:rPr>
        <w:t>　　　　三、环境仪表行业资产状况</w:t>
      </w:r>
      <w:r>
        <w:rPr>
          <w:rFonts w:hint="eastAsia"/>
        </w:rPr>
        <w:br/>
      </w:r>
      <w:r>
        <w:rPr>
          <w:rFonts w:hint="eastAsia"/>
        </w:rPr>
        <w:t>　　第二节 中国环境仪表行业财务指标总体分析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环境仪表重点企业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环境仪表领先企业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环境仪表标杆企业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环境仪表代表企业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环境仪表龙头企业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环境仪表重点企业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中国环境仪表行业竞争格局分析</w:t>
      </w:r>
      <w:r>
        <w:rPr>
          <w:rFonts w:hint="eastAsia"/>
        </w:rPr>
        <w:br/>
      </w:r>
      <w:r>
        <w:rPr>
          <w:rFonts w:hint="eastAsia"/>
        </w:rPr>
        <w:t>　　第一节 环境仪表行业竞争格局总览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2024-2025年环境仪表行业竞争力分析</w:t>
      </w:r>
      <w:r>
        <w:rPr>
          <w:rFonts w:hint="eastAsia"/>
        </w:rPr>
        <w:br/>
      </w:r>
      <w:r>
        <w:rPr>
          <w:rFonts w:hint="eastAsia"/>
        </w:rPr>
        <w:t>　　　　一、环境仪表供应商议价能力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四、环境仪表替代品威胁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2019-2024年环境仪表行业企业并购活动分析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2024-2025年环境仪表行业会展与招投标活动分析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2025年中国环境仪表企业发展策略分析</w:t>
      </w:r>
      <w:r>
        <w:rPr>
          <w:rFonts w:hint="eastAsia"/>
        </w:rPr>
        <w:br/>
      </w:r>
      <w:r>
        <w:rPr>
          <w:rFonts w:hint="eastAsia"/>
        </w:rPr>
        <w:t>　　第一节 环境仪表市场策略分析</w:t>
      </w:r>
      <w:r>
        <w:rPr>
          <w:rFonts w:hint="eastAsia"/>
        </w:rPr>
        <w:br/>
      </w:r>
      <w:r>
        <w:rPr>
          <w:rFonts w:hint="eastAsia"/>
        </w:rPr>
        <w:t>　　　　一、环境仪表市场定位与拓展策略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二、环境仪表市场细分与目标客户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环境仪表销售策略分析</w:t>
      </w:r>
      <w:r>
        <w:rPr>
          <w:rFonts w:hint="eastAsia"/>
        </w:rPr>
        <w:br/>
      </w:r>
      <w:r>
        <w:rPr>
          <w:rFonts w:hint="eastAsia"/>
        </w:rPr>
        <w:t>　　　　一、环境仪表销售渠道与网络建设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提高环境仪表企业竞争力建议</w:t>
      </w:r>
      <w:r>
        <w:rPr>
          <w:rFonts w:hint="eastAsia"/>
        </w:rPr>
        <w:br/>
      </w:r>
      <w:r>
        <w:rPr>
          <w:rFonts w:hint="eastAsia"/>
        </w:rPr>
        <w:t>　　　　一、环境仪表技术创新与管理优化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环境仪表品牌战略思考</w:t>
      </w:r>
      <w:r>
        <w:rPr>
          <w:rFonts w:hint="eastAsia"/>
        </w:rPr>
        <w:br/>
      </w:r>
      <w:r>
        <w:rPr>
          <w:rFonts w:hint="eastAsia"/>
        </w:rPr>
        <w:t>　　　　一、环境仪表品牌建设与维护</w:t>
      </w:r>
      <w:r>
        <w:rPr>
          <w:rFonts w:hint="eastAsia"/>
        </w:rPr>
        <w:br/>
      </w:r>
      <w:r>
        <w:rPr>
          <w:rFonts w:hint="eastAsia"/>
        </w:rPr>
        <w:t>　　　　二、环境仪表品牌影响力与市场竞争力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中国环境仪表行业风险与对策</w:t>
      </w:r>
      <w:r>
        <w:rPr>
          <w:rFonts w:hint="eastAsia"/>
        </w:rPr>
        <w:br/>
      </w:r>
      <w:r>
        <w:rPr>
          <w:rFonts w:hint="eastAsia"/>
        </w:rPr>
        <w:t>　　第一节 环境仪表行业SWOT分析</w:t>
      </w:r>
      <w:r>
        <w:rPr>
          <w:rFonts w:hint="eastAsia"/>
        </w:rPr>
        <w:br/>
      </w:r>
      <w:r>
        <w:rPr>
          <w:rFonts w:hint="eastAsia"/>
        </w:rPr>
        <w:t>　　　　一、环境仪表行业优势分析</w:t>
      </w:r>
      <w:r>
        <w:rPr>
          <w:rFonts w:hint="eastAsia"/>
        </w:rPr>
        <w:br/>
      </w:r>
      <w:r>
        <w:rPr>
          <w:rFonts w:hint="eastAsia"/>
        </w:rPr>
        <w:t>　　　　二、环境仪表行业劣势分析</w:t>
      </w:r>
      <w:r>
        <w:rPr>
          <w:rFonts w:hint="eastAsia"/>
        </w:rPr>
        <w:br/>
      </w:r>
      <w:r>
        <w:rPr>
          <w:rFonts w:hint="eastAsia"/>
        </w:rPr>
        <w:t>　　　　三、环境仪表市场机会探索</w:t>
      </w:r>
      <w:r>
        <w:rPr>
          <w:rFonts w:hint="eastAsia"/>
        </w:rPr>
        <w:br/>
      </w:r>
      <w:r>
        <w:rPr>
          <w:rFonts w:hint="eastAsia"/>
        </w:rPr>
        <w:t>　　　　四、环境仪表市场威胁评估</w:t>
      </w:r>
      <w:r>
        <w:rPr>
          <w:rFonts w:hint="eastAsia"/>
        </w:rPr>
        <w:br/>
      </w:r>
      <w:r>
        <w:rPr>
          <w:rFonts w:hint="eastAsia"/>
        </w:rPr>
        <w:t>　　第二节 环境仪表行业风险及对策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环境仪表行业发展环境分析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2025-2031年环境仪表行业发展趋势与方向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一、环境仪表行业发展方向预测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二、环境仪表发展趋势分析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2025-2031年环境仪表行业发展潜力与机遇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一、环境仪表市场发展潜力评估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二、环境仪表新兴市场与机遇探索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中智⋅林⋅：环境仪表行业发展建议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环境仪表行业历程</w:t>
      </w:r>
      <w:r>
        <w:rPr>
          <w:rFonts w:hint="eastAsia"/>
        </w:rPr>
        <w:br/>
      </w:r>
      <w:r>
        <w:rPr>
          <w:rFonts w:hint="eastAsia"/>
        </w:rPr>
        <w:t>　　图表 环境仪表行业生命周期</w:t>
      </w:r>
      <w:r>
        <w:rPr>
          <w:rFonts w:hint="eastAsia"/>
        </w:rPr>
        <w:br/>
      </w:r>
      <w:r>
        <w:rPr>
          <w:rFonts w:hint="eastAsia"/>
        </w:rPr>
        <w:t>　　图表 环境仪表行业产业链分析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2024年中国环境仪表行业需求领域分布格局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2024年中国环境仪表进口国家及地区分析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2024年中国环境仪表出口国家及地区分析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2025-2031年中国环境仪表行业市场规模预测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2025年中国环境仪表市场前景分析</w:t>
      </w:r>
      <w:r>
        <w:rPr>
          <w:rFonts w:hint="eastAsia"/>
        </w:rPr>
        <w:br/>
      </w:r>
      <w:r>
        <w:rPr>
          <w:rFonts w:hint="eastAsia"/>
        </w:rPr>
        <w:t>　　图表 2025年中国环境仪表发展趋势预测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aa4e15d8a4b1c" w:history="1">
        <w:r>
          <w:rPr>
            <w:rStyle w:val="Hyperlink"/>
          </w:rPr>
          <w:t>2025-2031年中国环境仪表行业市场调研与发展前景分析报告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aa4e15d8a4b1c" w:history="1">
        <w:r>
          <w:rPr>
            <w:rStyle w:val="Hyperlink"/>
          </w:rPr>
          <w:t>https://www.20087.com/6/93/HuanJingYiBiaoShiChangXianZhuangHeQianJing.html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、环境仪表工程与自动控制、化工自动化控制仪表、环境仪表及自动化课后题答案大全2023年、环保仪器仪表包括哪些、环境仪表组装测试项目简介、仪表分为几大类、环境仪表与自动化教学大纲、检测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858641c0d4ff7" w:history="1">
      <w:r>
        <w:rPr>
          <w:rStyle w:val="Hyperlink"/>
        </w:rPr>
        <w:t>2025-2031年中国环境仪表行业市场调研与发展前景分析报告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anJingYiBiaoShiChangXianZhuangHeQianJing.html" TargetMode="External" Id="R268aa4e15d8a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anJingYiBiaoShiChangXianZhuangHeQianJing.html" TargetMode="External" Id="Rb89858641c0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2025-08-14T07:03:19Z</dcterms:created>
  <dcterms:modified xsi:type="dcterms:W3CDTF">2025-08-14T08:03:19Z</dcterms:modified>
  <dc:subject>2025-2031年中国环境仪表行业市场调研与发展前景分析报告</dc:subject>
  <dc:title>2025-2031年中国环境仪表行业市场调研与发展前景分析报告</dc:title>
  <cp:keywords>2025-2031年中国环境仪表行业市场调研与发展前景分析报告</cp:keywords>
  <dc:description>2025-2031年中国环境仪表行业市场调研与发展前景分析报告</dc:description>
</cp:coreProperties>
</file>