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01d2ab3e7407a" w:history="1">
              <w:r>
                <w:rPr>
                  <w:rStyle w:val="Hyperlink"/>
                </w:rPr>
                <w:t>2025-2031年中国电视购物行业现状分析与发展前景研究报告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01d2ab3e7407a" w:history="1">
              <w:r>
                <w:rPr>
                  <w:rStyle w:val="Hyperlink"/>
                </w:rPr>
                <w:t>2025-2031年中国电视购物行业现状分析与发展前景研究报告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2229336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601d2ab3e7407a" w:history="1">
                <w:r>
                  <w:rPr>
                    <w:rStyle w:val="Hyperlink"/>
                  </w:rPr>
                  <w:t>https://www.20087.com/6/33/DianShiGouWuDeFaZhanQuShi.html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购物是一种传统的直销模式，近年来面临来自电子商务和社交媒体购物的激烈竞争。尽管如此，电视购物仍保有一席之地，特别是在中老年消费者中。节目内容的创新和多渠道融合，如结合社交媒体互动，为电视购物注入了新的活力。然而，观众碎片化、产品同质化和消费者信任度下降是行业必须应对的挑战。</w:t>
      </w:r>
      <w:r>
        <w:rPr>
          <w:rFonts w:hint="eastAsia"/>
        </w:rPr>
        <w:br/>
      </w:r>
      <w:r>
        <w:rPr>
          <w:rFonts w:hint="eastAsia"/>
        </w:rPr>
        <w:t>　　未来，电视购物将更加注重内容创意和消费者参与。通过制作高质量的节目内容，结合虚拟现实（VR）和增强现实（AR）技术，提供沉浸式购物体验。同时，利用大数据分析，实现个性化商品推荐，增强与消费者的互动和粘性。此外，电视购物平台将加强与线下零售的整合，提供无缝的购物体验，满足消费者跨渠道购物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01d2ab3e7407a" w:history="1">
        <w:r>
          <w:rPr>
            <w:rStyle w:val="Hyperlink"/>
          </w:rPr>
          <w:t>2025-2031年中国电视购物行业现状分析与发展前景研究报告</w:t>
        </w:r>
      </w:hyperlink>
      <w:r>
        <w:rPr>
          <w:rFonts w:hint="eastAsia"/>
        </w:rPr>
        <w:t>》依托权威机构及相关协会的数据资料，全面解析了电视购物行业现状、市场需求及市场规模，系统梳理了电视购物产业链结构、价格趋势及各细分市场动态。报告对电视购物市场前景与发展趋势进行了科学预测，重点分析了品牌竞争格局、市场集中度及主要企业的经营表现。同时，通过SWOT分析揭示了电视购物行业面临的机遇与风险，为电视购物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电视购物行业状况分析</w:t>
      </w:r>
      <w:r>
        <w:rPr>
          <w:rFonts w:hint="eastAsia"/>
        </w:rPr>
        <w:br/>
      </w:r>
      <w:r>
        <w:rPr>
          <w:rFonts w:hint="eastAsia"/>
        </w:rPr>
        <w:t>第一章 中国电视购物行业发展环境分析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电视购物行业地位分析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第四节 电视购物行业发展的"波特五力模型"分析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影响电视购物行业发展的主要因素分析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电视购物产业发展现状分析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 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近期产业政策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电视购物行业发展分析</w:t>
      </w:r>
      <w:r>
        <w:rPr>
          <w:rFonts w:hint="eastAsia"/>
        </w:rPr>
        <w:br/>
      </w:r>
      <w:r>
        <w:rPr>
          <w:rFonts w:hint="eastAsia"/>
        </w:rPr>
        <w:t>第三章 2025-2031年中国电视购物需求与消费状况分析及预测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中国电视购物消费者消费偏好调查分析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中国电视购物消费者对其价格的敏感度分析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2025-2031年中国电视购物消费量统计分析</w:t>
      </w:r>
      <w:r>
        <w:rPr>
          <w:rFonts w:hint="eastAsia"/>
        </w:rPr>
        <w:br/>
      </w:r>
      <w:r>
        <w:rPr>
          <w:rFonts w:hint="eastAsia"/>
        </w:rPr>
        <w:t>　　第四节 2025-2031年中国电视购物消费量预测</w:t>
      </w:r>
      <w:r>
        <w:rPr>
          <w:rFonts w:hint="eastAsia"/>
        </w:rPr>
        <w:br/>
      </w:r>
      <w:r>
        <w:rPr>
          <w:rFonts w:hint="eastAsia"/>
        </w:rPr>
        <w:t>　　第五节 我国2025-2031年各项经济指标分析</w:t>
      </w:r>
      <w:r>
        <w:rPr>
          <w:rFonts w:hint="eastAsia"/>
        </w:rPr>
        <w:br/>
      </w:r>
      <w:r>
        <w:rPr>
          <w:rFonts w:hint="eastAsia"/>
        </w:rPr>
        <w:t>　　　　一、2025年各省市GDP和人均GDP情况</w:t>
      </w:r>
      <w:r>
        <w:rPr>
          <w:rFonts w:hint="eastAsia"/>
        </w:rPr>
        <w:br/>
      </w:r>
      <w:r>
        <w:rPr>
          <w:rFonts w:hint="eastAsia"/>
        </w:rPr>
        <w:t>　　　　二、2025年各省市区居民消费水平情况</w:t>
      </w:r>
      <w:r>
        <w:rPr>
          <w:rFonts w:hint="eastAsia"/>
        </w:rPr>
        <w:br/>
      </w:r>
      <w:r>
        <w:rPr>
          <w:rFonts w:hint="eastAsia"/>
        </w:rPr>
        <w:t>　　　　三、2025年各省市社会消费品零售总额情况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电视购物产业发展</w:t>
      </w:r>
      <w:r>
        <w:rPr>
          <w:rFonts w:hint="eastAsia"/>
        </w:rPr>
        <w:br/>
      </w:r>
      <w:r>
        <w:rPr>
          <w:rFonts w:hint="eastAsia"/>
        </w:rPr>
        <w:t>　　第一节 电视购物产业构成</w:t>
      </w:r>
      <w:r>
        <w:rPr>
          <w:rFonts w:hint="eastAsia"/>
        </w:rPr>
        <w:br/>
      </w:r>
      <w:r>
        <w:rPr>
          <w:rFonts w:hint="eastAsia"/>
        </w:rPr>
        <w:t>　　第二节 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二、2025-2031年电视购物产品消费量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电视购物下游产业竞争能力比较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2025-2031年中国电视购物行业市场规模分析及预测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我国电视购物市场结构分析</w:t>
      </w:r>
      <w:r>
        <w:rPr>
          <w:rFonts w:hint="eastAsia"/>
        </w:rPr>
        <w:br/>
      </w:r>
      <w:r>
        <w:rPr>
          <w:rFonts w:hint="eastAsia"/>
        </w:rPr>
        <w:t>　　第二节 2025-2031年中国电视购物行业市场规模分析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2025-2031年中国电视购物行业市场规模预测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电视购物产业链整合策略研究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不同地区产业链整合策略差异分析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电视购物企业资源整合策略研究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电视购物企业存在问题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2025-2031年中国电视购物行业市场价格分析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2025-2031年中国电视购物行业平均价格趋向分析</w:t>
      </w:r>
      <w:r>
        <w:rPr>
          <w:rFonts w:hint="eastAsia"/>
        </w:rPr>
        <w:br/>
      </w:r>
      <w:r>
        <w:rPr>
          <w:rFonts w:hint="eastAsia"/>
        </w:rPr>
        <w:t>　　第四节 电视购物行业利润成本分析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电视购物重点企业分析</w:t>
      </w:r>
      <w:r>
        <w:rPr>
          <w:rFonts w:hint="eastAsia"/>
        </w:rPr>
        <w:br/>
      </w:r>
      <w:r>
        <w:rPr>
          <w:rFonts w:hint="eastAsia"/>
        </w:rPr>
        <w:t>　　第一节 橡果国际股份有限公司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好易购家庭购物有限公司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快乐购物有限责任公司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中国七星购物有限公司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中视电视购物有限公司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上海东方希杰商务有限公司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第七节 三佳购物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第八节 欢腾购物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第九节 东方摩能国际科技发展（北京）有限公司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第十节 央广购物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我国电视购物行业投资价值与投资策略咨询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电视购物行业投资价值分析</w:t>
      </w:r>
      <w:r>
        <w:rPr>
          <w:rFonts w:hint="eastAsia"/>
        </w:rPr>
        <w:br/>
      </w:r>
      <w:r>
        <w:rPr>
          <w:rFonts w:hint="eastAsia"/>
        </w:rPr>
        <w:t>　　　　一、电视购物行业发展前景分析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电视购物行业投资风险分析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二、行业诚信风险分析</w:t>
      </w:r>
      <w:r>
        <w:rPr>
          <w:rFonts w:hint="eastAsia"/>
        </w:rPr>
        <w:br/>
      </w:r>
      <w:r>
        <w:rPr>
          <w:rFonts w:hint="eastAsia"/>
        </w:rPr>
        <w:t>　　　　三、社会信息系统风险分析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电视购物行业投资策略分析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电视购物行业趋势以及投资分析</w:t>
      </w:r>
      <w:r>
        <w:rPr>
          <w:rFonts w:hint="eastAsia"/>
        </w:rPr>
        <w:br/>
      </w:r>
      <w:r>
        <w:rPr>
          <w:rFonts w:hint="eastAsia"/>
        </w:rPr>
        <w:t>第十一章 电视购物发展前景预测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未来企业竞争格局</w:t>
      </w:r>
      <w:r>
        <w:rPr>
          <w:rFonts w:hint="eastAsia"/>
        </w:rPr>
        <w:br/>
      </w:r>
      <w:r>
        <w:rPr>
          <w:rFonts w:hint="eastAsia"/>
        </w:rPr>
        <w:t>　　第五节 行业资源整合趋势</w:t>
      </w:r>
      <w:r>
        <w:rPr>
          <w:rFonts w:hint="eastAsia"/>
        </w:rPr>
        <w:br/>
      </w:r>
      <w:r>
        <w:rPr>
          <w:rFonts w:hint="eastAsia"/>
        </w:rPr>
        <w:t>　　第六节 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电视购物行业竞争格局分析</w:t>
      </w:r>
      <w:r>
        <w:rPr>
          <w:rFonts w:hint="eastAsia"/>
        </w:rPr>
        <w:br/>
      </w:r>
      <w:r>
        <w:rPr>
          <w:rFonts w:hint="eastAsia"/>
        </w:rPr>
        <w:t>　　第一节 电视购物行业竞争结构分析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电视购物行业集中度分析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2025-2031年中国电视购物行业投资风险预警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市场竞争风险</w:t>
      </w:r>
      <w:r>
        <w:rPr>
          <w:rFonts w:hint="eastAsia"/>
        </w:rPr>
        <w:br/>
      </w:r>
      <w:r>
        <w:rPr>
          <w:rFonts w:hint="eastAsia"/>
        </w:rPr>
        <w:t>　　第三节 经营管理风险</w:t>
      </w:r>
      <w:r>
        <w:rPr>
          <w:rFonts w:hint="eastAsia"/>
        </w:rPr>
        <w:br/>
      </w:r>
      <w:r>
        <w:rPr>
          <w:rFonts w:hint="eastAsia"/>
        </w:rPr>
        <w:t>　　第四节 中⋅智⋅林⋅－观点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2025年各月份经济指标情况</w:t>
      </w:r>
      <w:r>
        <w:rPr>
          <w:rFonts w:hint="eastAsia"/>
        </w:rPr>
        <w:br/>
      </w:r>
      <w:r>
        <w:rPr>
          <w:rFonts w:hint="eastAsia"/>
        </w:rPr>
        <w:t>　　图表 2025-2031年GDP同比增长情况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2025年固定资产投资（不含农户）同比增长情况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2025-2031年农村居民人均收入实际增长情况</w:t>
      </w:r>
      <w:r>
        <w:rPr>
          <w:rFonts w:hint="eastAsia"/>
        </w:rPr>
        <w:br/>
      </w:r>
      <w:r>
        <w:rPr>
          <w:rFonts w:hint="eastAsia"/>
        </w:rPr>
        <w:t>　　图表 2025年城乡居民收入对比情况</w:t>
      </w:r>
      <w:r>
        <w:rPr>
          <w:rFonts w:hint="eastAsia"/>
        </w:rPr>
        <w:br/>
      </w:r>
      <w:r>
        <w:rPr>
          <w:rFonts w:hint="eastAsia"/>
        </w:rPr>
        <w:t>　　图表 2025年城市居民收入分类情况</w:t>
      </w:r>
      <w:r>
        <w:rPr>
          <w:rFonts w:hint="eastAsia"/>
        </w:rPr>
        <w:br/>
      </w:r>
      <w:r>
        <w:rPr>
          <w:rFonts w:hint="eastAsia"/>
        </w:rPr>
        <w:t>　　图表 2025年农村居民收入分类情况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01d2ab3e7407a" w:history="1">
        <w:r>
          <w:rPr>
            <w:rStyle w:val="Hyperlink"/>
          </w:rPr>
          <w:t>2025-2031年中国电视购物行业现状分析与发展前景研究报告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2229336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601d2ab3e7407a" w:history="1">
        <w:r>
          <w:rPr>
            <w:rStyle w:val="Hyperlink"/>
          </w:rPr>
          <w:t>https://www.20087.com/6/33/DianShiGouWuDeFaZhanQuShi.html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热点：东方购物的优惠活动、电视购物被骗找哪个部门投诉、十大电视购物网站排行榜、电视购物频道 星穹、老人电视购物受骗案例、电视购物优购物官网、老人电视购物的注意事项、电视购物频道事件、电视购物的东西能买吗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ac5f176b34a3e" w:history="1">
      <w:r>
        <w:rPr>
          <w:rStyle w:val="Hyperlink"/>
        </w:rPr>
        <w:t>2025-2031年中国电视购物行业现状分析与发展前景研究报告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DianShiGouWuDeFaZhanQuShi.html" TargetMode="External" Id="R55601d2ab3e7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DianShiGouWuDeFaZhanQuShi.html" TargetMode="External" Id="R818ac5f176b3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2025-04-24T07:11:00Z</dcterms:created>
  <dcterms:modified xsi:type="dcterms:W3CDTF">2025-04-24T08:11:00Z</dcterms:modified>
  <dc:subject>2025-2031年中国电视购物行业现状分析与发展前景研究报告</dc:subject>
  <dc:title>2025-2031年中国电视购物行业现状分析与发展前景研究报告</dc:title>
  <cp:keywords>2025-2031年中国电视购物行业现状分析与发展前景研究报告</cp:keywords>
  <dc:description>2025-2031年中国电视购物行业现状分析与发展前景研究报告</dc:description>
</cp:coreProperties>
</file>