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081898a84b9a" w:history="1">
              <w:r>
                <w:rPr>
                  <w:rStyle w:val="Hyperlink"/>
                </w:rPr>
                <w:t>2025-2031年中国舞台设计市场研究分析与趋势预测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081898a84b9a" w:history="1">
              <w:r>
                <w:rPr>
                  <w:rStyle w:val="Hyperlink"/>
                </w:rPr>
                <w:t>2025-2031年中国舞台设计市场研究分析与趋势预测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081898a84b9a" w:history="1">
                <w:r>
                  <w:rPr>
                    <w:rStyle w:val="Hyperlink"/>
                  </w:rPr>
                  <w:t>https://www.20087.com/6/03/WuTaiSheJiFaZhanQuShi.html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计是戏剧、音乐剧、演唱会等各种表演艺术不可或缺的一部分，它包括布景、灯光、音效等元素，旨在创造一个引人入胜的视觉和听觉环境。近年来，随着数字技术的进步和创意产业的发展，舞台设计的艺术性和技术性都达到了前所未有的高度。当前市场上，舞台设计正朝着更加互动和沉浸式的方向发展，利用虚拟现实、增强现实等技术创造出令人震撼的效果。</w:t>
      </w:r>
      <w:r>
        <w:rPr>
          <w:rFonts w:hint="eastAsia"/>
        </w:rPr>
        <w:br/>
      </w:r>
      <w:r>
        <w:rPr>
          <w:rFonts w:hint="eastAsia"/>
        </w:rPr>
        <w:t>　　未来，舞台设计将更加注重技术创新和观众体验。一方面，通过集成最新的数字技术和多媒体艺术，舞台设计将创造出更加真实和沉浸式的场景，提升观众的参与感。另一方面，舞台设计将更加注重可持续性和环保理念，采用可重复使用的材料和节能的灯光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1081898a84b9a" w:history="1">
        <w:r>
          <w:rPr>
            <w:rStyle w:val="Hyperlink"/>
          </w:rPr>
          <w:t>2025-2031年中国舞台设计市场研究分析与趋势预测</w:t>
        </w:r>
      </w:hyperlink>
      <w:r>
        <w:rPr>
          <w:rFonts w:hint="eastAsia"/>
        </w:rPr>
        <w:t>》基于国家统计局及相关协会的详实数据，系统分析了舞台设计行业的市场规模、重点企业表现、产业链结构、竞争格局及价格动态。报告内容严谨、数据详实，结合丰富图表，全面呈现舞台设计行业现状与未来发展趋势。通过对舞台设计技术现状、SWOT分析及市场前景的解读，报告为舞台设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舞台设计产业概述</w:t>
      </w:r>
      <w:r>
        <w:rPr>
          <w:rFonts w:hint="eastAsia"/>
        </w:rPr>
        <w:br/>
      </w:r>
      <w:r>
        <w:rPr>
          <w:rFonts w:hint="eastAsia"/>
        </w:rPr>
        <w:t>　　第一节 舞台设计定义</w:t>
      </w:r>
      <w:r>
        <w:rPr>
          <w:rFonts w:hint="eastAsia"/>
        </w:rPr>
        <w:br/>
      </w:r>
      <w:r>
        <w:rPr>
          <w:rFonts w:hint="eastAsia"/>
        </w:rPr>
        <w:t>　　第二节 舞台设计行业特点</w:t>
      </w:r>
      <w:r>
        <w:rPr>
          <w:rFonts w:hint="eastAsia"/>
        </w:rPr>
        <w:br/>
      </w:r>
      <w:r>
        <w:rPr>
          <w:rFonts w:hint="eastAsia"/>
        </w:rPr>
        <w:t>　　第三节 舞台设计发展历程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2024-2025年中国舞台设计行业运行环境分析</w:t>
      </w:r>
      <w:r>
        <w:rPr>
          <w:rFonts w:hint="eastAsia"/>
        </w:rPr>
        <w:br/>
      </w:r>
      <w:r>
        <w:rPr>
          <w:rFonts w:hint="eastAsia"/>
        </w:rPr>
        <w:t>　　第一节 舞台设计行业经济环境分析</w:t>
      </w:r>
      <w:r>
        <w:rPr>
          <w:rFonts w:hint="eastAsia"/>
        </w:rPr>
        <w:br/>
      </w:r>
      <w:r>
        <w:rPr>
          <w:rFonts w:hint="eastAsia"/>
        </w:rPr>
        <w:t>　　第二节 舞台设计产业政策环境分析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一、舞台设计行业监管体制</w:t>
      </w:r>
      <w:r>
        <w:rPr>
          <w:rFonts w:hint="eastAsia"/>
        </w:rPr>
        <w:br/>
      </w:r>
      <w:r>
        <w:rPr>
          <w:rFonts w:hint="eastAsia"/>
        </w:rPr>
        <w:t>　　　　二、舞台设计行业主要法规政策</w:t>
      </w:r>
      <w:r>
        <w:rPr>
          <w:rFonts w:hint="eastAsia"/>
        </w:rPr>
        <w:br/>
      </w:r>
      <w:r>
        <w:rPr>
          <w:rFonts w:hint="eastAsia"/>
        </w:rPr>
        <w:t>　　第三节 舞台设计产业社会环境分析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2024-2025年全球舞台设计行业发展态势分析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全球舞台设计市场发展现状分析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全球主要国家、地区舞台设计市场现状</w:t>
      </w:r>
      <w:r>
        <w:rPr>
          <w:rFonts w:hint="eastAsia"/>
        </w:rPr>
        <w:br/>
      </w:r>
      <w:r>
        <w:rPr>
          <w:rFonts w:hint="eastAsia"/>
        </w:rPr>
        <w:t>　　第三节 全球舞台设计行业发展趋势预测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2019-2024年中国舞台设计行业规模情况</w:t>
      </w:r>
      <w:r>
        <w:rPr>
          <w:rFonts w:hint="eastAsia"/>
        </w:rPr>
        <w:br/>
      </w:r>
      <w:r>
        <w:rPr>
          <w:rFonts w:hint="eastAsia"/>
        </w:rPr>
        <w:t>　　　　一、舞台设计行业市场规模状况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二、舞台设计行业单位规模状况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三、舞台设计行业人员规模状况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2019-2024年中国舞台设计行业财务能力分析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2024-2025年中国舞台设计行业热点动态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2024-2025年中国舞台设计行业面临的挑战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**地区舞台设计发展现状及趋势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国内舞台设计行业价格回顾</w:t>
      </w:r>
      <w:r>
        <w:rPr>
          <w:rFonts w:hint="eastAsia"/>
        </w:rPr>
        <w:br/>
      </w:r>
      <w:r>
        <w:rPr>
          <w:rFonts w:hint="eastAsia"/>
        </w:rPr>
        <w:t>　　第二节 国内舞台设计行业价格走势预测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国内舞台设计行业价格影响因素分析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中国舞台设计行业客户调研</w:t>
      </w:r>
      <w:r>
        <w:rPr>
          <w:rFonts w:hint="eastAsia"/>
        </w:rPr>
        <w:br/>
      </w:r>
      <w:r>
        <w:rPr>
          <w:rFonts w:hint="eastAsia"/>
        </w:rPr>
        <w:t>　　　　一、舞台设计行业客户偏好调查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二、客户对舞台设计品牌的首要认知渠道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三、舞台设计品牌忠诚度调查</w:t>
      </w:r>
      <w:r>
        <w:rPr>
          <w:rFonts w:hint="eastAsia"/>
        </w:rPr>
        <w:br/>
      </w:r>
      <w:r>
        <w:rPr>
          <w:rFonts w:hint="eastAsia"/>
        </w:rPr>
        <w:t>　　　　四、舞台设计行业客户消费理念调研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2025年舞台设计行业集中度分析</w:t>
      </w:r>
      <w:r>
        <w:rPr>
          <w:rFonts w:hint="eastAsia"/>
        </w:rPr>
        <w:br/>
      </w:r>
      <w:r>
        <w:rPr>
          <w:rFonts w:hint="eastAsia"/>
        </w:rPr>
        <w:t>　　　　一、舞台设计市场集中度分析</w:t>
      </w:r>
      <w:r>
        <w:rPr>
          <w:rFonts w:hint="eastAsia"/>
        </w:rPr>
        <w:br/>
      </w:r>
      <w:r>
        <w:rPr>
          <w:rFonts w:hint="eastAsia"/>
        </w:rPr>
        <w:t>　　　　二、舞台设计企业集中度分析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2024-2025年舞台设计行业竞争格局分析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一、舞台设计行业竞争策略分析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二、舞台设计行业竞争格局展望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三、我国舞台设计市场竞争趋势</w:t>
      </w:r>
      <w:r>
        <w:rPr>
          <w:rFonts w:hint="eastAsia"/>
        </w:rPr>
        <w:br/>
      </w:r>
      <w:r>
        <w:rPr>
          <w:rFonts w:hint="eastAsia"/>
        </w:rPr>
        <w:t>　　第三节 舞台设计行业兼并与重组整合分析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一、舞台设计行业兼并与重组整合动态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二、舞台设计行业兼并与重组整合发展趋势预测分析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舞台设计行业SWOT模型分析</w:t>
      </w:r>
      <w:r>
        <w:rPr>
          <w:rFonts w:hint="eastAsia"/>
        </w:rPr>
        <w:br/>
      </w:r>
      <w:r>
        <w:rPr>
          <w:rFonts w:hint="eastAsia"/>
        </w:rPr>
        <w:t>　　　　一、舞台设计行业优势分析</w:t>
      </w:r>
      <w:r>
        <w:rPr>
          <w:rFonts w:hint="eastAsia"/>
        </w:rPr>
        <w:br/>
      </w:r>
      <w:r>
        <w:rPr>
          <w:rFonts w:hint="eastAsia"/>
        </w:rPr>
        <w:t>　　　　二、舞台设计行业劣势分析</w:t>
      </w:r>
      <w:r>
        <w:rPr>
          <w:rFonts w:hint="eastAsia"/>
        </w:rPr>
        <w:br/>
      </w:r>
      <w:r>
        <w:rPr>
          <w:rFonts w:hint="eastAsia"/>
        </w:rPr>
        <w:t>　　　　三、舞台设计行业机会分析</w:t>
      </w:r>
      <w:r>
        <w:rPr>
          <w:rFonts w:hint="eastAsia"/>
        </w:rPr>
        <w:br/>
      </w:r>
      <w:r>
        <w:rPr>
          <w:rFonts w:hint="eastAsia"/>
        </w:rPr>
        <w:t>　　　　四、舞台设计行业风险分析</w:t>
      </w:r>
      <w:r>
        <w:rPr>
          <w:rFonts w:hint="eastAsia"/>
        </w:rPr>
        <w:br/>
      </w:r>
      <w:r>
        <w:rPr>
          <w:rFonts w:hint="eastAsia"/>
        </w:rPr>
        <w:t>　　第二节 舞台设计行业投资风险及控制策略分析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一、舞台设计市场风险及控制策略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二、舞台设计行业政策风险及控制策略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三、舞台设计行业经营风险及控制策略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四、舞台设计同业竞争风险及控制策略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五、舞台设计行业其他风险及控制策略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2025-2031年中国舞台设计市场预测及发展建议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2025-2031年中国舞台设计市场预测分析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一、中国舞台设计市场前景分析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二、中国舞台设计发展趋势预测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2025-2031年中国舞台设计企业发展策略建议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一、舞台设计企业融资策略</w:t>
      </w:r>
      <w:r>
        <w:rPr>
          <w:rFonts w:hint="eastAsia"/>
        </w:rPr>
        <w:br/>
      </w:r>
      <w:r>
        <w:rPr>
          <w:rFonts w:hint="eastAsia"/>
        </w:rPr>
        <w:t>　　　　二、舞台设计企业人才策略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2025-2031年中国舞台设计企业营销策略建议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一、舞台设计企业定位策略</w:t>
      </w:r>
      <w:r>
        <w:rPr>
          <w:rFonts w:hint="eastAsia"/>
        </w:rPr>
        <w:br/>
      </w:r>
      <w:r>
        <w:rPr>
          <w:rFonts w:hint="eastAsia"/>
        </w:rPr>
        <w:t>　　　　二、舞台设计企业价格策略</w:t>
      </w:r>
      <w:r>
        <w:rPr>
          <w:rFonts w:hint="eastAsia"/>
        </w:rPr>
        <w:br/>
      </w:r>
      <w:r>
        <w:rPr>
          <w:rFonts w:hint="eastAsia"/>
        </w:rPr>
        <w:t>　　　　三、舞台设计企业促销策略</w:t>
      </w:r>
      <w:r>
        <w:rPr>
          <w:rFonts w:hint="eastAsia"/>
        </w:rPr>
        <w:br/>
      </w:r>
      <w:r>
        <w:rPr>
          <w:rFonts w:hint="eastAsia"/>
        </w:rPr>
        <w:t>　　第四节 [~中智~林~]舞台设计行业研究结论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舞台设计行业历程</w:t>
      </w:r>
      <w:r>
        <w:rPr>
          <w:rFonts w:hint="eastAsia"/>
        </w:rPr>
        <w:br/>
      </w:r>
      <w:r>
        <w:rPr>
          <w:rFonts w:hint="eastAsia"/>
        </w:rPr>
        <w:t>　　图表 舞台设计行业生命周期</w:t>
      </w:r>
      <w:r>
        <w:rPr>
          <w:rFonts w:hint="eastAsia"/>
        </w:rPr>
        <w:br/>
      </w:r>
      <w:r>
        <w:rPr>
          <w:rFonts w:hint="eastAsia"/>
        </w:rPr>
        <w:t>　　图表 舞台设计行业产业链分析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2019-2024年舞台设计行业市场容量统计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081898a84b9a" w:history="1">
        <w:r>
          <w:rPr>
            <w:rStyle w:val="Hyperlink"/>
          </w:rPr>
          <w:t>2025-2031年中国舞台设计市场研究分析与趋势预测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081898a84b9a" w:history="1">
        <w:r>
          <w:rPr>
            <w:rStyle w:val="Hyperlink"/>
          </w:rPr>
          <w:t>https://www.20087.com/6/03/WuTaiSheJiFaZhanQuShi.html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热点：舞台台面、舞台设计效果图图片、舞台设计作品集、舞台设计方案、舞台设计哪家好、舞台设计作品集、现代舞台设计、舞台设计专业哪个学校最好国内、舞台设计包括哪些内容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ca027346047bd" w:history="1">
      <w:r>
        <w:rPr>
          <w:rStyle w:val="Hyperlink"/>
        </w:rPr>
        <w:t>2025-2031年中国舞台设计市场研究分析与趋势预测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uTaiSheJiFaZhanQuShi.html" TargetMode="External" Id="R62c1081898a8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uTaiSheJiFaZhanQuShi.html" TargetMode="External" Id="R60cca027346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2024-10-07T05:48:00Z</dcterms:created>
  <dcterms:modified xsi:type="dcterms:W3CDTF">2024-10-07T06:48:00Z</dcterms:modified>
  <dc:subject>2025-2031年中国舞台设计市场研究分析与趋势预测</dc:subject>
  <dc:title>2025-2031年中国舞台设计市场研究分析与趋势预测</dc:title>
  <cp:keywords>2025-2031年中国舞台设计市场研究分析与趋势预测</cp:keywords>
  <dc:description>2025-2031年中国舞台设计市场研究分析与趋势预测</dc:description>
</cp:coreProperties>
</file>