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67802f786413e" w:history="1">
              <w:r>
                <w:rPr>
                  <w:rStyle w:val="Hyperlink"/>
                </w:rPr>
                <w:t>中国音乐培训行业现状调研分析及市场前景预测报告（2025年版）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67802f786413e" w:history="1">
              <w:r>
                <w:rPr>
                  <w:rStyle w:val="Hyperlink"/>
                </w:rPr>
                <w:t>中国音乐培训行业现状调研分析及市场前景预测报告（2025年版）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67802f786413e" w:history="1">
                <w:r>
                  <w:rPr>
                    <w:rStyle w:val="Hyperlink"/>
                  </w:rPr>
                  <w:t>https://www.20087.com/M_QiTa/36/YinLePeiXunHangYeXianZhuangYuFaZhanQuShi.html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培训行业在全球范围内经历了显著的变化，尤其是数字化和在线教育的兴起。传统音乐学院和私人教师继续提供高质量的面对面教学，而在线平台则打破了地域限制，允许学员随时随地接受音乐教育。现代音乐培训不仅涵盖了乐器演奏技巧，还包括音乐理论、作曲、录音技术和音乐制作等内容，适应了音乐产业的多元化需求。近年来，AI和虚拟现实技术也被引入音乐教学，提供了更为沉浸式的学习体验。</w:t>
      </w:r>
      <w:r>
        <w:rPr>
          <w:rFonts w:hint="eastAsia"/>
        </w:rPr>
        <w:br/>
      </w:r>
      <w:r>
        <w:rPr>
          <w:rFonts w:hint="eastAsia"/>
        </w:rPr>
        <w:t>　　未来，音乐培训行业将更加侧重个性化学习路径和互动性。AI导师将根据学员的能力和进度提供定制化课程，而虚拟现实和增强现实技术将进一步提升远程学习的参与感。同时，随着音乐流媒体平台的普及，音乐培训将更加关注创作和表演的商业化技能，帮助学员掌握如何在数字时代成功推广自己的音乐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67802f786413e" w:history="1">
        <w:r>
          <w:rPr>
            <w:rStyle w:val="Hyperlink"/>
          </w:rPr>
          <w:t>中国音乐培训行业现状调研分析及市场前景预测报告（2025年版）</w:t>
        </w:r>
      </w:hyperlink>
      <w:r>
        <w:rPr>
          <w:rFonts w:hint="eastAsia"/>
        </w:rPr>
        <w:t>》基于多年行业研究积累，结合音乐培训市场发展现状，依托行业权威数据资源和长期市场监测数据库，对音乐培训市场规模、技术现状及未来方向进行了全面分析。报告梳理了音乐培训行业竞争格局，重点评估了主要企业的市场表现及品牌影响力，并通过SWOT分析揭示了音乐培训行业机遇与潜在风险。同时，报告对音乐培训市场前景和发展趋势进行了科学预测，为投资者提供了投资价值判断和策略建议，助力把握音乐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音乐培训行业风投分析</w:t>
      </w:r>
      <w:r>
        <w:rPr>
          <w:rFonts w:hint="eastAsia"/>
        </w:rPr>
        <w:br/>
      </w:r>
      <w:r>
        <w:rPr>
          <w:rFonts w:hint="eastAsia"/>
        </w:rPr>
        <w:t>第一章 音乐培训行业发展综述</w:t>
      </w:r>
      <w:r>
        <w:rPr>
          <w:rFonts w:hint="eastAsia"/>
        </w:rPr>
        <w:br/>
      </w:r>
      <w:r>
        <w:rPr>
          <w:rFonts w:hint="eastAsia"/>
        </w:rPr>
        <w:t>　　第一节 音乐培训行业定义及分类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音乐培训行业统计标准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2020-2025年音乐培训行业经济指标分析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音乐培训行业产业链分析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国外风险投资市场调研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三、2020-2025年全球风险投资情况分析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四、2020-2025年全球风险投资环境分析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音乐培训行业风险投资分析</w:t>
      </w:r>
      <w:r>
        <w:rPr>
          <w:rFonts w:hint="eastAsia"/>
        </w:rPr>
        <w:br/>
      </w:r>
      <w:r>
        <w:rPr>
          <w:rFonts w:hint="eastAsia"/>
        </w:rPr>
        <w:t>　　第一节 2020-2025年我国风险投资行业特点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2020-2025年音乐培训行业风险投资分析</w:t>
      </w:r>
      <w:r>
        <w:rPr>
          <w:rFonts w:hint="eastAsia"/>
        </w:rPr>
        <w:br/>
      </w:r>
      <w:r>
        <w:rPr>
          <w:rFonts w:hint="eastAsia"/>
        </w:rPr>
        <w:t>　　　　一、2020-2025年音乐培训行业风险投资项目数统计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二、2020-2025年音乐培训行业风投项目投资额统计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三、2020-2025年音乐培训行业风投项目推出情况分析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音乐培训行业风险投资形势分析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一、2020-2025年音乐培训行业投资前景预测</w:t>
      </w:r>
      <w:r>
        <w:rPr>
          <w:rFonts w:hint="eastAsia"/>
        </w:rPr>
        <w:br/>
      </w:r>
      <w:r>
        <w:rPr>
          <w:rFonts w:hint="eastAsia"/>
        </w:rPr>
        <w:t>　　　　二、2020-2025年音乐培训行业投资发展焦点</w:t>
      </w:r>
      <w:r>
        <w:rPr>
          <w:rFonts w:hint="eastAsia"/>
        </w:rPr>
        <w:br/>
      </w:r>
      <w:r>
        <w:rPr>
          <w:rFonts w:hint="eastAsia"/>
        </w:rPr>
        <w:t>　　　　三、2020-2025年音乐培训行业投资发展弊端</w:t>
      </w:r>
      <w:r>
        <w:rPr>
          <w:rFonts w:hint="eastAsia"/>
        </w:rPr>
        <w:br/>
      </w:r>
      <w:r>
        <w:rPr>
          <w:rFonts w:hint="eastAsia"/>
        </w:rPr>
        <w:t>　　　　四、2020-2025年音乐培训企业投资发展态势</w:t>
      </w:r>
      <w:r>
        <w:rPr>
          <w:rFonts w:hint="eastAsia"/>
        </w:rPr>
        <w:br/>
      </w:r>
      <w:r>
        <w:rPr>
          <w:rFonts w:hint="eastAsia"/>
        </w:rPr>
        <w:t>　　　　五、2025-2031年音乐培训行业投资形势预测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　　　　1、高风险性</w:t>
      </w:r>
      <w:r>
        <w:rPr>
          <w:rFonts w:hint="eastAsia"/>
        </w:rPr>
        <w:br/>
      </w:r>
      <w:r>
        <w:rPr>
          <w:rFonts w:hint="eastAsia"/>
        </w:rPr>
        <w:t>　　　　　　2、高收益性</w:t>
      </w:r>
      <w:r>
        <w:rPr>
          <w:rFonts w:hint="eastAsia"/>
        </w:rPr>
        <w:br/>
      </w:r>
      <w:r>
        <w:rPr>
          <w:rFonts w:hint="eastAsia"/>
        </w:rPr>
        <w:t>　　　　　　3、低流动性</w:t>
      </w:r>
      <w:r>
        <w:rPr>
          <w:rFonts w:hint="eastAsia"/>
        </w:rPr>
        <w:br/>
      </w:r>
      <w:r>
        <w:rPr>
          <w:rFonts w:hint="eastAsia"/>
        </w:rPr>
        <w:t>　　　　　　4、风险投资大都投向高技术领域</w:t>
      </w:r>
      <w:r>
        <w:rPr>
          <w:rFonts w:hint="eastAsia"/>
        </w:rPr>
        <w:br/>
      </w:r>
      <w:r>
        <w:rPr>
          <w:rFonts w:hint="eastAsia"/>
        </w:rPr>
        <w:t>　　　　　　5、风险投资具有很强的参与性</w:t>
      </w:r>
      <w:r>
        <w:rPr>
          <w:rFonts w:hint="eastAsia"/>
        </w:rPr>
        <w:br/>
      </w:r>
      <w:r>
        <w:rPr>
          <w:rFonts w:hint="eastAsia"/>
        </w:rPr>
        <w:t>　　　　　　6、风险投资有其明显的周期性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一、2020-2025年创投行业景气分析</w:t>
      </w:r>
      <w:r>
        <w:rPr>
          <w:rFonts w:hint="eastAsia"/>
        </w:rPr>
        <w:br/>
      </w:r>
      <w:r>
        <w:rPr>
          <w:rFonts w:hint="eastAsia"/>
        </w:rPr>
        <w:t>　　　　二、2020-2025年二三线市场投资前景发展分析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2020-2025年中国市场创业投资研究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一、2020-2025年中国创业投资市场发展态势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二、2020-2025年中国创投市场新募分析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三、2020-2025年中国创投市场表现分析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四、2020-2025年中国创业投资和私募股权市场发展趋势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中国创业投资市场评估分析</w:t>
      </w:r>
      <w:r>
        <w:rPr>
          <w:rFonts w:hint="eastAsia"/>
        </w:rPr>
        <w:br/>
      </w:r>
      <w:r>
        <w:rPr>
          <w:rFonts w:hint="eastAsia"/>
        </w:rPr>
        <w:t>　　第一节 2020-2025年中国创业投资市场投资规模分析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2020-2025年中国创业投资市场投资行业调研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2020-2025年创投及私募股权投资市场募资研究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一、2020-2025年中国投资市场基金募集规模分析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三、2020-2025年中国投资市场基金募集行业调研</w:t>
      </w:r>
      <w:r>
        <w:rPr>
          <w:rFonts w:hint="eastAsia"/>
        </w:rPr>
        <w:br/>
      </w:r>
      <w:r>
        <w:rPr>
          <w:rFonts w:hint="eastAsia"/>
        </w:rPr>
        <w:t>　　　　四、2020-2025年中国投资市场基金募集阶段分析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五、2020-2025年中国投资市场基金募集地区分析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六、2020-2025年中国投资市场基金募集币种分析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音乐培训行业投资机会</w:t>
      </w:r>
      <w:r>
        <w:rPr>
          <w:rFonts w:hint="eastAsia"/>
        </w:rPr>
        <w:br/>
      </w:r>
      <w:r>
        <w:rPr>
          <w:rFonts w:hint="eastAsia"/>
        </w:rPr>
        <w:t>第七章 音乐培训市场发展现状分析</w:t>
      </w:r>
      <w:r>
        <w:rPr>
          <w:rFonts w:hint="eastAsia"/>
        </w:rPr>
        <w:br/>
      </w:r>
      <w:r>
        <w:rPr>
          <w:rFonts w:hint="eastAsia"/>
        </w:rPr>
        <w:t>　　第一节 音乐培训行业发展状况分析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一、音乐培训行业发展阶段</w:t>
      </w:r>
      <w:r>
        <w:rPr>
          <w:rFonts w:hint="eastAsia"/>
        </w:rPr>
        <w:br/>
      </w:r>
      <w:r>
        <w:rPr>
          <w:rFonts w:hint="eastAsia"/>
        </w:rPr>
        <w:t>　　　　二、音乐培训行业发展总体概况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三、音乐培训行业发展特点分析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四、音乐培训行业商业模式分析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2020-2025年音乐培训行业发展现状</w:t>
      </w:r>
      <w:r>
        <w:rPr>
          <w:rFonts w:hint="eastAsia"/>
        </w:rPr>
        <w:br/>
      </w:r>
      <w:r>
        <w:rPr>
          <w:rFonts w:hint="eastAsia"/>
        </w:rPr>
        <w:t>　　　　一、音乐培训市场规模及成长性分析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二、2020-2025年音乐培训行业发展分析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三、2020-2025年音乐培训企业发展分析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四、2020-2025年音乐培训行业需求情况</w:t>
      </w:r>
      <w:r>
        <w:rPr>
          <w:rFonts w:hint="eastAsia"/>
        </w:rPr>
        <w:br/>
      </w:r>
      <w:r>
        <w:rPr>
          <w:rFonts w:hint="eastAsia"/>
        </w:rPr>
        <w:t>　　　　　　1、音乐培训行业需求市场</w:t>
      </w:r>
      <w:r>
        <w:rPr>
          <w:rFonts w:hint="eastAsia"/>
        </w:rPr>
        <w:br/>
      </w:r>
      <w:r>
        <w:rPr>
          <w:rFonts w:hint="eastAsia"/>
        </w:rPr>
        <w:t>　　　　　　2、音乐培训行业客户结构</w:t>
      </w:r>
      <w:r>
        <w:rPr>
          <w:rFonts w:hint="eastAsia"/>
        </w:rPr>
        <w:br/>
      </w:r>
      <w:r>
        <w:rPr>
          <w:rFonts w:hint="eastAsia"/>
        </w:rPr>
        <w:t>　　　　　　3、音乐培训行业需求的地区差异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五、2020-2025年音乐培训行业供需平衡分析</w:t>
      </w:r>
      <w:r>
        <w:rPr>
          <w:rFonts w:hint="eastAsia"/>
        </w:rPr>
        <w:br/>
      </w:r>
      <w:r>
        <w:rPr>
          <w:rFonts w:hint="eastAsia"/>
        </w:rPr>
        <w:t>　　第三节 音乐培训行业细分市场结构分析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一、音乐培训行业市场结构现状分析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二、音乐培训行业细分结构特征分析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三、音乐培训行业细分市场发展概况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四、音乐培训行业市场结构变化趋势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2025-2031年音乐培训市场投资机会分析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2025-2031年音乐培训市场趋势预测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一、2025-2031年音乐培训市场发展潜力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二、2025-2031年音乐培训市场趋势预测展望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三、2025-2031年音乐培训细分行业趋势预测分析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2025-2031年音乐培训市场发展趋势预测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一、2025-2031年音乐培训行业发展趋势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二、2025-2031年音乐培训市场规模预测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三、2025-2031年音乐培训行业应用趋势预测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2025-2031年音乐培训行业竞争形势分析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一、音乐培训行业竞争结构分析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三、音乐培训行业集中度分析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四、音乐培训行业SWOT分析</w:t>
      </w:r>
      <w:r>
        <w:rPr>
          <w:rFonts w:hint="eastAsia"/>
        </w:rPr>
        <w:br/>
      </w:r>
      <w:r>
        <w:rPr>
          <w:rFonts w:hint="eastAsia"/>
        </w:rPr>
        <w:t>　　　　　　1、音乐培训行业优势分析</w:t>
      </w:r>
      <w:r>
        <w:rPr>
          <w:rFonts w:hint="eastAsia"/>
        </w:rPr>
        <w:br/>
      </w:r>
      <w:r>
        <w:rPr>
          <w:rFonts w:hint="eastAsia"/>
        </w:rPr>
        <w:t>　　　　　　2、音乐培训行业劣势分析</w:t>
      </w:r>
      <w:r>
        <w:rPr>
          <w:rFonts w:hint="eastAsia"/>
        </w:rPr>
        <w:br/>
      </w:r>
      <w:r>
        <w:rPr>
          <w:rFonts w:hint="eastAsia"/>
        </w:rPr>
        <w:t>　　　　　　3、音乐培训行业机会分析</w:t>
      </w:r>
      <w:r>
        <w:rPr>
          <w:rFonts w:hint="eastAsia"/>
        </w:rPr>
        <w:br/>
      </w:r>
      <w:r>
        <w:rPr>
          <w:rFonts w:hint="eastAsia"/>
        </w:rPr>
        <w:t>　　　　　　4、音乐培训行业威胁分析</w:t>
      </w:r>
      <w:r>
        <w:rPr>
          <w:rFonts w:hint="eastAsia"/>
        </w:rPr>
        <w:br/>
      </w:r>
      <w:r>
        <w:rPr>
          <w:rFonts w:hint="eastAsia"/>
        </w:rPr>
        <w:t>　　第二节 音乐培训行业竞争格局综述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一、音乐培训行业竞争概况</w:t>
      </w:r>
      <w:r>
        <w:rPr>
          <w:rFonts w:hint="eastAsia"/>
        </w:rPr>
        <w:br/>
      </w:r>
      <w:r>
        <w:rPr>
          <w:rFonts w:hint="eastAsia"/>
        </w:rPr>
        <w:t>　　　　　　1、音乐培训行业竞争格局</w:t>
      </w:r>
      <w:r>
        <w:rPr>
          <w:rFonts w:hint="eastAsia"/>
        </w:rPr>
        <w:br/>
      </w:r>
      <w:r>
        <w:rPr>
          <w:rFonts w:hint="eastAsia"/>
        </w:rPr>
        <w:t>　　　　　　2、音乐培训业未来竞争格局和特点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3、音乐培训市场进入及竞争对手分析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二、音乐培训行业竞争力分析</w:t>
      </w:r>
      <w:r>
        <w:rPr>
          <w:rFonts w:hint="eastAsia"/>
        </w:rPr>
        <w:br/>
      </w:r>
      <w:r>
        <w:rPr>
          <w:rFonts w:hint="eastAsia"/>
        </w:rPr>
        <w:t>　　　　　　1、音乐培训行业竞争力剖析</w:t>
      </w:r>
      <w:r>
        <w:rPr>
          <w:rFonts w:hint="eastAsia"/>
        </w:rPr>
        <w:br/>
      </w:r>
      <w:r>
        <w:rPr>
          <w:rFonts w:hint="eastAsia"/>
        </w:rPr>
        <w:t>　　　　　　2、音乐培训企业市场竞争的优势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3、国内音乐培训企业竞争能力提升途径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三、音乐培训产品（服务）竞争力优势分析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音乐培训行业重点企业经营形势分析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音乐培训企业总体发展状况分析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一、音乐培训企业主要类型</w:t>
      </w:r>
      <w:r>
        <w:rPr>
          <w:rFonts w:hint="eastAsia"/>
        </w:rPr>
        <w:br/>
      </w:r>
      <w:r>
        <w:rPr>
          <w:rFonts w:hint="eastAsia"/>
        </w:rPr>
        <w:t>　　　　二、音乐培训企业资本运作分析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三、音乐培训企业创新及品牌建设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四、音乐培训企业国际竞争力分析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五、2025年音乐培训行业企业排名分析</w:t>
      </w:r>
      <w:r>
        <w:rPr>
          <w:rFonts w:hint="eastAsia"/>
        </w:rPr>
        <w:br/>
      </w:r>
      <w:r>
        <w:rPr>
          <w:rFonts w:hint="eastAsia"/>
        </w:rPr>
        <w:t>　　第二节 音乐培训重点公司主要竞争力分析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行业运作模式分析</w:t>
      </w:r>
      <w:r>
        <w:rPr>
          <w:rFonts w:hint="eastAsia"/>
        </w:rPr>
        <w:br/>
      </w:r>
      <w:r>
        <w:rPr>
          <w:rFonts w:hint="eastAsia"/>
        </w:rPr>
        <w:t>第十一章 音乐培训行业风投的融资渠道分析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音乐培训行业风险投资运作分析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四、风险投资机构的投资前景研究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二、风险投资前景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音乐培训行业风险投资的退出机制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二、风险投资退出渠道之出售</w:t>
      </w:r>
      <w:r>
        <w:rPr>
          <w:rFonts w:hint="eastAsia"/>
        </w:rPr>
        <w:br/>
      </w:r>
      <w:r>
        <w:rPr>
          <w:rFonts w:hint="eastAsia"/>
        </w:rPr>
        <w:t>　　　　三、风险投资退出渠道之IPO</w:t>
      </w:r>
      <w:r>
        <w:rPr>
          <w:rFonts w:hint="eastAsia"/>
        </w:rPr>
        <w:br/>
      </w:r>
      <w:r>
        <w:rPr>
          <w:rFonts w:hint="eastAsia"/>
        </w:rPr>
        <w:t>　　　　四、风险投资退出机制并购模式探析</w:t>
      </w:r>
      <w:r>
        <w:rPr>
          <w:rFonts w:hint="eastAsia"/>
        </w:rPr>
        <w:br/>
      </w:r>
      <w:r>
        <w:rPr>
          <w:rFonts w:hint="eastAsia"/>
        </w:rPr>
        <w:t>　　　　五、风险投资退出之股权转让产权交易</w:t>
      </w:r>
      <w:r>
        <w:rPr>
          <w:rFonts w:hint="eastAsia"/>
        </w:rPr>
        <w:br/>
      </w:r>
      <w:r>
        <w:rPr>
          <w:rFonts w:hint="eastAsia"/>
        </w:rPr>
        <w:t>　　　　六、风险投资退出之管理层回购</w:t>
      </w:r>
      <w:r>
        <w:rPr>
          <w:rFonts w:hint="eastAsia"/>
        </w:rPr>
        <w:br/>
      </w:r>
      <w:r>
        <w:rPr>
          <w:rFonts w:hint="eastAsia"/>
        </w:rPr>
        <w:t>　　　　七、风险投资退出之清盘</w:t>
      </w:r>
      <w:r>
        <w:rPr>
          <w:rFonts w:hint="eastAsia"/>
        </w:rPr>
        <w:br/>
      </w:r>
      <w:r>
        <w:rPr>
          <w:rFonts w:hint="eastAsia"/>
        </w:rPr>
        <w:t>　　　　八、我国风险投资退出渠道的合理选择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第十四章 2025-2031年音乐培训行业风险投资前景预测</w:t>
      </w:r>
      <w:r>
        <w:rPr>
          <w:rFonts w:hint="eastAsia"/>
        </w:rPr>
        <w:br/>
      </w:r>
      <w:r>
        <w:rPr>
          <w:rFonts w:hint="eastAsia"/>
        </w:rPr>
        <w:t>　　第一节 2025-2031年VC市场前景</w:t>
      </w:r>
      <w:r>
        <w:rPr>
          <w:rFonts w:hint="eastAsia"/>
        </w:rPr>
        <w:br/>
      </w:r>
      <w:r>
        <w:rPr>
          <w:rFonts w:hint="eastAsia"/>
        </w:rPr>
        <w:t>　　　　一、2020-2025年VC生产和消费需求预测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二、2020-2025年中国VC/PE市场十大预测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三、2025-2031年风投资本市场预期情况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四、2025-2031年产业结构将发生巨变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2025-2031年中国风投发展趋势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一、2025-2031年风险投资发展预测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二、2025-2031年风险投资热点预测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三、2025-2031年风险投资形势预测</w:t>
      </w:r>
      <w:r>
        <w:rPr>
          <w:rFonts w:hint="eastAsia"/>
        </w:rPr>
        <w:br/>
      </w:r>
      <w:r>
        <w:rPr>
          <w:rFonts w:hint="eastAsia"/>
        </w:rPr>
        <w:t>　　第三节 2025-2031年音乐培训行业风险投资前景分析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一、2025-2031年音乐培训行业风险行业前景调研分析</w:t>
      </w:r>
      <w:r>
        <w:rPr>
          <w:rFonts w:hint="eastAsia"/>
        </w:rPr>
        <w:br/>
      </w:r>
      <w:r>
        <w:rPr>
          <w:rFonts w:hint="eastAsia"/>
        </w:rPr>
        <w:t>　　　　二、2025-2031年音乐培训行业风险投资方向预测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三、2025-2031年音乐培训行业风险投资退出趋势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2025-2031年音乐培训行业投资前景提示</w:t>
      </w:r>
      <w:r>
        <w:rPr>
          <w:rFonts w:hint="eastAsia"/>
        </w:rPr>
        <w:br/>
      </w:r>
      <w:r>
        <w:rPr>
          <w:rFonts w:hint="eastAsia"/>
        </w:rPr>
        <w:t>　　第一节 音乐培训风险评级模型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针对音乐培训不同企业的投资建议</w:t>
      </w:r>
      <w:r>
        <w:rPr>
          <w:rFonts w:hint="eastAsia"/>
        </w:rPr>
        <w:br/>
      </w:r>
      <w:r>
        <w:rPr>
          <w:rFonts w:hint="eastAsia"/>
        </w:rPr>
        <w:t>　　　　一、音乐培训总体投资建议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音乐培训投资前景提示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音乐培训行业研究结论及建议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音乐培训子行业研究结论及建议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音乐培训企业投融资建议</w:t>
      </w:r>
      <w:r>
        <w:rPr>
          <w:rFonts w:hint="eastAsia"/>
        </w:rPr>
        <w:br/>
      </w:r>
      <w:r>
        <w:rPr>
          <w:rFonts w:hint="eastAsia"/>
        </w:rPr>
        <w:t>　　　　一、企业投资策略建议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音乐培训行业生命周期</w:t>
      </w:r>
      <w:r>
        <w:rPr>
          <w:rFonts w:hint="eastAsia"/>
        </w:rPr>
        <w:br/>
      </w:r>
      <w:r>
        <w:rPr>
          <w:rFonts w:hint="eastAsia"/>
        </w:rPr>
        <w:t>　　图表 音乐培训行业产业链结构</w:t>
      </w:r>
      <w:r>
        <w:rPr>
          <w:rFonts w:hint="eastAsia"/>
        </w:rPr>
        <w:br/>
      </w:r>
      <w:r>
        <w:rPr>
          <w:rFonts w:hint="eastAsia"/>
        </w:rPr>
        <w:t>　　图表 2020-2025年音乐培训行业市场规模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2020-2025年音乐培训行业风险投资项目数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2020-2025年音乐培训行业销售收入</w:t>
      </w:r>
      <w:r>
        <w:rPr>
          <w:rFonts w:hint="eastAsia"/>
        </w:rPr>
        <w:br/>
      </w:r>
      <w:r>
        <w:rPr>
          <w:rFonts w:hint="eastAsia"/>
        </w:rPr>
        <w:t>　　图表 2020-2025年音乐培训行业利润总额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2020-2025年音乐培训行业资产总计</w:t>
      </w:r>
      <w:r>
        <w:rPr>
          <w:rFonts w:hint="eastAsia"/>
        </w:rPr>
        <w:br/>
      </w:r>
      <w:r>
        <w:rPr>
          <w:rFonts w:hint="eastAsia"/>
        </w:rPr>
        <w:t>　　图表 2020-2025年音乐培训行业负债总计</w:t>
      </w:r>
      <w:r>
        <w:rPr>
          <w:rFonts w:hint="eastAsia"/>
        </w:rPr>
        <w:br/>
      </w:r>
      <w:r>
        <w:rPr>
          <w:rFonts w:hint="eastAsia"/>
        </w:rPr>
        <w:t>　　图表 2020-2025年音乐培训行业竞争力分析</w:t>
      </w:r>
      <w:r>
        <w:rPr>
          <w:rFonts w:hint="eastAsia"/>
        </w:rPr>
        <w:br/>
      </w:r>
      <w:r>
        <w:rPr>
          <w:rFonts w:hint="eastAsia"/>
        </w:rPr>
        <w:t>　　图表 2020-2025年音乐培训市场价格走势</w:t>
      </w:r>
      <w:r>
        <w:rPr>
          <w:rFonts w:hint="eastAsia"/>
        </w:rPr>
        <w:br/>
      </w:r>
      <w:r>
        <w:rPr>
          <w:rFonts w:hint="eastAsia"/>
        </w:rPr>
        <w:t>　　图表 2020-2025年音乐培训行业主营业务收入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2020-2025年音乐培训行业主营业务成本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2020-2025年音乐培训行业销售费用分析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2020-2025年音乐培训行业管理费用分析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2020-2025年音乐培训行业财务费用分析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2020-2025年音乐培训行业销售毛利率分析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2020-2025年音乐培训行业销售利润率分析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2020-2025年音乐培训行业成本费用利润率分析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2020-2025年音乐培训行业总资产利润率分析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67802f786413e" w:history="1">
        <w:r>
          <w:rPr>
            <w:rStyle w:val="Hyperlink"/>
          </w:rPr>
          <w:t>中国音乐培训行业现状调研分析及市场前景预测报告（2025年版）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67802f786413e" w:history="1">
        <w:r>
          <w:rPr>
            <w:rStyle w:val="Hyperlink"/>
          </w:rPr>
          <w:t>https://www.20087.com/M_QiTa/36/YinLePeiXunHangYeXianZhuangYuFaZhanQuShi.html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热点：北京十大音乐培训学校、音乐培训机构介绍、唱歌培训班哪里报班、音乐培训机构需要哪些证件、音乐培训班收费表、音乐培训心得体会、英语培训、音乐培训心得体会500字、附近成人学唱歌培训班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71cc70db04c71" w:history="1">
      <w:r>
        <w:rPr>
          <w:rStyle w:val="Hyperlink"/>
        </w:rPr>
        <w:t>中国音乐培训行业现状调研分析及市场前景预测报告（2025年版）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YinLePeiXunHangYeXianZhuangYuFaZhanQuShi.html" TargetMode="External" Id="R62967802f786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YinLePeiXunHangYeXianZhuangYuFaZhanQuShi.html" TargetMode="External" Id="Rf3371cc70db0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2024-12-16T02:02:00Z</dcterms:created>
  <dcterms:modified xsi:type="dcterms:W3CDTF">2024-12-16T03:02:00Z</dcterms:modified>
  <dc:subject>中国音乐培训行业现状调研分析及市场前景预测报告（2025年版）</dc:subject>
  <dc:title>中国音乐培训行业现状调研分析及市场前景预测报告（2025年版）</dc:title>
  <cp:keywords>中国音乐培训行业现状调研分析及市场前景预测报告（2025年版）</cp:keywords>
  <dc:description>中国音乐培训行业现状调研分析及市场前景预测报告（2025年版）</dc:description>
</cp:coreProperties>
</file>