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2b87865864b56" w:history="1">
              <w:r>
                <w:rPr>
                  <w:rStyle w:val="Hyperlink"/>
                </w:rPr>
                <w:t>2025-2031年中国高档礼品包装行业研究与前景趋势预测报告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2b87865864b56" w:history="1">
              <w:r>
                <w:rPr>
                  <w:rStyle w:val="Hyperlink"/>
                </w:rPr>
                <w:t>2025-2031年中国高档礼品包装行业研究与前景趋势预测报告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2b87865864b56" w:history="1">
                <w:r>
                  <w:rPr>
                    <w:rStyle w:val="Hyperlink"/>
                  </w:rPr>
                  <w:t>https://www.20087.com/6/63/GaoDangLiPinBaoZhuangFaZhanQuShi.html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礼品包装以其精致的设计、考究的材料和独特的艺术感，成为高端消费市场的重要组成部分。近年来，随着个性化和情感化消费趋势的兴起，对定制化、环保型的高档礼品包装需求增加。创意设计和品牌故事的融合，提升了礼品包装的文化内涵和情感价值，满足了消费者对礼物独特性和仪式感的追求。</w:t>
      </w:r>
      <w:r>
        <w:rPr>
          <w:rFonts w:hint="eastAsia"/>
        </w:rPr>
        <w:br/>
      </w:r>
      <w:r>
        <w:rPr>
          <w:rFonts w:hint="eastAsia"/>
        </w:rPr>
        <w:t>　　未来，高档礼品包装行业将更加注重可持续性和数字赋能。一方面，通过采用可回收材料和简约设计，高档礼品包装将减少资源消耗和环境污染，符合绿色消费的趋势。另一方面，数字印刷和虚拟现实技术的应用，将实现包装图案的个性化定制和沉浸式展示，提升消费者体验和品牌影响力。此外，社交媒体和电商平台的兴起，为高档礼品包装提供了全新的营销渠道和展示平台，促进品牌与消费者之间的互动和情感联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2b87865864b56" w:history="1">
        <w:r>
          <w:rPr>
            <w:rStyle w:val="Hyperlink"/>
          </w:rPr>
          <w:t>2025-2031年中国高档礼品包装行业研究与前景趋势预测报告</w:t>
        </w:r>
      </w:hyperlink>
      <w:r>
        <w:rPr>
          <w:rFonts w:hint="eastAsia"/>
        </w:rPr>
        <w:t>》以严谨的内容、翔实的数据和直观的图表，系统解析了高档礼品包装行业的市场规模、需求变化、价格波动及产业链构成。报告分析了当前高档礼品包装市场现状，科学预测了未来市场前景与发展趋势，并重点关注高档礼品包装细分市场的机会与挑战。同时，报告对高档礼品包装重点企业的竞争地位及市场集中度进行了评估，为高档礼品包装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高档礼品包装行业发展概述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一、高档礼品包装行业定义及分类</w:t>
      </w:r>
      <w:r>
        <w:rPr>
          <w:rFonts w:hint="eastAsia"/>
        </w:rPr>
        <w:br/>
      </w:r>
      <w:r>
        <w:rPr>
          <w:rFonts w:hint="eastAsia"/>
        </w:rPr>
        <w:t>　　　　二、高档礼品包装行业经济特性</w:t>
      </w:r>
      <w:r>
        <w:rPr>
          <w:rFonts w:hint="eastAsia"/>
        </w:rPr>
        <w:br/>
      </w:r>
      <w:r>
        <w:rPr>
          <w:rFonts w:hint="eastAsia"/>
        </w:rPr>
        <w:t>　　　　三、高档礼品包装行业产业链简介</w:t>
      </w:r>
      <w:r>
        <w:rPr>
          <w:rFonts w:hint="eastAsia"/>
        </w:rPr>
        <w:br/>
      </w:r>
      <w:r>
        <w:rPr>
          <w:rFonts w:hint="eastAsia"/>
        </w:rPr>
        <w:t>　　第二节 高档礼品包装行业发展成熟度</w:t>
      </w:r>
      <w:r>
        <w:rPr>
          <w:rFonts w:hint="eastAsia"/>
        </w:rPr>
        <w:br/>
      </w:r>
      <w:r>
        <w:rPr>
          <w:rFonts w:hint="eastAsia"/>
        </w:rPr>
        <w:t>　　　　一、高档礼品包装行业发展周期分析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2024-2025年高档礼品包装行业相关产业动态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2024-2025年高档礼品包装行业发展环境分析</w:t>
      </w:r>
      <w:r>
        <w:rPr>
          <w:rFonts w:hint="eastAsia"/>
        </w:rPr>
        <w:br/>
      </w:r>
      <w:r>
        <w:rPr>
          <w:rFonts w:hint="eastAsia"/>
        </w:rPr>
        <w:t>　　第一节 高档礼品包装行业环境分析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高档礼品包装行业相关政策、法规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2024-2025年高档礼品包装行业技术发展现状及趋势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当前我国高档礼品包装技术发展现状</w:t>
      </w:r>
      <w:r>
        <w:rPr>
          <w:rFonts w:hint="eastAsia"/>
        </w:rPr>
        <w:br/>
      </w:r>
      <w:r>
        <w:rPr>
          <w:rFonts w:hint="eastAsia"/>
        </w:rPr>
        <w:t>　　第二节 中外高档礼品包装技术差距及产生差距的主要原因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提高我国高档礼品包装技术的对策</w:t>
      </w:r>
      <w:r>
        <w:rPr>
          <w:rFonts w:hint="eastAsia"/>
        </w:rPr>
        <w:br/>
      </w:r>
      <w:r>
        <w:rPr>
          <w:rFonts w:hint="eastAsia"/>
        </w:rPr>
        <w:t>　　第四节 我国高档礼品包装产品研发、设计发展趋势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中国高档礼品包装市场发展调研</w:t>
      </w:r>
      <w:r>
        <w:rPr>
          <w:rFonts w:hint="eastAsia"/>
        </w:rPr>
        <w:br/>
      </w:r>
      <w:r>
        <w:rPr>
          <w:rFonts w:hint="eastAsia"/>
        </w:rPr>
        <w:t>　　第一节 高档礼品包装市场现状分析及预测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一、2019-2024年中国高档礼品包装市场规模分析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二、2025-2031年中国高档礼品包装市场规模预测</w:t>
      </w:r>
      <w:r>
        <w:rPr>
          <w:rFonts w:hint="eastAsia"/>
        </w:rPr>
        <w:br/>
      </w:r>
      <w:r>
        <w:rPr>
          <w:rFonts w:hint="eastAsia"/>
        </w:rPr>
        <w:t>　　第二节 高档礼品包装行业产能分析及预测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一、2019-2024年中国高档礼品包装行业产能分析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二、2025-2031年中国高档礼品包装行业产能预测</w:t>
      </w:r>
      <w:r>
        <w:rPr>
          <w:rFonts w:hint="eastAsia"/>
        </w:rPr>
        <w:br/>
      </w:r>
      <w:r>
        <w:rPr>
          <w:rFonts w:hint="eastAsia"/>
        </w:rPr>
        <w:t>　　第三节 高档礼品包装行业产量分析及预测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一、2019-2024年中国高档礼品包装行业产量分析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二、2025-2031年中国高档礼品包装行业产量预测</w:t>
      </w:r>
      <w:r>
        <w:rPr>
          <w:rFonts w:hint="eastAsia"/>
        </w:rPr>
        <w:br/>
      </w:r>
      <w:r>
        <w:rPr>
          <w:rFonts w:hint="eastAsia"/>
        </w:rPr>
        <w:t>　　第四节 高档礼品包装市场需求分析及预测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一、2019-2024年中国高档礼品包装市场需求分析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二、2025-2031年中国高档礼品包装市场需求预测</w:t>
      </w:r>
      <w:r>
        <w:rPr>
          <w:rFonts w:hint="eastAsia"/>
        </w:rPr>
        <w:br/>
      </w:r>
      <w:r>
        <w:rPr>
          <w:rFonts w:hint="eastAsia"/>
        </w:rPr>
        <w:t>　　第五节 高档礼品包装进出口数据分析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一、2019-2024年中国高档礼品包装进出口数据分析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二、2025-2031年国内高档礼品包装进出口情况预测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2019-2024年中国高档礼品包装行业总体发展状况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中国高档礼品包装行业规模情况分析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一、高档礼品包装行业单位规模情况分析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二、高档礼品包装行业人员规模状况分析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三、高档礼品包装行业资产规模状况分析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四、高档礼品包装行业市场规模状况分析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五、高档礼品包装行业敏感性分析</w:t>
      </w:r>
      <w:r>
        <w:rPr>
          <w:rFonts w:hint="eastAsia"/>
        </w:rPr>
        <w:br/>
      </w:r>
      <w:r>
        <w:rPr>
          <w:rFonts w:hint="eastAsia"/>
        </w:rPr>
        <w:t>　　第二节 中国高档礼品包装行业财务能力分析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一、高档礼品包装行业盈利能力分析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二、高档礼品包装行业偿债能力分析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三、高档礼品包装行业营运能力分析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四、高档礼品包装行业发展能力分析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中国高档礼品包装行业重点区域发展分析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一、中国高档礼品包装行业重点区域市场结构变化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二、重点地区（一）高档礼品包装行业发展分析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三、重点地区（二）高档礼品包装行业发展分析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四、重点地区（三）高档礼品包装行业发展分析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五、重点地区（四）高档礼品包装行业发展分析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六、重点地区（五）高档礼品包装行业发展分析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高档礼品包装行业产品价格分析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三、主要高档礼品包装品牌产品价位分析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五、价格在高档礼品包装行业竞争中的重要性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2025年中国高档礼品包装行业上下游行业发展分析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高档礼品包装上游行业分析</w:t>
      </w:r>
      <w:r>
        <w:rPr>
          <w:rFonts w:hint="eastAsia"/>
        </w:rPr>
        <w:br/>
      </w:r>
      <w:r>
        <w:rPr>
          <w:rFonts w:hint="eastAsia"/>
        </w:rPr>
        <w:t>　　　　一、高档礼品包装产品成本构成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四、上游供给对高档礼品包装行业的影响</w:t>
      </w:r>
      <w:r>
        <w:rPr>
          <w:rFonts w:hint="eastAsia"/>
        </w:rPr>
        <w:br/>
      </w:r>
      <w:r>
        <w:rPr>
          <w:rFonts w:hint="eastAsia"/>
        </w:rPr>
        <w:t>　　第二节 高档礼品包装下游行业分析</w:t>
      </w:r>
      <w:r>
        <w:rPr>
          <w:rFonts w:hint="eastAsia"/>
        </w:rPr>
        <w:br/>
      </w:r>
      <w:r>
        <w:rPr>
          <w:rFonts w:hint="eastAsia"/>
        </w:rPr>
        <w:t>　　　　一、高档礼品包装下游行业分布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四、下游需求对高档礼品包装行业的影响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高档礼品包装行业重点企业发展调研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高档礼品包装重点企业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高档礼品包装重点企业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高档礼品包装重点企业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高档礼品包装重点企业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高档礼品包装重点企业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高档礼品包装重点企业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2025年中国高档礼品包装产业市场竞争格局分析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2025年中国高档礼品包装产业竞争现状分析</w:t>
      </w:r>
      <w:r>
        <w:rPr>
          <w:rFonts w:hint="eastAsia"/>
        </w:rPr>
        <w:br/>
      </w:r>
      <w:r>
        <w:rPr>
          <w:rFonts w:hint="eastAsia"/>
        </w:rPr>
        <w:t>　　　　一、高档礼品包装竞争力分析</w:t>
      </w:r>
      <w:r>
        <w:rPr>
          <w:rFonts w:hint="eastAsia"/>
        </w:rPr>
        <w:br/>
      </w:r>
      <w:r>
        <w:rPr>
          <w:rFonts w:hint="eastAsia"/>
        </w:rPr>
        <w:t>　　　　二、高档礼品包装技术竞争分析</w:t>
      </w:r>
      <w:r>
        <w:rPr>
          <w:rFonts w:hint="eastAsia"/>
        </w:rPr>
        <w:br/>
      </w:r>
      <w:r>
        <w:rPr>
          <w:rFonts w:hint="eastAsia"/>
        </w:rPr>
        <w:t>　　　　三、高档礼品包装价格竞争分析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2025年中国高档礼品包装产业集中度分析</w:t>
      </w:r>
      <w:r>
        <w:rPr>
          <w:rFonts w:hint="eastAsia"/>
        </w:rPr>
        <w:br/>
      </w:r>
      <w:r>
        <w:rPr>
          <w:rFonts w:hint="eastAsia"/>
        </w:rPr>
        <w:t>　　　　一、高档礼品包装市场集中度分析</w:t>
      </w:r>
      <w:r>
        <w:rPr>
          <w:rFonts w:hint="eastAsia"/>
        </w:rPr>
        <w:br/>
      </w:r>
      <w:r>
        <w:rPr>
          <w:rFonts w:hint="eastAsia"/>
        </w:rPr>
        <w:t>　　　　二、高档礼品包装企业集中度分析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2025-2031年提高高档礼品包装企业竞争力的策略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高档礼品包装行业投资风险预警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2025年影响高档礼品包装行业发展的主要因素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一、影响高档礼品包装行业运行的有利因素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二、影响高档礼品包装行业运行的稳定因素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三、影响高档礼品包装行业运行的不利因素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四、我国高档礼品包装行业发展面临的挑战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五、我国高档礼品包装行业发展面临的机遇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对高档礼品包装行业投资风险预警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一、2025-2031年高档礼品包装行业市场风险及控制策略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二、2025-2031年高档礼品包装行业政策风险及控制策略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三、2025-2031年高档礼品包装行业经营风险及控制策略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四、2025-2031年高档礼品包装同业竞争风险及控制策略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五、2025-2031年高档礼品包装行业其他风险及控制策略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高档礼品包装行业发展趋势与投资规划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2025-2031年高档礼品包装市场发展潜力分析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2025-2031年高档礼品包装行业发展趋势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2025-2031年高档礼品包装行业投资前景研究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中-智-林-－对我国高档礼品包装品牌的战略思考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二、高档礼品包装实施品牌战略的意义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三、高档礼品包装企业品牌的现状分析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四、我国高档礼品包装企业的品牌战略</w:t>
      </w:r>
      <w:r>
        <w:rPr>
          <w:rFonts w:hint="eastAsia"/>
        </w:rPr>
        <w:br/>
      </w:r>
      <w:r>
        <w:rPr>
          <w:rFonts w:hint="eastAsia"/>
        </w:rPr>
        <w:t>　　　　五、高档礼品包装品牌战略管理的策略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高档礼品包装行业历程</w:t>
      </w:r>
      <w:r>
        <w:rPr>
          <w:rFonts w:hint="eastAsia"/>
        </w:rPr>
        <w:br/>
      </w:r>
      <w:r>
        <w:rPr>
          <w:rFonts w:hint="eastAsia"/>
        </w:rPr>
        <w:t>　　图表 高档礼品包装行业生命周期</w:t>
      </w:r>
      <w:r>
        <w:rPr>
          <w:rFonts w:hint="eastAsia"/>
        </w:rPr>
        <w:br/>
      </w:r>
      <w:r>
        <w:rPr>
          <w:rFonts w:hint="eastAsia"/>
        </w:rPr>
        <w:t>　　图表 高档礼品包装行业产业链分析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2019-2024年中国高档礼品包装行业市场规模及增长情况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2019-2024年高档礼品包装行业市场容量分析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2019-2024年中国高档礼品包装行业产能统计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2019-2024年中国高档礼品包装行业产量及增长趋势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2019-2024年中国高档礼品包装市场需求量及增速统计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2024年中国高档礼品包装行业需求领域分布格局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2019-2024年中国高档礼品包装行业销售收入分析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2019-2024年中国高档礼品包装行业盈利情况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2019-2024年中国高档礼品包装行业利润总额统计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2019-2024年中国高档礼品包装进口数量分析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2019-2024年中国高档礼品包装进口金额分析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2019-2024年中国高档礼品包装出口数量分析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2019-2024年中国高档礼品包装出口金额分析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2024年中国高档礼品包装进口国家及地区分析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2024年中国高档礼品包装出口国家及地区分析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2019-2024年中国高档礼品包装行业企业数量情况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2019-2024年中国高档礼品包装行业企业平均规模情况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**地区高档礼品包装市场规模及增长情况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**地区高档礼品包装行业市场需求情况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**地区高档礼品包装市场规模及增长情况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**地区高档礼品包装行业市场需求情况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**地区高档礼品包装市场规模及增长情况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**地区高档礼品包装行业市场需求情况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**地区高档礼品包装市场规模及增长情况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**地区高档礼品包装行业市场需求情况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高档礼品包装重点企业（一）基本信息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高档礼品包装重点企业（一）经营情况分析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高档礼品包装重点企业（一）主要经济指标情况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高档礼品包装重点企业（一）盈利能力情况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高档礼品包装重点企业（一）偿债能力情况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高档礼品包装重点企业（一）运营能力情况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高档礼品包装重点企业（一）成长能力情况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高档礼品包装重点企业（二）基本信息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高档礼品包装重点企业（二）经营情况分析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高档礼品包装重点企业（二）主要经济指标情况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高档礼品包装重点企业（二）盈利能力情况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高档礼品包装重点企业（二）偿债能力情况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高档礼品包装重点企业（二）运营能力情况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高档礼品包装重点企业（二）成长能力情况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高档礼品包装企业信息</w:t>
      </w:r>
      <w:r>
        <w:rPr>
          <w:rFonts w:hint="eastAsia"/>
        </w:rPr>
        <w:br/>
      </w:r>
      <w:r>
        <w:rPr>
          <w:rFonts w:hint="eastAsia"/>
        </w:rPr>
        <w:t>　　图表 高档礼品包装企业经营情况分析</w:t>
      </w:r>
      <w:r>
        <w:rPr>
          <w:rFonts w:hint="eastAsia"/>
        </w:rPr>
        <w:br/>
      </w:r>
      <w:r>
        <w:rPr>
          <w:rFonts w:hint="eastAsia"/>
        </w:rPr>
        <w:t>　　图表 高档礼品包装重点企业（三）主要经济指标情况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高档礼品包装重点企业（三）盈利能力情况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高档礼品包装重点企业（三）偿债能力情况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高档礼品包装重点企业（三）运营能力情况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高档礼品包装重点企业（三）成长能力情况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2025-2031年中国高档礼品包装行业产能预测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2025-2031年中国高档礼品包装行业产量预测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2025-2031年中国高档礼品包装市场需求量预测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2025-2031年中国高档礼品包装行业供需平衡预测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2025-2031年中国高档礼品包装行业市场容量预测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2025-2031年中国高档礼品包装行业市场规模预测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2025-2031年中国高档礼品包装市场前景分析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2025-2031年中国高档礼品包装发展趋势预测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2b87865864b56" w:history="1">
        <w:r>
          <w:rPr>
            <w:rStyle w:val="Hyperlink"/>
          </w:rPr>
          <w:t>2025-2031年中国高档礼品包装行业研究与前景趋势预测报告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2b87865864b56" w:history="1">
        <w:r>
          <w:rPr>
            <w:rStyle w:val="Hyperlink"/>
          </w:rPr>
          <w:t>https://www.20087.com/6/63/GaoDangLiPinBaoZhuangFaZhanQuShi.html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热点：高档礼品包装盒厂家、高档礼品包装纸盒价格、高档礼品包装盒定制、高档礼品包装盒生产、高档礼品包装通常用什么颜色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5a040faeb444f" w:history="1">
      <w:r>
        <w:rPr>
          <w:rStyle w:val="Hyperlink"/>
        </w:rPr>
        <w:t>2025-2031年中国高档礼品包装行业研究与前景趋势预测报告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GaoDangLiPinBaoZhuangFaZhanQuShi.html" TargetMode="External" Id="Rf732b8786586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GaoDangLiPinBaoZhuangFaZhanQuShi.html" TargetMode="External" Id="Rf565a040faeb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2025-03-10T06:36:00Z</dcterms:created>
  <dcterms:modified xsi:type="dcterms:W3CDTF">2025-03-10T07:36:00Z</dcterms:modified>
  <dc:subject>2025-2031年中国高档礼品包装行业研究与前景趋势预测报告</dc:subject>
  <dc:title>2025-2031年中国高档礼品包装行业研究与前景趋势预测报告</dc:title>
  <cp:keywords>2025-2031年中国高档礼品包装行业研究与前景趋势预测报告</cp:keywords>
  <dc:description>2025-2031年中国高档礼品包装行业研究与前景趋势预测报告</dc:description>
</cp:coreProperties>
</file>