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605af92f94e28" w:history="1">
              <w:r>
                <w:rPr>
                  <w:rStyle w:val="Hyperlink"/>
                </w:rPr>
                <w:t>2025-2031年中国棋类玩具市场调查研究与发展前景预测报告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605af92f94e28" w:history="1">
              <w:r>
                <w:rPr>
                  <w:rStyle w:val="Hyperlink"/>
                </w:rPr>
                <w:t>2025-2031年中国棋类玩具市场调查研究与发展前景预测报告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605af92f94e28" w:history="1">
                <w:r>
                  <w:rPr>
                    <w:rStyle w:val="Hyperlink"/>
                  </w:rPr>
                  <w:t>https://www.20087.com/7/23/QiLeiWanJuFaZhanQianJingFenXi.html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棋类玩具是兼具益智教育与休闲娱乐功能的传统游戏载体，已从木质国际象棋、围棋、象棋等经典品类拓展至磁性旅行套装、电子互动棋盘及AR增强现实棋类系统，广泛应用于家庭亲子互动、学校教育及老年认知训练场景。主流棋类玩具强调材质安全性（如无漆原木、食品级塑料）、棋子手感重量、收纳便捷性及规则引导清晰度，高端产品普遍集成语音教学、自动记谱与难度分级功能。随着STEAM教育与银发认知健康受重视，用户对棋类玩具的多语言支持、适老化设计（如大棋子、高对比度）及线上线下融合玩法提出更高要求。然而，行业仍面临电子棋盘续航短、传统棋具缺乏趣味引导、以及文化差异导致规则理解障碍等问题。</w:t>
      </w:r>
      <w:r>
        <w:rPr>
          <w:rFonts w:hint="eastAsia"/>
        </w:rPr>
        <w:br/>
      </w:r>
      <w:r>
        <w:rPr>
          <w:rFonts w:hint="eastAsia"/>
        </w:rPr>
        <w:t>　　未来，棋类玩具将向AI陪练、跨代互动与文化数字化方向演进。内置微型AI芯片可提供实时战术建议与复盘分析；云端对战平台将连接全球玩家，支持异步对弈。在设计上，可变形棋盘将适配多种棋类规则；触觉反馈棋子将增强沉浸感。同时，棋类玩具将与非遗文化结合，通过AR讲述棋种历史与名人故事。长远来看，棋类玩具将从静态游戏工具升级为融合认知训练、文化传承与全球社交的智能益智交互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605af92f94e28" w:history="1">
        <w:r>
          <w:rPr>
            <w:rStyle w:val="Hyperlink"/>
          </w:rPr>
          <w:t>2025-2031年中国棋类玩具市场调查研究与发展前景预测报告</w:t>
        </w:r>
      </w:hyperlink>
      <w:r>
        <w:rPr>
          <w:rFonts w:hint="eastAsia"/>
        </w:rPr>
        <w:t>》系统分析了棋类玩具行业的市场规模、供需关系及产业链结构，详细梳理了棋类玩具细分市场的品牌竞争态势与价格变化，重点剖析了行业内主要企业的经营状况，揭示了棋类玩具市场集中度与竞争格局。报告结合棋类玩具技术现状及未来发展方向，对行业前景进行了科学预测，明确了棋类玩具发展趋势、潜在机遇与风险。通过SWOT分析，为棋类玩具企业、投资者及政府部门提供了权威、客观的行业洞察与决策支持，助力把握棋类玩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棋类玩具行业概述</w:t>
      </w:r>
      <w:r>
        <w:rPr>
          <w:rFonts w:hint="eastAsia"/>
        </w:rPr>
        <w:br/>
      </w:r>
      <w:r>
        <w:rPr>
          <w:rFonts w:hint="eastAsia"/>
        </w:rPr>
        <w:t>　　第一节 棋类玩具定义与分类</w:t>
      </w:r>
      <w:r>
        <w:rPr>
          <w:rFonts w:hint="eastAsia"/>
        </w:rPr>
        <w:br/>
      </w:r>
      <w:r>
        <w:rPr>
          <w:rFonts w:hint="eastAsia"/>
        </w:rPr>
        <w:t>　　第二节 棋类玩具应用领域</w:t>
      </w:r>
      <w:r>
        <w:rPr>
          <w:rFonts w:hint="eastAsia"/>
        </w:rPr>
        <w:br/>
      </w:r>
      <w:r>
        <w:rPr>
          <w:rFonts w:hint="eastAsia"/>
        </w:rPr>
        <w:t>　　第三节 棋类玩具行业经济指标分析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棋类玩具产业链及经营模式分析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三、棋类玩具销售模式及销售渠道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全球棋类玩具市场发展综述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2019-2024年全球棋类玩具市场规模与趋势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主要国家与地区棋类玩具市场分析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2025-2031年全球棋类玩具行业发展趋势与前景预测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中国棋类玩具行业市场分析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2024-2025年棋类玩具产能与投资动态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一、国内棋类玩具产能及利用情况</w:t>
      </w:r>
      <w:r>
        <w:rPr>
          <w:rFonts w:hint="eastAsia"/>
        </w:rPr>
        <w:br/>
      </w:r>
      <w:r>
        <w:rPr>
          <w:rFonts w:hint="eastAsia"/>
        </w:rPr>
        <w:t>　　　　二、棋类玩具产能扩张与投资动态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2025-2031年棋类玩具行业产量统计与趋势预测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一、2019-2024年棋类玩具行业产量数据统计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1、2019-2024年棋类玩具产量及增长趋势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2、2019-2024年棋类玩具细分产品产量及份额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二、影响棋类玩具产量的关键因素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三、2025-2031年棋类玩具产量预测</w:t>
      </w:r>
      <w:r>
        <w:rPr>
          <w:rFonts w:hint="eastAsia"/>
        </w:rPr>
        <w:br/>
      </w:r>
      <w:r>
        <w:rPr>
          <w:rFonts w:hint="eastAsia"/>
        </w:rPr>
        <w:t>　　第三节 2025-2031年棋类玩具市场需求与销售分析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一、2024-2025年棋类玩具行业需求现状</w:t>
      </w:r>
      <w:r>
        <w:rPr>
          <w:rFonts w:hint="eastAsia"/>
        </w:rPr>
        <w:br/>
      </w:r>
      <w:r>
        <w:rPr>
          <w:rFonts w:hint="eastAsia"/>
        </w:rPr>
        <w:t>　　　　二、棋类玩具客户群体与需求特点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三、2019-2024年棋类玩具行业销售规模分析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四、2025-2031年棋类玩具市场增长潜力与规模预测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中国棋类玩具细分市场与下游应用领域分析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棋类玩具细分市场分析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一、2024-2025年棋类玩具主要细分产品市场现状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棋类玩具下游应用与客户群体分析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一、2024-2025年棋类玩具各应用领域市场现状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2024-2025年棋类玩具行业技术发展现状及趋势分析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棋类玩具行业技术发展现状分析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国内外棋类玩具行业技术差异与原因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棋类玩具行业技术发展方向、趋势预测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提升棋类玩具行业技术能力策略建议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棋类玩具价格机制与竞争策略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一、2019-2024年棋类玩具市场价格走势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棋类玩具定价策略与方法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2025-2031年棋类玩具价格竞争态势与趋势预测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中国棋类玩具行业重点区域市场研究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2024-2025年重点区域棋类玩具市场发展概况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二、2019-2024年棋类玩具市场需求规模情况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三、2025-2031年棋类玩具行业发展潜力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二、2019-2024年棋类玩具市场需求规模情况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三、2025-2031年棋类玩具行业发展潜力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二、2019-2024年棋类玩具市场需求规模情况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三、2025-2031年棋类玩具行业发展潜力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二、2019-2024年棋类玩具市场需求规模情况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三、2025-2031年棋类玩具行业发展潜力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二、2019-2024年棋类玩具市场需求规模情况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三、2025-2031年棋类玩具行业发展潜力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2019-2024年中国棋类玩具行业进出口情况分析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棋类玩具行业进口情况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一、2019-2024年棋类玩具进口规模及增长情况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二、棋类玩具主要进口来源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棋类玩具行业出口情况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一、2019-2024年棋类玩具出口规模及增长情况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二、棋类玩具主要出口目的地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2019-2024年中国棋类玩具行业总体发展与财务状况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2019-2024年中国棋类玩具行业规模情况</w:t>
      </w:r>
      <w:r>
        <w:rPr>
          <w:rFonts w:hint="eastAsia"/>
        </w:rPr>
        <w:br/>
      </w:r>
      <w:r>
        <w:rPr>
          <w:rFonts w:hint="eastAsia"/>
        </w:rPr>
        <w:t>　　　　一、棋类玩具行业企业数量规模</w:t>
      </w:r>
      <w:r>
        <w:rPr>
          <w:rFonts w:hint="eastAsia"/>
        </w:rPr>
        <w:br/>
      </w:r>
      <w:r>
        <w:rPr>
          <w:rFonts w:hint="eastAsia"/>
        </w:rPr>
        <w:t>　　　　二、棋类玩具行业从业人员规模</w:t>
      </w:r>
      <w:r>
        <w:rPr>
          <w:rFonts w:hint="eastAsia"/>
        </w:rPr>
        <w:br/>
      </w:r>
      <w:r>
        <w:rPr>
          <w:rFonts w:hint="eastAsia"/>
        </w:rPr>
        <w:t>　　　　三、棋类玩具行业市场敏感性分析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2019-2024年中国棋类玩具行业财务能力分析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一、棋类玩具行业盈利能力</w:t>
      </w:r>
      <w:r>
        <w:rPr>
          <w:rFonts w:hint="eastAsia"/>
        </w:rPr>
        <w:br/>
      </w:r>
      <w:r>
        <w:rPr>
          <w:rFonts w:hint="eastAsia"/>
        </w:rPr>
        <w:t>　　　　二、棋类玩具行业偿债能力</w:t>
      </w:r>
      <w:r>
        <w:rPr>
          <w:rFonts w:hint="eastAsia"/>
        </w:rPr>
        <w:br/>
      </w:r>
      <w:r>
        <w:rPr>
          <w:rFonts w:hint="eastAsia"/>
        </w:rPr>
        <w:t>　　　　三、棋类玩具行业营运能力</w:t>
      </w:r>
      <w:r>
        <w:rPr>
          <w:rFonts w:hint="eastAsia"/>
        </w:rPr>
        <w:br/>
      </w:r>
      <w:r>
        <w:rPr>
          <w:rFonts w:hint="eastAsia"/>
        </w:rPr>
        <w:t>　　　　四、棋类玩具行业发展能力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棋类玩具行业重点企业调研分析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二、企业棋类玩具业务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二、企业棋类玩具业务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二、企业棋类玩具业务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二、企业棋类玩具业务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二、企业棋类玩具业务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二、企业棋类玩具业务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中国棋类玩具行业竞争格局分析</w:t>
      </w:r>
      <w:r>
        <w:rPr>
          <w:rFonts w:hint="eastAsia"/>
        </w:rPr>
        <w:br/>
      </w:r>
      <w:r>
        <w:rPr>
          <w:rFonts w:hint="eastAsia"/>
        </w:rPr>
        <w:t>　　第一节 棋类玩具行业竞争格局总览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2024-2025年棋类玩具行业竞争力分析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2019-2024年棋类玩具行业企业并购活动分析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2024-2025年棋类玩具行业会展与招投标活动分析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一、棋类玩具行业会展活动及其市场影响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2025年中国棋类玩具企业发展企业发展策略与建议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棋类玩具销售模式与渠道策略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棋类玩具品牌与市场推广策略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棋类玩具研发投入与技术创新能力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棋类玩具合作联盟与资源整合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中国棋类玩具行业风险与对策</w:t>
      </w:r>
      <w:r>
        <w:rPr>
          <w:rFonts w:hint="eastAsia"/>
        </w:rPr>
        <w:br/>
      </w:r>
      <w:r>
        <w:rPr>
          <w:rFonts w:hint="eastAsia"/>
        </w:rPr>
        <w:t>　　第一节 棋类玩具行业SWOT分析</w:t>
      </w:r>
      <w:r>
        <w:rPr>
          <w:rFonts w:hint="eastAsia"/>
        </w:rPr>
        <w:br/>
      </w:r>
      <w:r>
        <w:rPr>
          <w:rFonts w:hint="eastAsia"/>
        </w:rPr>
        <w:t>　　　　一、棋类玩具行业优势</w:t>
      </w:r>
      <w:r>
        <w:rPr>
          <w:rFonts w:hint="eastAsia"/>
        </w:rPr>
        <w:br/>
      </w:r>
      <w:r>
        <w:rPr>
          <w:rFonts w:hint="eastAsia"/>
        </w:rPr>
        <w:t>　　　　二、棋类玩具行业劣势</w:t>
      </w:r>
      <w:r>
        <w:rPr>
          <w:rFonts w:hint="eastAsia"/>
        </w:rPr>
        <w:br/>
      </w:r>
      <w:r>
        <w:rPr>
          <w:rFonts w:hint="eastAsia"/>
        </w:rPr>
        <w:t>　　　　三、棋类玩具市场机会</w:t>
      </w:r>
      <w:r>
        <w:rPr>
          <w:rFonts w:hint="eastAsia"/>
        </w:rPr>
        <w:br/>
      </w:r>
      <w:r>
        <w:rPr>
          <w:rFonts w:hint="eastAsia"/>
        </w:rPr>
        <w:t>　　　　四、棋类玩具市场威胁</w:t>
      </w:r>
      <w:r>
        <w:rPr>
          <w:rFonts w:hint="eastAsia"/>
        </w:rPr>
        <w:br/>
      </w:r>
      <w:r>
        <w:rPr>
          <w:rFonts w:hint="eastAsia"/>
        </w:rPr>
        <w:t>　　第二节 棋类玩具行业风险及对策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2025-2031年中国棋类玩具行业前景与发展趋势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2024-2025年棋类玩具行业发展环境分析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一、棋类玩具行业主管部门与监管体制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二、棋类玩具行业主要法律法规及政策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三、棋类玩具行业标准与质量监管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2025-2031年棋类玩具行业发展趋势与方向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2025-2031年棋类玩具行业发展潜力与机遇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棋类玩具行业研究结论与建议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中^智^林^－棋类玩具行业发展建议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棋类玩具行业类别</w:t>
      </w:r>
      <w:r>
        <w:rPr>
          <w:rFonts w:hint="eastAsia"/>
        </w:rPr>
        <w:br/>
      </w:r>
      <w:r>
        <w:rPr>
          <w:rFonts w:hint="eastAsia"/>
        </w:rPr>
        <w:t>　　图表 棋类玩具行业产业链调研</w:t>
      </w:r>
      <w:r>
        <w:rPr>
          <w:rFonts w:hint="eastAsia"/>
        </w:rPr>
        <w:br/>
      </w:r>
      <w:r>
        <w:rPr>
          <w:rFonts w:hint="eastAsia"/>
        </w:rPr>
        <w:t>　　图表 棋类玩具行业现状</w:t>
      </w:r>
      <w:r>
        <w:rPr>
          <w:rFonts w:hint="eastAsia"/>
        </w:rPr>
        <w:br/>
      </w:r>
      <w:r>
        <w:rPr>
          <w:rFonts w:hint="eastAsia"/>
        </w:rPr>
        <w:t>　　图表 棋类玩具行业标准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2019-2024年中国棋类玩具市场规模</w:t>
      </w:r>
      <w:r>
        <w:rPr>
          <w:rFonts w:hint="eastAsia"/>
        </w:rPr>
        <w:br/>
      </w:r>
      <w:r>
        <w:rPr>
          <w:rFonts w:hint="eastAsia"/>
        </w:rPr>
        <w:t>　　图表 2025年中国棋类玩具行业产能</w:t>
      </w:r>
      <w:r>
        <w:rPr>
          <w:rFonts w:hint="eastAsia"/>
        </w:rPr>
        <w:br/>
      </w:r>
      <w:r>
        <w:rPr>
          <w:rFonts w:hint="eastAsia"/>
        </w:rPr>
        <w:t>　　图表 2019-2024年中国棋类玩具产量</w:t>
      </w:r>
      <w:r>
        <w:rPr>
          <w:rFonts w:hint="eastAsia"/>
        </w:rPr>
        <w:br/>
      </w:r>
      <w:r>
        <w:rPr>
          <w:rFonts w:hint="eastAsia"/>
        </w:rPr>
        <w:t>　　图表 棋类玩具行业动态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2019-2024年中国棋类玩具市场需求量</w:t>
      </w:r>
      <w:r>
        <w:rPr>
          <w:rFonts w:hint="eastAsia"/>
        </w:rPr>
        <w:br/>
      </w:r>
      <w:r>
        <w:rPr>
          <w:rFonts w:hint="eastAsia"/>
        </w:rPr>
        <w:t>　　图表 2025年中国棋类玩具行业需求区域调研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2019-2024年中国棋类玩具行情</w:t>
      </w:r>
      <w:r>
        <w:rPr>
          <w:rFonts w:hint="eastAsia"/>
        </w:rPr>
        <w:br/>
      </w:r>
      <w:r>
        <w:rPr>
          <w:rFonts w:hint="eastAsia"/>
        </w:rPr>
        <w:t>　　图表 2019-2024年中国棋类玩具价格走势图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2019-2024年中国棋类玩具行业销售收入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2019-2024年中国棋类玩具行业盈利情况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2019-2024年中国棋类玩具行业利润总额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2019-2024年中国棋类玩具进口数据</w:t>
      </w:r>
      <w:r>
        <w:rPr>
          <w:rFonts w:hint="eastAsia"/>
        </w:rPr>
        <w:br/>
      </w:r>
      <w:r>
        <w:rPr>
          <w:rFonts w:hint="eastAsia"/>
        </w:rPr>
        <w:t>　　图表 2019-2024年中国棋类玩具出口数据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2019-2024年中国棋类玩具行业企业数量统计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**地区棋类玩具市场规模</w:t>
      </w:r>
      <w:r>
        <w:rPr>
          <w:rFonts w:hint="eastAsia"/>
        </w:rPr>
        <w:br/>
      </w:r>
      <w:r>
        <w:rPr>
          <w:rFonts w:hint="eastAsia"/>
        </w:rPr>
        <w:t>　　图表 **地区棋类玩具行业市场需求</w:t>
      </w:r>
      <w:r>
        <w:rPr>
          <w:rFonts w:hint="eastAsia"/>
        </w:rPr>
        <w:br/>
      </w:r>
      <w:r>
        <w:rPr>
          <w:rFonts w:hint="eastAsia"/>
        </w:rPr>
        <w:t>　　图表 **地区棋类玩具市场调研</w:t>
      </w:r>
      <w:r>
        <w:rPr>
          <w:rFonts w:hint="eastAsia"/>
        </w:rPr>
        <w:br/>
      </w:r>
      <w:r>
        <w:rPr>
          <w:rFonts w:hint="eastAsia"/>
        </w:rPr>
        <w:t>　　图表 **地区棋类玩具行业市场需求分析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**地区棋类玩具市场规模</w:t>
      </w:r>
      <w:r>
        <w:rPr>
          <w:rFonts w:hint="eastAsia"/>
        </w:rPr>
        <w:br/>
      </w:r>
      <w:r>
        <w:rPr>
          <w:rFonts w:hint="eastAsia"/>
        </w:rPr>
        <w:t>　　图表 **地区棋类玩具行业市场需求</w:t>
      </w:r>
      <w:r>
        <w:rPr>
          <w:rFonts w:hint="eastAsia"/>
        </w:rPr>
        <w:br/>
      </w:r>
      <w:r>
        <w:rPr>
          <w:rFonts w:hint="eastAsia"/>
        </w:rPr>
        <w:t>　　图表 **地区棋类玩具市场调研</w:t>
      </w:r>
      <w:r>
        <w:rPr>
          <w:rFonts w:hint="eastAsia"/>
        </w:rPr>
        <w:br/>
      </w:r>
      <w:r>
        <w:rPr>
          <w:rFonts w:hint="eastAsia"/>
        </w:rPr>
        <w:t>　　图表 **地区棋类玩具行业市场需求分析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棋类玩具行业竞争对手分析</w:t>
      </w:r>
      <w:r>
        <w:rPr>
          <w:rFonts w:hint="eastAsia"/>
        </w:rPr>
        <w:br/>
      </w:r>
      <w:r>
        <w:rPr>
          <w:rFonts w:hint="eastAsia"/>
        </w:rPr>
        <w:t>　　图表 棋类玩具重点企业（一）基本信息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棋类玩具重点企业（一）经营情况分析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棋类玩具重点企业（一）主要经济指标情况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棋类玩具重点企业（一）盈利能力情况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棋类玩具重点企业（一）偿债能力情况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棋类玩具重点企业（一）运营能力情况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棋类玩具重点企业（一）成长能力情况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棋类玩具重点企业（二）基本信息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棋类玩具重点企业（二）经营情况分析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棋类玩具重点企业（二）主要经济指标情况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棋类玩具重点企业（二）盈利能力情况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棋类玩具重点企业（二）偿债能力情况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棋类玩具重点企业（二）运营能力情况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棋类玩具重点企业（二）成长能力情况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棋类玩具重点企业（三）基本信息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棋类玩具重点企业（三）经营情况分析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棋类玩具重点企业（三）主要经济指标情况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棋类玩具重点企业（三）盈利能力情况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棋类玩具重点企业（三）偿债能力情况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棋类玩具重点企业（三）运营能力情况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棋类玩具重点企业（三）成长能力情况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2025-2031年中国棋类玩具行业产能预测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2025-2031年中国棋类玩具行业产量预测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2025-2031年中国棋类玩具市场需求预测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2025-2031年中国棋类玩具市场规模预测</w:t>
      </w:r>
      <w:r>
        <w:rPr>
          <w:rFonts w:hint="eastAsia"/>
        </w:rPr>
        <w:br/>
      </w:r>
      <w:r>
        <w:rPr>
          <w:rFonts w:hint="eastAsia"/>
        </w:rPr>
        <w:t>　　图表 棋类玩具行业准入条件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2025-2031年中国棋类玩具行业信息化</w:t>
      </w:r>
      <w:r>
        <w:rPr>
          <w:rFonts w:hint="eastAsia"/>
        </w:rPr>
        <w:br/>
      </w:r>
      <w:r>
        <w:rPr>
          <w:rFonts w:hint="eastAsia"/>
        </w:rPr>
        <w:t>　　图表 2025年中国棋类玩具市场前景分析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2025-2031年中国棋类玩具行业风险分析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2025-2031年中国棋类玩具行业发展趋势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605af92f94e28" w:history="1">
        <w:r>
          <w:rPr>
            <w:rStyle w:val="Hyperlink"/>
          </w:rPr>
          <w:t>2025-2031年中国棋类玩具市场调查研究与发展前景预测报告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605af92f94e28" w:history="1">
        <w:r>
          <w:rPr>
            <w:rStyle w:val="Hyperlink"/>
          </w:rPr>
          <w:t>https://www.20087.com/7/23/QiLeiWanJuFaZhanQianJingFenXi.html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热点：儿童棋类游戏有哪些、棋类玩具对幼儿的好处、幼儿园棋类玩具、棋类玩具英语、象棋玩具、棋类玩具属于形象玩具吗、适合孩子玩的棋类玩具、棋类玩具怎么玩、小学生棋类游戏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ffd099f2f4f05" w:history="1">
      <w:r>
        <w:rPr>
          <w:rStyle w:val="Hyperlink"/>
        </w:rPr>
        <w:t>2025-2031年中国棋类玩具市场调查研究与发展前景预测报告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QiLeiWanJuFaZhanQianJingFenXi.html" TargetMode="External" Id="Rf1e605af92f9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QiLeiWanJuFaZhanQianJingFenXi.html" TargetMode="External" Id="R4fcffd099f2f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2025-11-24T23:53:11Z</dcterms:created>
  <dcterms:modified xsi:type="dcterms:W3CDTF">2025-11-25T00:53:11Z</dcterms:modified>
  <dc:subject>2025-2031年中国棋类玩具市场调查研究与发展前景预测报告</dc:subject>
  <dc:title>2025-2031年中国棋类玩具市场调查研究与发展前景预测报告</dc:title>
  <cp:keywords>2025-2031年中国棋类玩具市场调查研究与发展前景预测报告</cp:keywords>
  <dc:description>2025-2031年中国棋类玩具市场调查研究与发展前景预测报告</dc:description>
</cp:coreProperties>
</file>