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a276bc4664f24" w:history="1">
              <w:r>
                <w:rPr>
                  <w:rStyle w:val="Hyperlink"/>
                </w:rPr>
                <w:t>2025-2031年中国社交电商市场全面调研与发展趋势报告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a276bc4664f24" w:history="1">
              <w:r>
                <w:rPr>
                  <w:rStyle w:val="Hyperlink"/>
                </w:rPr>
                <w:t>2025-2031年中国社交电商市场全面调研与发展趋势报告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a276bc4664f24" w:history="1">
                <w:r>
                  <w:rPr>
                    <w:rStyle w:val="Hyperlink"/>
                  </w:rPr>
                  <w:t>https://www.20087.com/7/53/SheJiaoDianShangWeiLaiFaZhanQuSh.html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电商是一种结合社交网络平台进行商品销售的商业模式，通过社交媒体的力量实现产品推广和销售。目前，社交电商的技术和应用已经相对成熟，能够提供多种规格和性能的服务。随着移动互联网的普及和消费者购物习惯的变化，对于社交电商的需求也在不断增加，特别是对于高互动性、低门槛的电商平台需求日益增长。此外，随着信息技术和数据分析技术的进步，社交电商的性能不断提升，如采用先进的数据分析技术和高效算法，提高了电商的精准营销能力和用户体验。同时，随着信息技术的应用，一些高端社交电商平台还配备了智能管理系统，能够自动检测平台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社交电商的发展将更加注重智能化和个性化。随着人工智能技术的应用，未来的社交电商将集成更多的智能功能，如自动识别用户需求、智能推荐商品等，提高服务的可靠性和安全性。同时，随着新材料技术的发展，社交电商将采用更多高性能技术，提高服务的稳定性和用户体验。例如，通过引入新型推荐算法可以进一步提高商品推荐的精准度。随着可持续发展理念的推广，社交电商的设计将更加注重环保和资源的循环利用，减少资源消耗。随着市场对高质量电商服务的需求增长，社交电商将更加注重服务的功能性，如提高其在不同应用场景下的适应性。随着环保法规的趋严，社交电商的运营将更加注重环保，减少对环境的影响。随着设计美学的发展，社交电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a276bc4664f24" w:history="1">
        <w:r>
          <w:rPr>
            <w:rStyle w:val="Hyperlink"/>
          </w:rPr>
          <w:t>2025-2031年中国社交电商市场全面调研与发展趋势报告</w:t>
        </w:r>
      </w:hyperlink>
      <w:r>
        <w:rPr>
          <w:rFonts w:hint="eastAsia"/>
        </w:rPr>
        <w:t>》基于详实数据，从市场规模、需求变化及价格动态等维度，全面解析了社交电商行业的现状与发展趋势，并对社交电商产业链各环节进行了系统性探讨。报告科学预测了社交电商行业未来发展方向，重点分析了社交电商技术现状及创新路径，同时聚焦社交电商重点企业的经营表现，评估了市场竞争格局、品牌影响力及市场集中度。通过对细分市场的深入研究及SWOT分析，报告揭示了社交电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中国电商行业发展概况传统电商平台发展痛点分析</w:t>
      </w:r>
      <w:r>
        <w:rPr>
          <w:rFonts w:hint="eastAsia"/>
        </w:rPr>
        <w:br/>
      </w:r>
      <w:r>
        <w:rPr>
          <w:rFonts w:hint="eastAsia"/>
        </w:rPr>
        <w:t>　　第一节 中国电商行业发展现状分析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中国传统电商平台发展痛点分析</w:t>
      </w:r>
      <w:r>
        <w:rPr>
          <w:rFonts w:hint="eastAsia"/>
        </w:rPr>
        <w:br/>
      </w:r>
      <w:r>
        <w:rPr>
          <w:rFonts w:hint="eastAsia"/>
        </w:rPr>
        <w:t>　　　　一、平台流量成本高企</w:t>
      </w:r>
      <w:r>
        <w:rPr>
          <w:rFonts w:hint="eastAsia"/>
        </w:rPr>
        <w:br/>
      </w:r>
      <w:r>
        <w:rPr>
          <w:rFonts w:hint="eastAsia"/>
        </w:rPr>
        <w:t>　　　　二、传统电商转化率低下</w:t>
      </w:r>
      <w:r>
        <w:rPr>
          <w:rFonts w:hint="eastAsia"/>
        </w:rPr>
        <w:br/>
      </w:r>
      <w:r>
        <w:rPr>
          <w:rFonts w:hint="eastAsia"/>
        </w:rPr>
        <w:t>　　　　三、买家需求匹配效率低下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中国社交电商所属行业发展概况</w:t>
      </w:r>
      <w:r>
        <w:rPr>
          <w:rFonts w:hint="eastAsia"/>
        </w:rPr>
        <w:br/>
      </w:r>
      <w:r>
        <w:rPr>
          <w:rFonts w:hint="eastAsia"/>
        </w:rPr>
        <w:t>　　第一节 中国社交电商行业定义及特点</w:t>
      </w:r>
      <w:r>
        <w:rPr>
          <w:rFonts w:hint="eastAsia"/>
        </w:rPr>
        <w:br/>
      </w:r>
      <w:r>
        <w:rPr>
          <w:rFonts w:hint="eastAsia"/>
        </w:rPr>
        <w:t>　　　　一、社交电商定义</w:t>
      </w:r>
      <w:r>
        <w:rPr>
          <w:rFonts w:hint="eastAsia"/>
        </w:rPr>
        <w:br/>
      </w:r>
      <w:r>
        <w:rPr>
          <w:rFonts w:hint="eastAsia"/>
        </w:rPr>
        <w:t>　　　　二、社交电商特点</w:t>
      </w:r>
      <w:r>
        <w:rPr>
          <w:rFonts w:hint="eastAsia"/>
        </w:rPr>
        <w:br/>
      </w:r>
      <w:r>
        <w:rPr>
          <w:rFonts w:hint="eastAsia"/>
        </w:rPr>
        <w:t>　　第二节 中国社交电商行业发展意义</w:t>
      </w:r>
      <w:r>
        <w:rPr>
          <w:rFonts w:hint="eastAsia"/>
        </w:rPr>
        <w:br/>
      </w:r>
      <w:r>
        <w:rPr>
          <w:rFonts w:hint="eastAsia"/>
        </w:rPr>
        <w:t>　　　　一、对消费端的意义：激发消费增量</w:t>
      </w:r>
      <w:r>
        <w:rPr>
          <w:rFonts w:hint="eastAsia"/>
        </w:rPr>
        <w:br/>
      </w:r>
      <w:r>
        <w:rPr>
          <w:rFonts w:hint="eastAsia"/>
        </w:rPr>
        <w:t>　　　　二、对企业端的意义：为品牌宣发提供新渠道</w:t>
      </w:r>
      <w:r>
        <w:rPr>
          <w:rFonts w:hint="eastAsia"/>
        </w:rPr>
        <w:br/>
      </w:r>
      <w:r>
        <w:rPr>
          <w:rFonts w:hint="eastAsia"/>
        </w:rPr>
        <w:t>　　　　三、对电商行业的意义：促进行业多元化发展</w:t>
      </w:r>
      <w:r>
        <w:rPr>
          <w:rFonts w:hint="eastAsia"/>
        </w:rPr>
        <w:br/>
      </w:r>
      <w:r>
        <w:rPr>
          <w:rFonts w:hint="eastAsia"/>
        </w:rPr>
        <w:t>　　第三节 中国社交电商行业发展历程</w:t>
      </w:r>
      <w:r>
        <w:rPr>
          <w:rFonts w:hint="eastAsia"/>
        </w:rPr>
        <w:br/>
      </w:r>
      <w:r>
        <w:rPr>
          <w:rFonts w:hint="eastAsia"/>
        </w:rPr>
        <w:t>　　　　一、起步期</w:t>
      </w:r>
      <w:r>
        <w:rPr>
          <w:rFonts w:hint="eastAsia"/>
        </w:rPr>
        <w:br/>
      </w:r>
      <w:r>
        <w:rPr>
          <w:rFonts w:hint="eastAsia"/>
        </w:rPr>
        <w:t>　　　　二、野蛮生长期</w:t>
      </w:r>
      <w:r>
        <w:rPr>
          <w:rFonts w:hint="eastAsia"/>
        </w:rPr>
        <w:br/>
      </w:r>
      <w:r>
        <w:rPr>
          <w:rFonts w:hint="eastAsia"/>
        </w:rPr>
        <w:t>　　　　三、规范成长期</w:t>
      </w:r>
      <w:r>
        <w:rPr>
          <w:rFonts w:hint="eastAsia"/>
        </w:rPr>
        <w:br/>
      </w:r>
      <w:r>
        <w:rPr>
          <w:rFonts w:hint="eastAsia"/>
        </w:rPr>
        <w:t>　　第四节 中国社交电商与传统电商平台对比分析</w:t>
      </w:r>
      <w:r>
        <w:rPr>
          <w:rFonts w:hint="eastAsia"/>
        </w:rPr>
        <w:br/>
      </w:r>
      <w:r>
        <w:rPr>
          <w:rFonts w:hint="eastAsia"/>
        </w:rPr>
        <w:t>　　　　一、成本对比分析</w:t>
      </w:r>
      <w:r>
        <w:rPr>
          <w:rFonts w:hint="eastAsia"/>
        </w:rPr>
        <w:br/>
      </w:r>
      <w:r>
        <w:rPr>
          <w:rFonts w:hint="eastAsia"/>
        </w:rPr>
        <w:t>　　　　二、转化率对比分析</w:t>
      </w:r>
      <w:r>
        <w:rPr>
          <w:rFonts w:hint="eastAsia"/>
        </w:rPr>
        <w:br/>
      </w:r>
      <w:r>
        <w:rPr>
          <w:rFonts w:hint="eastAsia"/>
        </w:rPr>
        <w:t>　　　　三、商品显示对比分析</w:t>
      </w:r>
      <w:r>
        <w:rPr>
          <w:rFonts w:hint="eastAsia"/>
        </w:rPr>
        <w:br/>
      </w:r>
      <w:r>
        <w:rPr>
          <w:rFonts w:hint="eastAsia"/>
        </w:rPr>
        <w:t>　　　　四、导流途径对比分析</w:t>
      </w:r>
      <w:r>
        <w:rPr>
          <w:rFonts w:hint="eastAsia"/>
        </w:rPr>
        <w:br/>
      </w:r>
      <w:r>
        <w:rPr>
          <w:rFonts w:hint="eastAsia"/>
        </w:rPr>
        <w:t>　　　　五、目标群体对比分析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中国社交电商所属行业发展分析</w:t>
      </w:r>
      <w:r>
        <w:rPr>
          <w:rFonts w:hint="eastAsia"/>
        </w:rPr>
        <w:br/>
      </w:r>
      <w:r>
        <w:rPr>
          <w:rFonts w:hint="eastAsia"/>
        </w:rPr>
        <w:t>　　第一节 中国社交电商所属行业发展动力分析</w:t>
      </w:r>
      <w:r>
        <w:rPr>
          <w:rFonts w:hint="eastAsia"/>
        </w:rPr>
        <w:br/>
      </w:r>
      <w:r>
        <w:rPr>
          <w:rFonts w:hint="eastAsia"/>
        </w:rPr>
        <w:t>　　　　一、社交媒体技术驱动</w:t>
      </w:r>
      <w:r>
        <w:rPr>
          <w:rFonts w:hint="eastAsia"/>
        </w:rPr>
        <w:br/>
      </w:r>
      <w:r>
        <w:rPr>
          <w:rFonts w:hint="eastAsia"/>
        </w:rPr>
        <w:t>　　　　二、时间碎片化驱动</w:t>
      </w:r>
      <w:r>
        <w:rPr>
          <w:rFonts w:hint="eastAsia"/>
        </w:rPr>
        <w:br/>
      </w:r>
      <w:r>
        <w:rPr>
          <w:rFonts w:hint="eastAsia"/>
        </w:rPr>
        <w:t>　　　　三、购物习惯转变驱动</w:t>
      </w:r>
      <w:r>
        <w:rPr>
          <w:rFonts w:hint="eastAsia"/>
        </w:rPr>
        <w:br/>
      </w:r>
      <w:r>
        <w:rPr>
          <w:rFonts w:hint="eastAsia"/>
        </w:rPr>
        <w:t>　　　　四、消费升级驱动</w:t>
      </w:r>
      <w:r>
        <w:rPr>
          <w:rFonts w:hint="eastAsia"/>
        </w:rPr>
        <w:br/>
      </w:r>
      <w:r>
        <w:rPr>
          <w:rFonts w:hint="eastAsia"/>
        </w:rPr>
        <w:t>　　　　五、政策驱动</w:t>
      </w:r>
      <w:r>
        <w:rPr>
          <w:rFonts w:hint="eastAsia"/>
        </w:rPr>
        <w:br/>
      </w:r>
      <w:r>
        <w:rPr>
          <w:rFonts w:hint="eastAsia"/>
        </w:rPr>
        <w:t>　　　　六、资本助推驱动</w:t>
      </w:r>
      <w:r>
        <w:rPr>
          <w:rFonts w:hint="eastAsia"/>
        </w:rPr>
        <w:br/>
      </w:r>
      <w:r>
        <w:rPr>
          <w:rFonts w:hint="eastAsia"/>
        </w:rPr>
        <w:t>　　第二节 中国社交电商所属行业发展规模分析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一、中国电商行业总体规模</w:t>
      </w:r>
      <w:r>
        <w:rPr>
          <w:rFonts w:hint="eastAsia"/>
        </w:rPr>
        <w:br/>
      </w:r>
      <w:r>
        <w:rPr>
          <w:rFonts w:hint="eastAsia"/>
        </w:rPr>
        <w:t>　　　　二、中国社交电商行业规模</w:t>
      </w:r>
      <w:r>
        <w:rPr>
          <w:rFonts w:hint="eastAsia"/>
        </w:rPr>
        <w:br/>
      </w:r>
      <w:r>
        <w:rPr>
          <w:rFonts w:hint="eastAsia"/>
        </w:rPr>
        <w:t>　　　　三、社交电商占电商行业比重变化</w:t>
      </w:r>
      <w:r>
        <w:rPr>
          <w:rFonts w:hint="eastAsia"/>
        </w:rPr>
        <w:br/>
      </w:r>
      <w:r>
        <w:rPr>
          <w:rFonts w:hint="eastAsia"/>
        </w:rPr>
        <w:t>　　　　四、社交电商从业人员规模</w:t>
      </w:r>
      <w:r>
        <w:rPr>
          <w:rFonts w:hint="eastAsia"/>
        </w:rPr>
        <w:br/>
      </w:r>
      <w:r>
        <w:rPr>
          <w:rFonts w:hint="eastAsia"/>
        </w:rPr>
        <w:t>　　第三节 中国社交电商所属行业竞争分析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三、行业替代产品威胁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中国社交电商行业消费者分析</w:t>
      </w:r>
      <w:r>
        <w:rPr>
          <w:rFonts w:hint="eastAsia"/>
        </w:rPr>
        <w:br/>
      </w:r>
      <w:r>
        <w:rPr>
          <w:rFonts w:hint="eastAsia"/>
        </w:rPr>
        <w:t>　　第一节 中国社交电商消费者群体画像</w:t>
      </w:r>
      <w:r>
        <w:rPr>
          <w:rFonts w:hint="eastAsia"/>
        </w:rPr>
        <w:br/>
      </w:r>
      <w:r>
        <w:rPr>
          <w:rFonts w:hint="eastAsia"/>
        </w:rPr>
        <w:t>　　　　一、性别画像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第二节 中国社交电商消费者行为分析</w:t>
      </w:r>
      <w:r>
        <w:rPr>
          <w:rFonts w:hint="eastAsia"/>
        </w:rPr>
        <w:br/>
      </w:r>
      <w:r>
        <w:rPr>
          <w:rFonts w:hint="eastAsia"/>
        </w:rPr>
        <w:t>　　　　一、社交电商平台消费者购物考虑因素</w:t>
      </w:r>
      <w:r>
        <w:rPr>
          <w:rFonts w:hint="eastAsia"/>
        </w:rPr>
        <w:br/>
      </w:r>
      <w:r>
        <w:rPr>
          <w:rFonts w:hint="eastAsia"/>
        </w:rPr>
        <w:t>　　　　二、社交电商平台消费者购物品类偏好</w:t>
      </w:r>
      <w:r>
        <w:rPr>
          <w:rFonts w:hint="eastAsia"/>
        </w:rPr>
        <w:br/>
      </w:r>
      <w:r>
        <w:rPr>
          <w:rFonts w:hint="eastAsia"/>
        </w:rPr>
        <w:t>　　　　三、社交电商平台消费者好友分享习惯</w:t>
      </w:r>
      <w:r>
        <w:rPr>
          <w:rFonts w:hint="eastAsia"/>
        </w:rPr>
        <w:br/>
      </w:r>
      <w:r>
        <w:rPr>
          <w:rFonts w:hint="eastAsia"/>
        </w:rPr>
        <w:t>　　　　四、社交电商平台消费者复购频次</w:t>
      </w:r>
      <w:r>
        <w:rPr>
          <w:rFonts w:hint="eastAsia"/>
        </w:rPr>
        <w:br/>
      </w:r>
      <w:r>
        <w:rPr>
          <w:rFonts w:hint="eastAsia"/>
        </w:rPr>
        <w:t>　　　　五、社交电商平台消费者购买方式偏好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中国社交电商行业运营模式分析</w:t>
      </w:r>
      <w:r>
        <w:rPr>
          <w:rFonts w:hint="eastAsia"/>
        </w:rPr>
        <w:br/>
      </w:r>
      <w:r>
        <w:rPr>
          <w:rFonts w:hint="eastAsia"/>
        </w:rPr>
        <w:t>　　第一节 中国社交电商行业B2C平台模式分析</w:t>
      </w:r>
      <w:r>
        <w:rPr>
          <w:rFonts w:hint="eastAsia"/>
        </w:rPr>
        <w:br/>
      </w:r>
      <w:r>
        <w:rPr>
          <w:rFonts w:hint="eastAsia"/>
        </w:rPr>
        <w:t>　　　　一、B2C平台模式简介</w:t>
      </w:r>
      <w:r>
        <w:rPr>
          <w:rFonts w:hint="eastAsia"/>
        </w:rPr>
        <w:br/>
      </w:r>
      <w:r>
        <w:rPr>
          <w:rFonts w:hint="eastAsia"/>
        </w:rPr>
        <w:t>　　　　二、B2C平台运营模式</w:t>
      </w:r>
      <w:r>
        <w:rPr>
          <w:rFonts w:hint="eastAsia"/>
        </w:rPr>
        <w:br/>
      </w:r>
      <w:r>
        <w:rPr>
          <w:rFonts w:hint="eastAsia"/>
        </w:rPr>
        <w:t>　　　　三、B2C平台模式优点分析</w:t>
      </w:r>
      <w:r>
        <w:rPr>
          <w:rFonts w:hint="eastAsia"/>
        </w:rPr>
        <w:br/>
      </w:r>
      <w:r>
        <w:rPr>
          <w:rFonts w:hint="eastAsia"/>
        </w:rPr>
        <w:t>　　　　四、B2C平台模式缺点分析</w:t>
      </w:r>
      <w:r>
        <w:rPr>
          <w:rFonts w:hint="eastAsia"/>
        </w:rPr>
        <w:br/>
      </w:r>
      <w:r>
        <w:rPr>
          <w:rFonts w:hint="eastAsia"/>
        </w:rPr>
        <w:t>　　　　五、B2C平台模式典型案例</w:t>
      </w:r>
      <w:r>
        <w:rPr>
          <w:rFonts w:hint="eastAsia"/>
        </w:rPr>
        <w:br/>
      </w:r>
      <w:r>
        <w:rPr>
          <w:rFonts w:hint="eastAsia"/>
        </w:rPr>
        <w:t>　　第二节 中国社交电商行业B2B2C平台模式分析</w:t>
      </w:r>
      <w:r>
        <w:rPr>
          <w:rFonts w:hint="eastAsia"/>
        </w:rPr>
        <w:br/>
      </w:r>
      <w:r>
        <w:rPr>
          <w:rFonts w:hint="eastAsia"/>
        </w:rPr>
        <w:t>　　　　一、B2B2C平台模式简介</w:t>
      </w:r>
      <w:r>
        <w:rPr>
          <w:rFonts w:hint="eastAsia"/>
        </w:rPr>
        <w:br/>
      </w:r>
      <w:r>
        <w:rPr>
          <w:rFonts w:hint="eastAsia"/>
        </w:rPr>
        <w:t>　　　　二、B2B2C平台运营模式</w:t>
      </w:r>
      <w:r>
        <w:rPr>
          <w:rFonts w:hint="eastAsia"/>
        </w:rPr>
        <w:br/>
      </w:r>
      <w:r>
        <w:rPr>
          <w:rFonts w:hint="eastAsia"/>
        </w:rPr>
        <w:t>　　　　三、B2B2C平台模式优点分析</w:t>
      </w:r>
      <w:r>
        <w:rPr>
          <w:rFonts w:hint="eastAsia"/>
        </w:rPr>
        <w:br/>
      </w:r>
      <w:r>
        <w:rPr>
          <w:rFonts w:hint="eastAsia"/>
        </w:rPr>
        <w:t>　　　　四、B2B2C平台模式缺点分析</w:t>
      </w:r>
      <w:r>
        <w:rPr>
          <w:rFonts w:hint="eastAsia"/>
        </w:rPr>
        <w:br/>
      </w:r>
      <w:r>
        <w:rPr>
          <w:rFonts w:hint="eastAsia"/>
        </w:rPr>
        <w:t>　　　　五、B2B2C平台模式典型案例</w:t>
      </w:r>
      <w:r>
        <w:rPr>
          <w:rFonts w:hint="eastAsia"/>
        </w:rPr>
        <w:br/>
      </w:r>
      <w:r>
        <w:rPr>
          <w:rFonts w:hint="eastAsia"/>
        </w:rPr>
        <w:t>　　第三节 中国社交电商行业导购类平台模式分析</w:t>
      </w:r>
      <w:r>
        <w:rPr>
          <w:rFonts w:hint="eastAsia"/>
        </w:rPr>
        <w:br/>
      </w:r>
      <w:r>
        <w:rPr>
          <w:rFonts w:hint="eastAsia"/>
        </w:rPr>
        <w:t>　　　　一、导购类平台模式简介</w:t>
      </w:r>
      <w:r>
        <w:rPr>
          <w:rFonts w:hint="eastAsia"/>
        </w:rPr>
        <w:br/>
      </w:r>
      <w:r>
        <w:rPr>
          <w:rFonts w:hint="eastAsia"/>
        </w:rPr>
        <w:t>　　　　二、导购类平台运营模式</w:t>
      </w:r>
      <w:r>
        <w:rPr>
          <w:rFonts w:hint="eastAsia"/>
        </w:rPr>
        <w:br/>
      </w:r>
      <w:r>
        <w:rPr>
          <w:rFonts w:hint="eastAsia"/>
        </w:rPr>
        <w:t>　　　　三、导购类平台模式优点分析</w:t>
      </w:r>
      <w:r>
        <w:rPr>
          <w:rFonts w:hint="eastAsia"/>
        </w:rPr>
        <w:br/>
      </w:r>
      <w:r>
        <w:rPr>
          <w:rFonts w:hint="eastAsia"/>
        </w:rPr>
        <w:t>　　　　四、导购类平台模式缺点分析</w:t>
      </w:r>
      <w:r>
        <w:rPr>
          <w:rFonts w:hint="eastAsia"/>
        </w:rPr>
        <w:br/>
      </w:r>
      <w:r>
        <w:rPr>
          <w:rFonts w:hint="eastAsia"/>
        </w:rPr>
        <w:t>　　　　五、导购类平台模式典型案例</w:t>
      </w:r>
      <w:r>
        <w:rPr>
          <w:rFonts w:hint="eastAsia"/>
        </w:rPr>
        <w:br/>
      </w:r>
      <w:r>
        <w:rPr>
          <w:rFonts w:hint="eastAsia"/>
        </w:rPr>
        <w:t>　　第四节 中国社交电商行业“拼团”模式分析</w:t>
      </w:r>
      <w:r>
        <w:rPr>
          <w:rFonts w:hint="eastAsia"/>
        </w:rPr>
        <w:br/>
      </w:r>
      <w:r>
        <w:rPr>
          <w:rFonts w:hint="eastAsia"/>
        </w:rPr>
        <w:t>　　　　一、“拼团”模式简介</w:t>
      </w:r>
      <w:r>
        <w:rPr>
          <w:rFonts w:hint="eastAsia"/>
        </w:rPr>
        <w:br/>
      </w:r>
      <w:r>
        <w:rPr>
          <w:rFonts w:hint="eastAsia"/>
        </w:rPr>
        <w:t>　　　　二、“拼团”运营模式</w:t>
      </w:r>
      <w:r>
        <w:rPr>
          <w:rFonts w:hint="eastAsia"/>
        </w:rPr>
        <w:br/>
      </w:r>
      <w:r>
        <w:rPr>
          <w:rFonts w:hint="eastAsia"/>
        </w:rPr>
        <w:t>　　　　三、“拼团”模式优点分析</w:t>
      </w:r>
      <w:r>
        <w:rPr>
          <w:rFonts w:hint="eastAsia"/>
        </w:rPr>
        <w:br/>
      </w:r>
      <w:r>
        <w:rPr>
          <w:rFonts w:hint="eastAsia"/>
        </w:rPr>
        <w:t>　　　　四、“拼团”模式缺点分析</w:t>
      </w:r>
      <w:r>
        <w:rPr>
          <w:rFonts w:hint="eastAsia"/>
        </w:rPr>
        <w:br/>
      </w:r>
      <w:r>
        <w:rPr>
          <w:rFonts w:hint="eastAsia"/>
        </w:rPr>
        <w:t>　　　　五、“拼团”模式典型案例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中国社交电商行业典型案例分析</w:t>
      </w:r>
      <w:r>
        <w:rPr>
          <w:rFonts w:hint="eastAsia"/>
        </w:rPr>
        <w:br/>
      </w:r>
      <w:r>
        <w:rPr>
          <w:rFonts w:hint="eastAsia"/>
        </w:rPr>
        <w:t>　　第一节 拼多多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三、企业目标客户</w:t>
      </w:r>
      <w:r>
        <w:rPr>
          <w:rFonts w:hint="eastAsia"/>
        </w:rPr>
        <w:br/>
      </w:r>
      <w:r>
        <w:rPr>
          <w:rFonts w:hint="eastAsia"/>
        </w:rPr>
        <w:t>　　　　四、企业重要伙伴</w:t>
      </w:r>
      <w:r>
        <w:rPr>
          <w:rFonts w:hint="eastAsia"/>
        </w:rPr>
        <w:br/>
      </w:r>
      <w:r>
        <w:rPr>
          <w:rFonts w:hint="eastAsia"/>
        </w:rPr>
        <w:t>　　第二节 小红书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三、企业目标客户</w:t>
      </w:r>
      <w:r>
        <w:rPr>
          <w:rFonts w:hint="eastAsia"/>
        </w:rPr>
        <w:br/>
      </w:r>
      <w:r>
        <w:rPr>
          <w:rFonts w:hint="eastAsia"/>
        </w:rPr>
        <w:t>　　　　四、企业重要伙伴</w:t>
      </w:r>
      <w:r>
        <w:rPr>
          <w:rFonts w:hint="eastAsia"/>
        </w:rPr>
        <w:br/>
      </w:r>
      <w:r>
        <w:rPr>
          <w:rFonts w:hint="eastAsia"/>
        </w:rPr>
        <w:t>　　第三节 环球捕手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三、企业目标客户</w:t>
      </w:r>
      <w:r>
        <w:rPr>
          <w:rFonts w:hint="eastAsia"/>
        </w:rPr>
        <w:br/>
      </w:r>
      <w:r>
        <w:rPr>
          <w:rFonts w:hint="eastAsia"/>
        </w:rPr>
        <w:t>　　　　四、企业重要伙伴</w:t>
      </w:r>
      <w:r>
        <w:rPr>
          <w:rFonts w:hint="eastAsia"/>
        </w:rPr>
        <w:br/>
      </w:r>
      <w:r>
        <w:rPr>
          <w:rFonts w:hint="eastAsia"/>
        </w:rPr>
        <w:t>　　第四节 什么值得买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三、企业目标客户</w:t>
      </w:r>
      <w:r>
        <w:rPr>
          <w:rFonts w:hint="eastAsia"/>
        </w:rPr>
        <w:br/>
      </w:r>
      <w:r>
        <w:rPr>
          <w:rFonts w:hint="eastAsia"/>
        </w:rPr>
        <w:t>　　　　四、企业重要伙伴</w:t>
      </w:r>
      <w:r>
        <w:rPr>
          <w:rFonts w:hint="eastAsia"/>
        </w:rPr>
        <w:br/>
      </w:r>
      <w:r>
        <w:rPr>
          <w:rFonts w:hint="eastAsia"/>
        </w:rPr>
        <w:t>　　第五节 蘑菇街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三、企业目标客户</w:t>
      </w:r>
      <w:r>
        <w:rPr>
          <w:rFonts w:hint="eastAsia"/>
        </w:rPr>
        <w:br/>
      </w:r>
      <w:r>
        <w:rPr>
          <w:rFonts w:hint="eastAsia"/>
        </w:rPr>
        <w:t>　　　　四、企业重要伙伴</w:t>
      </w:r>
      <w:r>
        <w:rPr>
          <w:rFonts w:hint="eastAsia"/>
        </w:rPr>
        <w:br/>
      </w:r>
      <w:r>
        <w:rPr>
          <w:rFonts w:hint="eastAsia"/>
        </w:rPr>
        <w:t>　　第六节 其他典型社交电商分析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中国社交电商行业发展趋势及前景分析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中国社交电商行业发展趋势分析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一、行业需求端发展趋势分析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二、行业发展模式趋势分析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三、行业竞争格局趋势分析</w:t>
      </w:r>
      <w:r>
        <w:rPr>
          <w:rFonts w:hint="eastAsia"/>
        </w:rPr>
        <w:br/>
      </w:r>
      <w:r>
        <w:rPr>
          <w:rFonts w:hint="eastAsia"/>
        </w:rPr>
        <w:t>　　第二节 中国社交电商行业发展前景预测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一、2025-2031年社交电商行业规模预测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二、2025-2031年社交电商行业从业人员规模预测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中国社交电商行业投资战略规划</w:t>
      </w:r>
      <w:r>
        <w:rPr>
          <w:rFonts w:hint="eastAsia"/>
        </w:rPr>
        <w:br/>
      </w:r>
      <w:r>
        <w:rPr>
          <w:rFonts w:hint="eastAsia"/>
        </w:rPr>
        <w:t>　　第一节 中国社交电商行业投资现状分析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一、中国主要社交电商平台融资汇总</w:t>
      </w:r>
      <w:r>
        <w:rPr>
          <w:rFonts w:hint="eastAsia"/>
        </w:rPr>
        <w:br/>
      </w:r>
      <w:r>
        <w:rPr>
          <w:rFonts w:hint="eastAsia"/>
        </w:rPr>
        <w:t>　　　　二、中国社交电商行业投资主体分析</w:t>
      </w:r>
      <w:r>
        <w:rPr>
          <w:rFonts w:hint="eastAsia"/>
        </w:rPr>
        <w:br/>
      </w:r>
      <w:r>
        <w:rPr>
          <w:rFonts w:hint="eastAsia"/>
        </w:rPr>
        <w:t>　　　　三、中国社交电商行业投资壁垒分析</w:t>
      </w:r>
      <w:r>
        <w:rPr>
          <w:rFonts w:hint="eastAsia"/>
        </w:rPr>
        <w:br/>
      </w:r>
      <w:r>
        <w:rPr>
          <w:rFonts w:hint="eastAsia"/>
        </w:rPr>
        <w:t>　　第二节 中国社交电商行业投资风险分析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中^智林^－中国社交电商行业投资策略建议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一、投资标的筛选策略建议</w:t>
      </w:r>
      <w:r>
        <w:rPr>
          <w:rFonts w:hint="eastAsia"/>
        </w:rPr>
        <w:br/>
      </w:r>
      <w:r>
        <w:rPr>
          <w:rFonts w:hint="eastAsia"/>
        </w:rPr>
        <w:t>　　　　二、投资形式选择策略建议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a276bc4664f24" w:history="1">
        <w:r>
          <w:rPr>
            <w:rStyle w:val="Hyperlink"/>
          </w:rPr>
          <w:t>2025-2031年中国社交电商市场全面调研与发展趋势报告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a276bc4664f24" w:history="1">
        <w:r>
          <w:rPr>
            <w:rStyle w:val="Hyperlink"/>
          </w:rPr>
          <w:t>https://www.20087.com/7/53/SheJiaoDianShangWeiLaiFaZhanQuSh.html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热点：怎么做无货源电商、社交电商模式、怎么干电商创业从零开始、社交电商有哪几种模式、社交电商的发展趋势、社交电商是不是套路、社交电商的特点、社交电商怎么入手、电商选品的方法和技巧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16a7055f4f6d" w:history="1">
      <w:r>
        <w:rPr>
          <w:rStyle w:val="Hyperlink"/>
        </w:rPr>
        <w:t>2025-2031年中国社交电商市场全面调研与发展趋势报告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JiaoDianShangWeiLaiFaZhanQuSh.html" TargetMode="External" Id="R07da276bc46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JiaoDianShangWeiLaiFaZhanQuSh.html" TargetMode="External" Id="Ra8b716a7055f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2024-12-10T04:18:00Z</dcterms:created>
  <dcterms:modified xsi:type="dcterms:W3CDTF">2024-12-10T05:18:00Z</dcterms:modified>
  <dc:subject>2025-2031年中国社交电商市场全面调研与发展趋势报告</dc:subject>
  <dc:title>2025-2031年中国社交电商市场全面调研与发展趋势报告</dc:title>
  <cp:keywords>2025-2031年中国社交电商市场全面调研与发展趋势报告</cp:keywords>
  <dc:description>2025-2031年中国社交电商市场全面调研与发展趋势报告</dc:description>
</cp:coreProperties>
</file>