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80cfeb26d9442c" w:history="1">
              <w:r>
                <w:rPr>
                  <w:rStyle w:val="Hyperlink"/>
                </w:rPr>
                <w:t>2026-2032年全球与中国SUV帐篷市场调查研究及前景趋势预测报告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80cfeb26d9442c" w:history="1">
              <w:r>
                <w:rPr>
                  <w:rStyle w:val="Hyperlink"/>
                </w:rPr>
                <w:t>2026-2032年全球与中国SUV帐篷市场调查研究及前景趋势预测报告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80cfeb26d9442c" w:history="1">
                <w:r>
                  <w:rPr>
                    <w:rStyle w:val="Hyperlink"/>
                  </w:rPr>
                  <w:t>https://www.20087.com/7/73/SUVZhangPengShiChangXianZhuangHeQianJing.html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UV帐篷是一种专为城市SUV或越野车设计的车载露营装备，通常通过车尾门或车顶固定，形成与车厢连通的封闭睡眠空间，兼顾便捷性与防风防雨性能。SUV帐篷采用20D–40D硅涂尼龙面料、全密封压胶接缝及快速搭建结构，强调轻量化（&lt;5kg）、抗风等级（≥6级）及与多车型兼容性。在户外露营热潮与自驾游消费升级驱动下，用户对隐私遮光、通风循环及内部收纳系统提出更高要求。然而，部分低价产品存在防水指数虚标、支撑杆易折断或车体适配不严导致漏风等问题；同时，缺乏统一安装标准，影响安全性和通用性。</w:t>
      </w:r>
      <w:r>
        <w:rPr>
          <w:rFonts w:hint="eastAsia"/>
        </w:rPr>
        <w:br/>
      </w:r>
      <w:r>
        <w:rPr>
          <w:rFonts w:hint="eastAsia"/>
        </w:rPr>
        <w:t>　　未来，SUV帐篷将聚焦于智能环境调控、模块化扩展与材料革新三大方向。市场调研网指出，集成温湿度传感器与微型风扇的主动通风系统可抑制冷凝水；而太阳能充电织物可为照明或设备供电。快拆接口将支持外挂天幕、厨房模块或儿童睡舱，实现“一帐多能”。在可持续性方面，再生尼龙与无氟防水涂层将成为标配。长远看，SUV帐篷将从临时庇护所升级为移动生活空间节点——通过与车载能源、导航系统联动，自动推荐营地并预调节内部环境，深度融入智慧出行与微度假生活方式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80cfeb26d9442c" w:history="1">
        <w:r>
          <w:rPr>
            <w:rStyle w:val="Hyperlink"/>
          </w:rPr>
          <w:t>2026-2032年全球与中国SUV帐篷市场调查研究及前景趋势预测报告</w:t>
        </w:r>
      </w:hyperlink>
      <w:r>
        <w:rPr>
          <w:rFonts w:hint="eastAsia"/>
        </w:rPr>
        <w:t>》基于权威数据与一手调研资料，系统分析了SUV帐篷行业的产业链结构、市场规模、需求特征及价格体系，客观呈现了SUV帐篷行业发展现状。报告科学预测了SUV帐篷市场前景与未来趋势，重点剖析了主要企业的竞争格局、市场集中度及品牌影响力。同时，通过对SUV帐篷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按产品类型细分，全球SUV帐篷市场规模2021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1-2人帐篷</w:t>
      </w:r>
      <w:r>
        <w:rPr>
          <w:rFonts w:hint="eastAsia"/>
        </w:rPr>
        <w:br/>
      </w:r>
      <w:r>
        <w:rPr>
          <w:rFonts w:hint="eastAsia"/>
        </w:rPr>
        <w:t>　　　　1.3.3 3-4人帐篷</w:t>
      </w:r>
      <w:r>
        <w:rPr>
          <w:rFonts w:hint="eastAsia"/>
        </w:rPr>
        <w:br/>
      </w:r>
      <w:r>
        <w:rPr>
          <w:rFonts w:hint="eastAsia"/>
        </w:rPr>
        <w:t>　　　　1.3.4 5-6人帐篷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按应用细分，全球SUV帐篷市场规模2021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商业用途</w:t>
      </w:r>
      <w:r>
        <w:rPr>
          <w:rFonts w:hint="eastAsia"/>
        </w:rPr>
        <w:br/>
      </w:r>
      <w:r>
        <w:rPr>
          <w:rFonts w:hint="eastAsia"/>
        </w:rPr>
        <w:t>　　　　1.4.3 私人用途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SUV帐篷行业发展总体概况</w:t>
      </w:r>
      <w:r>
        <w:rPr>
          <w:rFonts w:hint="eastAsia"/>
        </w:rPr>
        <w:br/>
      </w:r>
      <w:r>
        <w:rPr>
          <w:rFonts w:hint="eastAsia"/>
        </w:rPr>
        <w:t>　　　　1.5.2 SUV帐篷行业发展主要特点</w:t>
      </w:r>
      <w:r>
        <w:rPr>
          <w:rFonts w:hint="eastAsia"/>
        </w:rPr>
        <w:br/>
      </w:r>
      <w:r>
        <w:rPr>
          <w:rFonts w:hint="eastAsia"/>
        </w:rPr>
        <w:t>　　　　1.5.3 SUV帐篷行业发展影响因素</w:t>
      </w:r>
      <w:r>
        <w:rPr>
          <w:rFonts w:hint="eastAsia"/>
        </w:rPr>
        <w:br/>
      </w:r>
      <w:r>
        <w:rPr>
          <w:rFonts w:hint="eastAsia"/>
        </w:rPr>
        <w:t>　　　　1.5.3 .1 SUV帐篷有利因素</w:t>
      </w:r>
      <w:r>
        <w:rPr>
          <w:rFonts w:hint="eastAsia"/>
        </w:rPr>
        <w:br/>
      </w:r>
      <w:r>
        <w:rPr>
          <w:rFonts w:hint="eastAsia"/>
        </w:rPr>
        <w:t>　　　　1.5.3 .2 SUV帐篷不利因素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全球市场，近三年SUV帐篷主要企业占有率及排名（按销量）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SUV帐篷主要企业在国际市场占有率（按销量，2023-2026）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2025年SUV帐篷主要企业在国际市场排名（按销量）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全球市场主要企业SUV帐篷销量（2023-2026）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全球市场，近三年SUV帐篷主要企业占有率及排名（按收入）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SUV帐篷主要企业在国际市场占有率（按收入，2023-2026）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2025年SUV帐篷主要企业在国际市场排名（按收入）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全球市场主要企业SUV帐篷销售收入（2023-2026）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全球市场主要企业SUV帐篷销售价格（2023-2026）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中国市场，近三年SUV帐篷主要企业占有率及排名（按销量）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SUV帐篷主要企业在中国市场占有率（按销量，2023-2026）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2025年SUV帐篷主要企业在中国市场排名（按销量）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中国市场主要企业SUV帐篷销量（2023-2026）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中国市场，近三年SUV帐篷主要企业占有率及排名（按收入）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SUV帐篷主要企业在中国市场占有率（按收入，2023-2026）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2025年SUV帐篷主要企业在中国市场排名（按收入）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中国市场主要企业SUV帐篷销售收入（2023-2026）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全球主要厂商SUV帐篷总部及产地分布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全球主要厂商成立时间及SUV帐篷商业化日期</w:t>
      </w:r>
      <w:r>
        <w:rPr>
          <w:rFonts w:hint="eastAsia"/>
        </w:rPr>
        <w:br/>
      </w:r>
      <w:r>
        <w:rPr>
          <w:rFonts w:hint="eastAsia"/>
        </w:rPr>
        <w:t>　　2.8 全球主要厂商SUV帐篷产品类型及应用</w:t>
      </w:r>
      <w:r>
        <w:rPr>
          <w:rFonts w:hint="eastAsia"/>
        </w:rPr>
        <w:br/>
      </w:r>
      <w:r>
        <w:rPr>
          <w:rFonts w:hint="eastAsia"/>
        </w:rPr>
        <w:t>　　2.9 SUV帐篷行业集中度、竞争程度分析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SUV帐篷行业集中度分析：2025年全球Top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全球SUV帐篷第一梯队、第二梯队和第三梯队生产商（品牌）及市场份额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全球SUV帐篷总体规模分析</w:t>
      </w:r>
      <w:r>
        <w:rPr>
          <w:rFonts w:hint="eastAsia"/>
        </w:rPr>
        <w:br/>
      </w:r>
      <w:r>
        <w:rPr>
          <w:rFonts w:hint="eastAsia"/>
        </w:rPr>
        <w:t>　　3.1 全球SUV帐篷供需现状及预测（2021-2032）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全球SUV帐篷产能、产量、产能利用率及发展趋势（2021-2032）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全球SUV帐篷产量、需求量及发展趋势（2021-2032）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全球主要地区SUV帐篷产量及发展趋势（2021-2032）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全球主要地区SUV帐篷产量（2021-2026）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全球主要地区SUV帐篷产量（2027-2032）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全球主要地区SUV帐篷产量市场份额（2021-2032）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中国SUV帐篷供需现状及预测（2021-2032）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中国SUV帐篷产能、产量、产能利用率及发展趋势（2021-2032）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中国SUV帐篷产量、市场需求量及发展趋势（2021-2032）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中国市场SUV帐篷进出口（2021-2032）</w:t>
      </w:r>
      <w:r>
        <w:rPr>
          <w:rFonts w:hint="eastAsia"/>
        </w:rPr>
        <w:br/>
      </w:r>
      <w:r>
        <w:rPr>
          <w:rFonts w:hint="eastAsia"/>
        </w:rPr>
        <w:t>　　3.4 全球SUV帐篷销量及销售额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全球市场SUV帐篷销售额（2021-2032）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全球市场SUV帐篷销量（2021-2032）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全球市场SUV帐篷价格趋势（2021-2032）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全球SUV帐篷主要地区分析</w:t>
      </w:r>
      <w:r>
        <w:rPr>
          <w:rFonts w:hint="eastAsia"/>
        </w:rPr>
        <w:br/>
      </w:r>
      <w:r>
        <w:rPr>
          <w:rFonts w:hint="eastAsia"/>
        </w:rPr>
        <w:t>　　4.1 全球主要地区SUV帐篷市场规模分析：2021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全球主要地区SUV帐篷销售收入及市场份额（2021-2026）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全球主要地区SUV帐篷销售收入预测（2027-2032）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全球主要地区SUV帐篷销量分析：2021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全球主要地区SUV帐篷销量及市场份额（2021-2026）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全球主要地区SUV帐篷销量及市场份额预测（2027-2032）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北美市场SUV帐篷销量、收入及增长率（2021-2032）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欧洲市场SUV帐篷销量、收入及增长率（2021-2032）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中国市场SUV帐篷销量、收入及增长率（2021-2032）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日本市场SUV帐篷销量、收入及增长率（2021-2032）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东南亚市场SUV帐篷销量、收入及增长率（2021-2032）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印度市场SUV帐篷销量、收入及增长率（2021-2032）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南美市场SUV帐篷销量、收入及增长率（2021-2032）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中东市场SUV帐篷销量、收入及增长率（2021-2032）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重点企业（1）基本信息、SUV帐篷生产基地、销售区域、竞争对手及市场地位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SUV帐篷产品规格、参数及市场应用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SUV帐篷销量、收入、价格及毛利率（2021-2026）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重点企业（2）基本信息、SUV帐篷生产基地、销售区域、竞争对手及市场地位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SUV帐篷产品规格、参数及市场应用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SUV帐篷销量、收入、价格及毛利率（2021-2026）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重点企业（3）基本信息、SUV帐篷生产基地、销售区域、竞争对手及市场地位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SUV帐篷产品规格、参数及市场应用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SUV帐篷销量、收入、价格及毛利率（2021-2026）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重点企业（4）基本信息、SUV帐篷生产基地、销售区域、竞争对手及市场地位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SUV帐篷产品规格、参数及市场应用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SUV帐篷销量、收入、价格及毛利率（2021-2026）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重点企业（5）基本信息、SUV帐篷生产基地、销售区域、竞争对手及市场地位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SUV帐篷产品规格、参数及市场应用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SUV帐篷销量、收入、价格及毛利率（2021-2026）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重点企业（6）基本信息、SUV帐篷生产基地、销售区域、竞争对手及市场地位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SUV帐篷产品规格、参数及市场应用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SUV帐篷销量、收入、价格及毛利率（2021-2026）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重点企业（7）基本信息、SUV帐篷生产基地、销售区域、竞争对手及市场地位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SUV帐篷产品规格、参数及市场应用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SUV帐篷销量、收入、价格及毛利率（2021-2026）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重点企业（8）基本信息、SUV帐篷生产基地、销售区域、竞争对手及市场地位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SUV帐篷产品规格、参数及市场应用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SUV帐篷销量、收入、价格及毛利率（2021-2026）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重点企业（9）基本信息、SUV帐篷生产基地、销售区域、竞争对手及市场地位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SUV帐篷产品规格、参数及市场应用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SUV帐篷销量、收入、价格及毛利率（2021-2026）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重点企业（10）基本信息、SUV帐篷生产基地、销售区域、竞争对手及市场地位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SUV帐篷产品规格、参数及市场应用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SUV帐篷销量、收入、价格及毛利率（2021-2026）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重点企业（11）基本信息、SUV帐篷生产基地、销售区域、竞争对手及市场地位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SUV帐篷产品规格、参数及市场应用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SUV帐篷销量、收入、价格及毛利率（2021-2026）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不同产品类型SUV帐篷分析</w:t>
      </w:r>
      <w:r>
        <w:rPr>
          <w:rFonts w:hint="eastAsia"/>
        </w:rPr>
        <w:br/>
      </w:r>
      <w:r>
        <w:rPr>
          <w:rFonts w:hint="eastAsia"/>
        </w:rPr>
        <w:t>　　6.1 全球不同产品类型SUV帐篷销量（2021-2032）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全球不同产品类型SUV帐篷销量及市场份额（2021-2026）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全球不同产品类型SUV帐篷销量预测（2027-2032）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全球不同产品类型SUV帐篷收入（2021-2032）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全球不同产品类型SUV帐篷收入及市场份额（2021-2026）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全球不同产品类型SUV帐篷收入预测（2027-2032）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全球不同产品类型SUV帐篷价格走势（2021-2032）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中国不同产品类型SUV帐篷销量（2021-2032）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中国不同产品类型SUV帐篷销量及市场份额（2021-2026）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中国不同产品类型SUV帐篷销量预测（2027-2032）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中国不同产品类型SUV帐篷收入（2021-2032）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中国不同产品类型SUV帐篷收入及市场份额（2021-2026）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中国不同产品类型SUV帐篷收入预测（2027-2032）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不同应用SUV帐篷分析</w:t>
      </w:r>
      <w:r>
        <w:rPr>
          <w:rFonts w:hint="eastAsia"/>
        </w:rPr>
        <w:br/>
      </w:r>
      <w:r>
        <w:rPr>
          <w:rFonts w:hint="eastAsia"/>
        </w:rPr>
        <w:t>　　7.1 全球不同应用SUV帐篷销量（2021-2032）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全球不同应用SUV帐篷销量及市场份额（2021-2026）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全球不同应用SUV帐篷销量预测（2027-2032）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全球不同应用SUV帐篷收入（2021-2032）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全球不同应用SUV帐篷收入及市场份额（2021-2026）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全球不同应用SUV帐篷收入预测（2027-2032）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全球不同应用SUV帐篷价格走势（2021-2032）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中国不同应用SUV帐篷销量（2021-2032）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中国不同应用SUV帐篷销量及市场份额（2021-2026）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中国不同应用SUV帐篷销量预测（2027-2032）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中国不同应用SUV帐篷收入（2021-2032）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中国不同应用SUV帐篷收入及市场份额（2021-2026）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中国不同应用SUV帐篷收入预测（2027-2032）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SUV帐篷行业发展趋势</w:t>
      </w:r>
      <w:r>
        <w:rPr>
          <w:rFonts w:hint="eastAsia"/>
        </w:rPr>
        <w:br/>
      </w:r>
      <w:r>
        <w:rPr>
          <w:rFonts w:hint="eastAsia"/>
        </w:rPr>
        <w:t>　　8.2 SUV帐篷行业主要驱动因素</w:t>
      </w:r>
      <w:r>
        <w:rPr>
          <w:rFonts w:hint="eastAsia"/>
        </w:rPr>
        <w:br/>
      </w:r>
      <w:r>
        <w:rPr>
          <w:rFonts w:hint="eastAsia"/>
        </w:rPr>
        <w:t>　　8.3 SUV帐篷中国企业SWOT分析</w:t>
      </w:r>
      <w:r>
        <w:rPr>
          <w:rFonts w:hint="eastAsia"/>
        </w:rPr>
        <w:br/>
      </w:r>
      <w:r>
        <w:rPr>
          <w:rFonts w:hint="eastAsia"/>
        </w:rPr>
        <w:t>　　8.4 中国SUV帐篷行业政策环境分析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SUV帐篷行业产业链简介</w:t>
      </w:r>
      <w:r>
        <w:rPr>
          <w:rFonts w:hint="eastAsia"/>
        </w:rPr>
        <w:br/>
      </w:r>
      <w:r>
        <w:rPr>
          <w:rFonts w:hint="eastAsia"/>
        </w:rPr>
        <w:t>　　　　9.1.1 SUV帐篷行业供应链分析</w:t>
      </w:r>
      <w:r>
        <w:rPr>
          <w:rFonts w:hint="eastAsia"/>
        </w:rPr>
        <w:br/>
      </w:r>
      <w:r>
        <w:rPr>
          <w:rFonts w:hint="eastAsia"/>
        </w:rPr>
        <w:t>　　　　9.1.2 SUV帐篷主要原料及供应情况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SUV帐篷行业采购模式</w:t>
      </w:r>
      <w:r>
        <w:rPr>
          <w:rFonts w:hint="eastAsia"/>
        </w:rPr>
        <w:br/>
      </w:r>
      <w:r>
        <w:rPr>
          <w:rFonts w:hint="eastAsia"/>
        </w:rPr>
        <w:t>　　9.3 SUV帐篷行业生产模式</w:t>
      </w:r>
      <w:r>
        <w:rPr>
          <w:rFonts w:hint="eastAsia"/>
        </w:rPr>
        <w:br/>
      </w:r>
      <w:r>
        <w:rPr>
          <w:rFonts w:hint="eastAsia"/>
        </w:rPr>
        <w:t>　　9.4 SUV帐篷行业销售模式及销售渠道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按产品类型细分，全球SUV帐篷市场规模2021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按应用细分，全球SUV帐篷市场规模（CAGR）2021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SUV帐篷行业发展主要特点</w:t>
      </w:r>
      <w:r>
        <w:rPr>
          <w:rFonts w:hint="eastAsia"/>
        </w:rPr>
        <w:br/>
      </w:r>
      <w:r>
        <w:rPr>
          <w:rFonts w:hint="eastAsia"/>
        </w:rPr>
        <w:t>　　表 4： SUV帐篷行业发展有利因素分析</w:t>
      </w:r>
      <w:r>
        <w:rPr>
          <w:rFonts w:hint="eastAsia"/>
        </w:rPr>
        <w:br/>
      </w:r>
      <w:r>
        <w:rPr>
          <w:rFonts w:hint="eastAsia"/>
        </w:rPr>
        <w:t>　　表 5： SUV帐篷行业发展不利因素分析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进入SUV帐篷行业壁垒</w:t>
      </w:r>
      <w:r>
        <w:rPr>
          <w:rFonts w:hint="eastAsia"/>
        </w:rPr>
        <w:br/>
      </w:r>
      <w:r>
        <w:rPr>
          <w:rFonts w:hint="eastAsia"/>
        </w:rPr>
        <w:t>　　表 7： SUV帐篷主要企业在国际市场占有率（按销量，2023-2026）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2025年SUV帐篷主要企业在国际市场排名（按销量）&amp;（千件）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全球市场主要企业SUV帐篷销量（2023-2026）&amp;（千件）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SUV帐篷主要企业在国际市场占有率（按收入，2023-2026）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2025年SUV帐篷主要企业在国际市场排名（按收入）&amp;（万元）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全球市场主要企业SUV帐篷销售收入（2023-2026）&amp;（万元）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全球市场主要企业SUV帐篷销售价格（2023-2026）&amp;（元/件）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SUV帐篷主要企业在中国市场占有率（按销量，2023-2026）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2025年SUV帐篷主要企业在中国市场排名（按销量）&amp;（千件）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中国市场主要企业SUV帐篷销量（2023-2026）&amp;（千件）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SUV帐篷主要企业在中国市场占有率（按收入，2023-2026）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2025年SUV帐篷主要企业在中国市场排名（按收入）&amp;（万元）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中国市场主要企业SUV帐篷销售收入（2023-2026）&amp;（万元）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全球主要厂商SUV帐篷总部及产地分布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全球主要厂商成立时间及SUV帐篷商业化日期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全球主要厂商SUV帐篷产品类型及应用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2025年全球SUV帐篷主要厂商市场地位（第一梯队、第二梯队和第三梯队）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全球SUV帐篷市场投资、并购等现状分析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全球主要地区SUV帐篷产量增速（CAGR）：（2021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全球主要地区SUV帐篷产量（2021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全球主要地区SUV帐篷产量（2021-2026）&amp;（千件）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全球主要地区SUV帐篷产量（2027-2032）&amp;（千件）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全球主要地区SUV帐篷产量市场份额（2021-2026）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全球主要地区SUV帐篷产量市场份额（2027-2032）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中国市场SUV帐篷产量、销量、进出口（2021-2026）&amp;（千件）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中国市场SUV帐篷产量、销量、进出口预测（2027-2032）&amp;（千件）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全球主要地区SUV帐篷销售收入增速：（2021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全球主要地区SUV帐篷销售收入（2021-2026）&amp;（万元）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全球主要地区SUV帐篷销售收入市场份额（2021-2026）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全球主要地区SUV帐篷收入（2027-2032）&amp;（万元）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全球主要地区SUV帐篷收入市场份额（2027-2032）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全球主要地区SUV帐篷销量（千件）：2021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全球主要地区SUV帐篷销量（2021-2026）&amp;（千件）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全球主要地区SUV帐篷销量市场份额（2021-2026）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全球主要地区SUV帐篷销量（2027-2032）&amp;（千件）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全球主要地区SUV帐篷销量份额（2027-2032）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SUV帐篷生产基地、销售区域、竞争对手及市场地位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SUV帐篷产品规格、参数及市场应用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SUV帐篷销量（千件）、收入（万元）、价格（元/件）及毛利率（2021-2026）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SUV帐篷生产基地、销售区域、竞争对手及市场地位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SUV帐篷产品规格、参数及市场应用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SUV帐篷销量（千件）、收入（万元）、价格（元/件）及毛利率（2021-2026）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SUV帐篷生产基地、销售区域、竞争对手及市场地位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SUV帐篷产品规格、参数及市场应用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SUV帐篷销量（千件）、收入（万元）、价格（元/件）及毛利率（2021-2026）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SUV帐篷生产基地、销售区域、竞争对手及市场地位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SUV帐篷产品规格、参数及市场应用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SUV帐篷销量（千件）、收入（万元）、价格（元/件）及毛利率（2021-2026）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SUV帐篷生产基地、销售区域、竞争对手及市场地位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SUV帐篷产品规格、参数及市场应用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SUV帐篷销量（千件）、收入（万元）、价格（元/件）及毛利率（2021-2026）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SUV帐篷生产基地、销售区域、竞争对手及市场地位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SUV帐篷产品规格、参数及市场应用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SUV帐篷销量（千件）、收入（万元）、价格（元/件）及毛利率（2021-2026）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SUV帐篷生产基地、销售区域、竞争对手及市场地位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SUV帐篷产品规格、参数及市场应用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SUV帐篷销量（千件）、收入（万元）、价格（元/件）及毛利率（2021-2026）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SUV帐篷生产基地、销售区域、竞争对手及市场地位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SUV帐篷产品规格、参数及市场应用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SUV帐篷销量（千件）、收入（万元）、价格（元/件）及毛利率（2021-2026）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SUV帐篷生产基地、销售区域、竞争对手及市场地位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SUV帐篷产品规格、参数及市场应用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SUV帐篷销量（千件）、收入（万元）、价格（元/件）及毛利率（2021-2026）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SUV帐篷生产基地、销售区域、竞争对手及市场地位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SUV帐篷产品规格、参数及市场应用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SUV帐篷销量（千件）、收入（万元）、价格（元/件）及毛利率（2021-2026）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SUV帐篷生产基地、销售区域、竞争对手及市场地位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SUV帐篷产品规格、参数及市场应用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SUV帐篷销量（千件）、收入（万元）、价格（元/件）及毛利率（2021-2026）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全球不同产品类型SUV帐篷销量（2021-2026）&amp;（千件）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全球不同产品类型SUV帐篷销量市场份额（2021-2026）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全球不同产品类型SUV帐篷销量预测（2027-2032）&amp;（千件）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全球市场不同产品类型SUV帐篷销量市场份额预测（2027-2032）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全球不同产品类型SUV帐篷收入（2021-2026）&amp;（万元）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全球不同产品类型SUV帐篷收入市场份额（2021-2026）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全球不同产品类型SUV帐篷收入预测（2027-2032）&amp;（万元）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全球不同产品类型SUV帐篷收入市场份额预测（2027-2032）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中国不同产品类型SUV帐篷销量（2021-2026）&amp;（千件）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中国不同产品类型SUV帐篷销量市场份额（2021-2026）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中国不同产品类型SUV帐篷销量预测（2027-2032）&amp;（千件）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全球市场不同产品类型SUV帐篷销量市场份额预测（2027-2032）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中国不同产品类型SUV帐篷收入（2021-2026）&amp;（万元）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中国不同产品类型SUV帐篷收入市场份额（2021-2026）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中国不同产品类型SUV帐篷收入预测（2027-2032）&amp;（万元）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中国不同产品类型SUV帐篷收入市场份额预测（2027-2032）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全球不同应用SUV帐篷销量（2021-2026）&amp;（千件）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全球不同应用SUV帐篷销量市场份额（2021-2026）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全球不同应用SUV帐篷销量预测（2027-2032）&amp;（千件）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全球市场不同应用SUV帐篷销量市场份额预测（2027-2032）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全球不同应用SUV帐篷收入（2021-2026）&amp;（万元）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全球不同应用SUV帐篷收入市场份额（2021-2026）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全球不同应用SUV帐篷收入预测（2027-2032）&amp;（万元）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全球不同应用SUV帐篷收入市场份额预测（2027-2032）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中国不同应用SUV帐篷销量（2021-2026）&amp;（千件）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中国不同应用SUV帐篷销量市场份额（2021-2026）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中国不同应用SUV帐篷销量预测（2027-2032）&amp;（千件）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中国市场不同应用SUV帐篷销量市场份额预测（2027-2032）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中国不同应用SUV帐篷收入（2021-2026）&amp;（万元）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中国不同应用SUV帐篷收入市场份额（2021-2026）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中国不同应用SUV帐篷收入预测（2027-2032）&amp;（万元）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中国不同应用SUV帐篷收入市场份额预测（2027-2032）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SUV帐篷行业发展趋势</w:t>
      </w:r>
      <w:r>
        <w:rPr>
          <w:rFonts w:hint="eastAsia"/>
        </w:rPr>
        <w:br/>
      </w:r>
      <w:r>
        <w:rPr>
          <w:rFonts w:hint="eastAsia"/>
        </w:rPr>
        <w:t>　　表 131： SUV帐篷行业主要驱动因素</w:t>
      </w:r>
      <w:r>
        <w:rPr>
          <w:rFonts w:hint="eastAsia"/>
        </w:rPr>
        <w:br/>
      </w:r>
      <w:r>
        <w:rPr>
          <w:rFonts w:hint="eastAsia"/>
        </w:rPr>
        <w:t>　　表 132： SUV帐篷行业供应链分析</w:t>
      </w:r>
      <w:r>
        <w:rPr>
          <w:rFonts w:hint="eastAsia"/>
        </w:rPr>
        <w:br/>
      </w:r>
      <w:r>
        <w:rPr>
          <w:rFonts w:hint="eastAsia"/>
        </w:rPr>
        <w:t>　　表 133： SUV帐篷上游原料供应商</w:t>
      </w:r>
      <w:r>
        <w:rPr>
          <w:rFonts w:hint="eastAsia"/>
        </w:rPr>
        <w:br/>
      </w:r>
      <w:r>
        <w:rPr>
          <w:rFonts w:hint="eastAsia"/>
        </w:rPr>
        <w:t>　　表 134： SUV帐篷主要地区不同应用客户分析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SUV帐篷典型经销商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SUV帐篷产品图片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全球不同产品类型SUV帐篷销售额2021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全球不同产品类型SUV帐篷市场份额2025 &amp; 2032</w:t>
      </w:r>
      <w:r>
        <w:rPr>
          <w:rFonts w:hint="eastAsia"/>
        </w:rPr>
        <w:br/>
      </w:r>
      <w:r>
        <w:rPr>
          <w:rFonts w:hint="eastAsia"/>
        </w:rPr>
        <w:t>　　图 4： 1-2人帐篷产品图片</w:t>
      </w:r>
      <w:r>
        <w:rPr>
          <w:rFonts w:hint="eastAsia"/>
        </w:rPr>
        <w:br/>
      </w:r>
      <w:r>
        <w:rPr>
          <w:rFonts w:hint="eastAsia"/>
        </w:rPr>
        <w:t>　　图 5： 3-4人帐篷产品图片</w:t>
      </w:r>
      <w:r>
        <w:rPr>
          <w:rFonts w:hint="eastAsia"/>
        </w:rPr>
        <w:br/>
      </w:r>
      <w:r>
        <w:rPr>
          <w:rFonts w:hint="eastAsia"/>
        </w:rPr>
        <w:t>　　图 6： 5-6人帐篷产品图片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全球不同应用SUV帐篷市场份额2025 &amp; 2032</w:t>
      </w:r>
      <w:r>
        <w:rPr>
          <w:rFonts w:hint="eastAsia"/>
        </w:rPr>
        <w:br/>
      </w:r>
      <w:r>
        <w:rPr>
          <w:rFonts w:hint="eastAsia"/>
        </w:rPr>
        <w:t>　　图 10： 商业用途</w:t>
      </w:r>
      <w:r>
        <w:rPr>
          <w:rFonts w:hint="eastAsia"/>
        </w:rPr>
        <w:br/>
      </w:r>
      <w:r>
        <w:rPr>
          <w:rFonts w:hint="eastAsia"/>
        </w:rPr>
        <w:t>　　图 11： 私人用途</w:t>
      </w:r>
      <w:r>
        <w:rPr>
          <w:rFonts w:hint="eastAsia"/>
        </w:rPr>
        <w:br/>
      </w:r>
      <w:r>
        <w:rPr>
          <w:rFonts w:hint="eastAsia"/>
        </w:rPr>
        <w:t>　　图 12： 2025年全球前五大生产商SUV帐篷市场份额</w:t>
      </w:r>
      <w:r>
        <w:rPr>
          <w:rFonts w:hint="eastAsia"/>
        </w:rPr>
        <w:br/>
      </w:r>
      <w:r>
        <w:rPr>
          <w:rFonts w:hint="eastAsia"/>
        </w:rPr>
        <w:t>　　图 13： 2025年全球SUV帐篷第一梯队、第二梯队和第三梯队厂商及市场份额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全球SUV帐篷产能、产量、产能利用率及发展趋势（2021-2032）&amp;（千件）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全球SUV帐篷产量、需求量及发展趋势（2021-2032）&amp;（千件）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全球主要地区SUV帐篷产量市场份额（2021-2032）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中国SUV帐篷产能、产量、产能利用率及发展趋势（2021-2032）&amp;（千件）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中国SUV帐篷产量、市场需求量及发展趋势（2021-2032）&amp;（千件）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全球SUV帐篷市场销售额及增长率：（2021-2032）&amp;（万元）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全球市场SUV帐篷市场规模：2021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全球市场SUV帐篷销量及增长率（2021-2032）&amp;（千件）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全球市场SUV帐篷价格趋势（2021-2032）&amp;（元/件）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全球主要地区SUV帐篷销售收入（2021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全球主要地区SUV帐篷销售收入市场份额（2021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北美市场SUV帐篷销量及增长率（2021-2032）&amp;（千件）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北美市场SUV帐篷收入及增长率（2021-2032）&amp;（万元）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欧洲市场SUV帐篷销量及增长率（2021-2032）&amp;（千件）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欧洲市场SUV帐篷收入及增长率（2021-2032）&amp;（万元）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中国市场SUV帐篷销量及增长率（2021-2032）&amp;（千件）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中国市场SUV帐篷收入及增长率（2021-2032）&amp;（万元）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日本市场SUV帐篷销量及增长率（2021-2032）&amp;（千件）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日本市场SUV帐篷收入及增长率（2021-2032）&amp;（万元）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东南亚市场SUV帐篷销量及增长率（2021-2032）&amp;（千件）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东南亚市场SUV帐篷收入及增长率（2021-2032）&amp;（万元）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印度市场SUV帐篷销量及增长率（2021-2032）&amp;（千件）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印度市场SUV帐篷收入及增长率（2021-2032）&amp;（万元）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南美市场SUV帐篷销量及增长率（2021-2032）&amp;（千件）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南美市场SUV帐篷收入及增长率（2021-2032）&amp;（万元）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中东市场SUV帐篷销量及增长率（2021-2032）&amp;（千件）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中东市场SUV帐篷收入及增长率（2021-2032）&amp;（万元）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全球不同产品类型SUV帐篷价格走势（2021-2032）&amp;（元/件）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全球不同应用SUV帐篷价格走势（2021-2032）&amp;（元/件）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SUV帐篷中国企业SWOT分析</w:t>
      </w:r>
      <w:r>
        <w:rPr>
          <w:rFonts w:hint="eastAsia"/>
        </w:rPr>
        <w:br/>
      </w:r>
      <w:r>
        <w:rPr>
          <w:rFonts w:hint="eastAsia"/>
        </w:rPr>
        <w:t>　　图 44： SUV帐篷产业链</w:t>
      </w:r>
      <w:r>
        <w:rPr>
          <w:rFonts w:hint="eastAsia"/>
        </w:rPr>
        <w:br/>
      </w:r>
      <w:r>
        <w:rPr>
          <w:rFonts w:hint="eastAsia"/>
        </w:rPr>
        <w:t>　　图 45： SUV帐篷行业采购模式分析</w:t>
      </w:r>
      <w:r>
        <w:rPr>
          <w:rFonts w:hint="eastAsia"/>
        </w:rPr>
        <w:br/>
      </w:r>
      <w:r>
        <w:rPr>
          <w:rFonts w:hint="eastAsia"/>
        </w:rPr>
        <w:t>　　图 46： SUV帐篷行业生产模式</w:t>
      </w:r>
      <w:r>
        <w:rPr>
          <w:rFonts w:hint="eastAsia"/>
        </w:rPr>
        <w:br/>
      </w:r>
      <w:r>
        <w:rPr>
          <w:rFonts w:hint="eastAsia"/>
        </w:rPr>
        <w:t>　　图 47： SUV帐篷行业销售模式分析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80cfeb26d9442c" w:history="1">
        <w:r>
          <w:rPr>
            <w:rStyle w:val="Hyperlink"/>
          </w:rPr>
          <w:t>2026-2032年全球与中国SUV帐篷市场调查研究及前景趋势预测报告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80cfeb26d9442c" w:history="1">
        <w:r>
          <w:rPr>
            <w:rStyle w:val="Hyperlink"/>
          </w:rPr>
          <w:t>https://www.20087.com/7/73/SUVZhangPengShiChangXianZhuangHeQianJing.html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cac47a2d604b71" w:history="1">
      <w:r>
        <w:rPr>
          <w:rStyle w:val="Hyperlink"/>
        </w:rPr>
        <w:t>2026-2032年全球与中国SUV帐篷市场调查研究及前景趋势预测报告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SUVZhangPengShiChangXianZhuangHeQianJing.html" TargetMode="External" Id="R8580cfeb26d944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SUVZhangPengShiChangXianZhuangHeQianJing.html" TargetMode="External" Id="Ra3cac47a2d604b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2026-02-07T06:17:57Z</dcterms:created>
  <dcterms:modified xsi:type="dcterms:W3CDTF">2026-02-07T07:17:57Z</dcterms:modified>
  <dc:subject>2026-2032年全球与中国SUV帐篷市场调查研究及前景趋势预测报告</dc:subject>
  <dc:title>2026-2032年全球与中国SUV帐篷市场调查研究及前景趋势预测报告</dc:title>
  <cp:keywords>2026-2032年全球与中国SUV帐篷市场调查研究及前景趋势预测报告</cp:keywords>
  <dc:description>2026-2032年全球与中国SUV帐篷市场调查研究及前景趋势预测报告</dc:description>
</cp:coreProperties>
</file>