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ebb8458024d59" w:history="1">
              <w:r>
                <w:rPr>
                  <w:rStyle w:val="Hyperlink"/>
                </w:rPr>
                <w:t>2025-2031年中国小语种培训发展现状分析与前景趋势预测报告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ebb8458024d59" w:history="1">
              <w:r>
                <w:rPr>
                  <w:rStyle w:val="Hyperlink"/>
                </w:rPr>
                <w:t>2025-2031年中国小语种培训发展现状分析与前景趋势预测报告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ebb8458024d59" w:history="1">
                <w:r>
                  <w:rPr>
                    <w:rStyle w:val="Hyperlink"/>
                  </w:rPr>
                  <w:t>https://www.20087.com/7/23/XiaoYuZhongPeiXunShiChangQianJingFenXi.html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语种培训在经济全球化和文化交流频繁的背景下，呈现出蓬勃发展的态势。随着中国与世界各国的经贸往来加深，对非通用语言人才的需求日益增长。目前，小语种培训机构不仅提供语言教学，还注重文化背景的介绍和实践技能的培养，旨在培养具有国际视野和跨文化沟通能力的复合型人才。在线教育的兴起也使得小语种学习更加便捷，学习资源更加丰富。</w:t>
      </w:r>
      <w:r>
        <w:rPr>
          <w:rFonts w:hint="eastAsia"/>
        </w:rPr>
        <w:br/>
      </w:r>
      <w:r>
        <w:rPr>
          <w:rFonts w:hint="eastAsia"/>
        </w:rPr>
        <w:t>　　未来，小语种培训将更加注重个性化与实用性。一方面，通过大数据分析，机构能够为学员提供定制化的学习路径，满足不同背景和目标的个性化需求。另一方面，随着企业对小语种人才专业技能的要求提高，培训内容将更加贴近实际工作场景，强化商务沟通、翻译技巧等方面的训练，以提升学员的就业竞争力。此外，跨学科融合也将成为趋势，小语种学习将与法律、经济、艺术等专业知识相结合，培养复合型国际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ebb8458024d59" w:history="1">
        <w:r>
          <w:rPr>
            <w:rStyle w:val="Hyperlink"/>
          </w:rPr>
          <w:t>2025-2031年中国小语种培训发展现状分析与前景趋势预测报告</w:t>
        </w:r>
      </w:hyperlink>
      <w:r>
        <w:rPr>
          <w:rFonts w:hint="eastAsia"/>
        </w:rPr>
        <w:t>》从市场规模、需求变化及价格动态等维度，系统解析了小语种培训行业的现状与发展趋势。报告深入分析了小语种培训产业链各环节，科学预测了市场前景与技术发展方向，同时聚焦小语种培训细分市场特点及重点企业的经营表现，揭示了小语种培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小语种培训产业概述</w:t>
      </w:r>
      <w:r>
        <w:rPr>
          <w:rFonts w:hint="eastAsia"/>
        </w:rPr>
        <w:br/>
      </w:r>
      <w:r>
        <w:rPr>
          <w:rFonts w:hint="eastAsia"/>
        </w:rPr>
        <w:t>　　第一节 小语种培训定义</w:t>
      </w:r>
      <w:r>
        <w:rPr>
          <w:rFonts w:hint="eastAsia"/>
        </w:rPr>
        <w:br/>
      </w:r>
      <w:r>
        <w:rPr>
          <w:rFonts w:hint="eastAsia"/>
        </w:rPr>
        <w:t>　　第二节 小语种培训行业特点</w:t>
      </w:r>
      <w:r>
        <w:rPr>
          <w:rFonts w:hint="eastAsia"/>
        </w:rPr>
        <w:br/>
      </w:r>
      <w:r>
        <w:rPr>
          <w:rFonts w:hint="eastAsia"/>
        </w:rPr>
        <w:t>　　第三节 小语种培训产业链分析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2024-2025年中国小语种培训行业运行环境分析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中国小语种培训运行经济环境分析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中国小语种培训产业政策环境分析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一、小语种培训行业监管体制</w:t>
      </w:r>
      <w:r>
        <w:rPr>
          <w:rFonts w:hint="eastAsia"/>
        </w:rPr>
        <w:br/>
      </w:r>
      <w:r>
        <w:rPr>
          <w:rFonts w:hint="eastAsia"/>
        </w:rPr>
        <w:t>　　　　二、小语种培训行业主要法规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三、主要小语种培训产业政策</w:t>
      </w:r>
      <w:r>
        <w:rPr>
          <w:rFonts w:hint="eastAsia"/>
        </w:rPr>
        <w:br/>
      </w:r>
      <w:r>
        <w:rPr>
          <w:rFonts w:hint="eastAsia"/>
        </w:rPr>
        <w:t>　　第三节 中国小语种培训产业社会环境分析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2024-2025年全球小语种培训行业发展态势分析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全球小语种培训市场发展现状分析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全球主要国家小语种培训市场现状</w:t>
      </w:r>
      <w:r>
        <w:rPr>
          <w:rFonts w:hint="eastAsia"/>
        </w:rPr>
        <w:br/>
      </w:r>
      <w:r>
        <w:rPr>
          <w:rFonts w:hint="eastAsia"/>
        </w:rPr>
        <w:t>　　第三节 全球小语种培训行业发展趋势预测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中国小语种培训行业市场分析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2019-2024年中国小语种培训行业规模情况</w:t>
      </w:r>
      <w:r>
        <w:rPr>
          <w:rFonts w:hint="eastAsia"/>
        </w:rPr>
        <w:br/>
      </w:r>
      <w:r>
        <w:rPr>
          <w:rFonts w:hint="eastAsia"/>
        </w:rPr>
        <w:t>　　　　一、小语种培训行业市场规模情况分析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二、小语种培训行业单位规模情况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三、小语种培训行业人员规模情况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2019-2024年中国小语种培训行业财务能力分析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一、小语种培训行业盈利能力分析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二、小语种培训行业偿债能力分析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三、小语种培训行业营运能力分析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四、小语种培训行业发展能力分析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2024-2025年中国小语种培训行业热点动态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2025年中国小语种培训行业面临的挑战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中国重点地区小语种培训行业市场调研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重点地区（一）小语种培训市场调研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重点地区（二）小语种培训市场调研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重点地区（三）小语种培训市场调研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重点地区（四）小语种培训市场调研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重点地区（五）小语种培训市场调研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中国小语种培训行业价格走势及影响因素分析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国内小语种培训行业价格回顾</w:t>
      </w:r>
      <w:r>
        <w:rPr>
          <w:rFonts w:hint="eastAsia"/>
        </w:rPr>
        <w:br/>
      </w:r>
      <w:r>
        <w:rPr>
          <w:rFonts w:hint="eastAsia"/>
        </w:rPr>
        <w:t>　　第二节 国内小语种培训行业价格走势预测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国内小语种培训行业价格影响因素分析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中国小语种培训行业客户调研</w:t>
      </w:r>
      <w:r>
        <w:rPr>
          <w:rFonts w:hint="eastAsia"/>
        </w:rPr>
        <w:br/>
      </w:r>
      <w:r>
        <w:rPr>
          <w:rFonts w:hint="eastAsia"/>
        </w:rPr>
        <w:t>　　　　一、小语种培训行业客户偏好调查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二、客户对小语种培训品牌的首要认知渠道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三、小语种培训品牌忠诚度调查</w:t>
      </w:r>
      <w:r>
        <w:rPr>
          <w:rFonts w:hint="eastAsia"/>
        </w:rPr>
        <w:br/>
      </w:r>
      <w:r>
        <w:rPr>
          <w:rFonts w:hint="eastAsia"/>
        </w:rPr>
        <w:t>　　　　四、小语种培训行业客户消费理念调研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中国小语种培训行业竞争格局分析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2025年小语种培训行业集中度分析</w:t>
      </w:r>
      <w:r>
        <w:rPr>
          <w:rFonts w:hint="eastAsia"/>
        </w:rPr>
        <w:br/>
      </w:r>
      <w:r>
        <w:rPr>
          <w:rFonts w:hint="eastAsia"/>
        </w:rPr>
        <w:t>　　　　一、小语种培训市场集中度分析</w:t>
      </w:r>
      <w:r>
        <w:rPr>
          <w:rFonts w:hint="eastAsia"/>
        </w:rPr>
        <w:br/>
      </w:r>
      <w:r>
        <w:rPr>
          <w:rFonts w:hint="eastAsia"/>
        </w:rPr>
        <w:t>　　　　二、小语种培训企业集中度分析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2025年小语种培训行业竞争格局分析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一、小语种培训行业竞争策略分析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二、小语种培训行业竞争格局展望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三、我国小语种培训市场竞争趋势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小语种培训行业重点企业发展调研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小语种培训企业发展策略分析</w:t>
      </w:r>
      <w:r>
        <w:rPr>
          <w:rFonts w:hint="eastAsia"/>
        </w:rPr>
        <w:br/>
      </w:r>
      <w:r>
        <w:rPr>
          <w:rFonts w:hint="eastAsia"/>
        </w:rPr>
        <w:t>　　第一节 小语种培训市场策略分析</w:t>
      </w:r>
      <w:r>
        <w:rPr>
          <w:rFonts w:hint="eastAsia"/>
        </w:rPr>
        <w:br/>
      </w:r>
      <w:r>
        <w:rPr>
          <w:rFonts w:hint="eastAsia"/>
        </w:rPr>
        <w:t>　　　　一、小语种培训价格策略分析</w:t>
      </w:r>
      <w:r>
        <w:rPr>
          <w:rFonts w:hint="eastAsia"/>
        </w:rPr>
        <w:br/>
      </w:r>
      <w:r>
        <w:rPr>
          <w:rFonts w:hint="eastAsia"/>
        </w:rPr>
        <w:t>　　　　二、小语种培训渠道策略分析</w:t>
      </w:r>
      <w:r>
        <w:rPr>
          <w:rFonts w:hint="eastAsia"/>
        </w:rPr>
        <w:br/>
      </w:r>
      <w:r>
        <w:rPr>
          <w:rFonts w:hint="eastAsia"/>
        </w:rPr>
        <w:t>　　第二节 小语种培训销售策略分析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提高小语种培训企业竞争力的策略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一、提高中国小语种培训企业核心竞争力的对策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二、小语种培训企业提升竞争力的主要方向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三、影响小语种培训企业核心竞争力的因素及提升途径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四、提高小语种培训企业竞争力的策略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小语种培训行业投资风险与控制策略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小语种培训行业SWOT模型分析</w:t>
      </w:r>
      <w:r>
        <w:rPr>
          <w:rFonts w:hint="eastAsia"/>
        </w:rPr>
        <w:br/>
      </w:r>
      <w:r>
        <w:rPr>
          <w:rFonts w:hint="eastAsia"/>
        </w:rPr>
        <w:t>　　　　一、小语种培训行业优势分析</w:t>
      </w:r>
      <w:r>
        <w:rPr>
          <w:rFonts w:hint="eastAsia"/>
        </w:rPr>
        <w:br/>
      </w:r>
      <w:r>
        <w:rPr>
          <w:rFonts w:hint="eastAsia"/>
        </w:rPr>
        <w:t>　　　　二、小语种培训行业劣势分析</w:t>
      </w:r>
      <w:r>
        <w:rPr>
          <w:rFonts w:hint="eastAsia"/>
        </w:rPr>
        <w:br/>
      </w:r>
      <w:r>
        <w:rPr>
          <w:rFonts w:hint="eastAsia"/>
        </w:rPr>
        <w:t>　　　　三、小语种培训行业机会分析</w:t>
      </w:r>
      <w:r>
        <w:rPr>
          <w:rFonts w:hint="eastAsia"/>
        </w:rPr>
        <w:br/>
      </w:r>
      <w:r>
        <w:rPr>
          <w:rFonts w:hint="eastAsia"/>
        </w:rPr>
        <w:t>　　　　四、小语种培训行业风险分析</w:t>
      </w:r>
      <w:r>
        <w:rPr>
          <w:rFonts w:hint="eastAsia"/>
        </w:rPr>
        <w:br/>
      </w:r>
      <w:r>
        <w:rPr>
          <w:rFonts w:hint="eastAsia"/>
        </w:rPr>
        <w:t>　　第二节 小语种培训行业投资风险及控制策略分析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一、小语种培训市场风险及控制策略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二、小语种培训行业政策风险及控制策略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三、小语种培训行业经营风险及控制策略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四、小语种培训同业竞争风险及控制策略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五、小语种培训行业其他风险及控制策略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2025-2031年中国小语种培训行业投资潜力及发展趋势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2025-2031年小语种培训行业投资潜力分析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一、小语种培训行业重点可投资领域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二、小语种培训行业目标市场需求潜力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三、小语种培训行业投资潜力综合评判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中.智.林.：2025-2031年中国小语种培训行业发展趋势分析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一、2025年小语种培训市场前景分析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二、2025年小语种培训发展趋势预测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三、2025-2031年我国小语种培训行业发展剖析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五、未来小语种培训行业发展变局剖析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小语种培训行业现状</w:t>
      </w:r>
      <w:r>
        <w:rPr>
          <w:rFonts w:hint="eastAsia"/>
        </w:rPr>
        <w:br/>
      </w:r>
      <w:r>
        <w:rPr>
          <w:rFonts w:hint="eastAsia"/>
        </w:rPr>
        <w:t>　　图表 小语种培训行业产业链调研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2019-2024年小语种培训行业市场容量统计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2019-2024年中国小语种培训行业市场规模情况</w:t>
      </w:r>
      <w:r>
        <w:rPr>
          <w:rFonts w:hint="eastAsia"/>
        </w:rPr>
        <w:br/>
      </w:r>
      <w:r>
        <w:rPr>
          <w:rFonts w:hint="eastAsia"/>
        </w:rPr>
        <w:t>　　图表 小语种培训行业动态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2019-2024年中国小语种培训行业销售收入统计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2019-2024年中国小语种培训行业盈利统计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2019-2024年中国小语种培训行业利润总额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2019-2024年中国小语种培训行业企业数量统计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2019-2024年中国小语种培训行业竞争力分析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2019-2024年中国小语种培训行业盈利能力分析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2019-2024年中国小语种培训行业运营能力分析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2019-2024年中国小语种培训行业偿债能力分析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2019-2024年中国小语种培训行业发展能力分析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2019-2024年中国小语种培训行业经营效益分析</w:t>
      </w:r>
      <w:r>
        <w:rPr>
          <w:rFonts w:hint="eastAsia"/>
        </w:rPr>
        <w:br/>
      </w:r>
      <w:r>
        <w:rPr>
          <w:rFonts w:hint="eastAsia"/>
        </w:rPr>
        <w:t>　　图表 小语种培训行业竞争对手分析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**地区小语种培训市场规模</w:t>
      </w:r>
      <w:r>
        <w:rPr>
          <w:rFonts w:hint="eastAsia"/>
        </w:rPr>
        <w:br/>
      </w:r>
      <w:r>
        <w:rPr>
          <w:rFonts w:hint="eastAsia"/>
        </w:rPr>
        <w:t>　　图表 **地区小语种培训行业市场需求</w:t>
      </w:r>
      <w:r>
        <w:rPr>
          <w:rFonts w:hint="eastAsia"/>
        </w:rPr>
        <w:br/>
      </w:r>
      <w:r>
        <w:rPr>
          <w:rFonts w:hint="eastAsia"/>
        </w:rPr>
        <w:t>　　图表 **地区小语种培训市场调研</w:t>
      </w:r>
      <w:r>
        <w:rPr>
          <w:rFonts w:hint="eastAsia"/>
        </w:rPr>
        <w:br/>
      </w:r>
      <w:r>
        <w:rPr>
          <w:rFonts w:hint="eastAsia"/>
        </w:rPr>
        <w:t>　　图表 **地区小语种培训行业市场需求分析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**地区小语种培训市场规模</w:t>
      </w:r>
      <w:r>
        <w:rPr>
          <w:rFonts w:hint="eastAsia"/>
        </w:rPr>
        <w:br/>
      </w:r>
      <w:r>
        <w:rPr>
          <w:rFonts w:hint="eastAsia"/>
        </w:rPr>
        <w:t>　　图表 **地区小语种培训行业市场需求</w:t>
      </w:r>
      <w:r>
        <w:rPr>
          <w:rFonts w:hint="eastAsia"/>
        </w:rPr>
        <w:br/>
      </w:r>
      <w:r>
        <w:rPr>
          <w:rFonts w:hint="eastAsia"/>
        </w:rPr>
        <w:t>　　图表 **地区小语种培训市场调研</w:t>
      </w:r>
      <w:r>
        <w:rPr>
          <w:rFonts w:hint="eastAsia"/>
        </w:rPr>
        <w:br/>
      </w:r>
      <w:r>
        <w:rPr>
          <w:rFonts w:hint="eastAsia"/>
        </w:rPr>
        <w:t>　　图表 **地区小语种培训行业市场需求分析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小语种培训重点企业（一）基本信息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小语种培训重点企业（一）经营情况分析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小语种培训重点企业（一）盈利能力情况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小语种培训重点企业（一）偿债能力情况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小语种培训重点企业（一）运营能力情况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小语种培训重点企业（一）成长能力情况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小语种培训重点企业（二）基本信息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小语种培训重点企业（二）经营情况分析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小语种培训重点企业（二）盈利能力情况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小语种培训重点企业（二）偿债能力情况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小语种培训重点企业（二）运营能力情况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小语种培训重点企业（二）成长能力情况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2025-2031年中国小语种培训行业信息化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2025-2031年中国小语种培训行业市场容量预测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2025-2031年中国小语种培训行业市场规模预测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2025-2031年中国小语种培训行业风险分析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2025-2031年中国小语种培训市场前景分析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2025-2031年中国小语种培训行业发展趋势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ebb8458024d59" w:history="1">
        <w:r>
          <w:rPr>
            <w:rStyle w:val="Hyperlink"/>
          </w:rPr>
          <w:t>2025-2031年中国小语种培训发展现状分析与前景趋势预测报告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ebb8458024d59" w:history="1">
        <w:r>
          <w:rPr>
            <w:rStyle w:val="Hyperlink"/>
          </w:rPr>
          <w:t>https://www.20087.com/7/23/XiaoYuZhongPeiXunShiChangQianJingFenXi.html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热点：新东方德语培训班价格、小语种培训班一般多少钱、法语培训班一般多少钱、小语种培训班的费用、人工智能培训、北京小语种培训、上海小语种、杭州欧风小语种培训、济南欧风小语种培训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cebf852484121" w:history="1">
      <w:r>
        <w:rPr>
          <w:rStyle w:val="Hyperlink"/>
        </w:rPr>
        <w:t>2025-2031年中国小语种培训发展现状分析与前景趋势预测报告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XiaoYuZhongPeiXunShiChangQianJingFenXi.html" TargetMode="External" Id="R54cebb845802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XiaoYuZhongPeiXunShiChangQianJingFenXi.html" TargetMode="External" Id="R68ecebf85248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2025-03-07T00:19:00Z</dcterms:created>
  <dcterms:modified xsi:type="dcterms:W3CDTF">2025-03-07T01:19:00Z</dcterms:modified>
  <dc:subject>2025-2031年中国小语种培训发展现状分析与前景趋势预测报告</dc:subject>
  <dc:title>2025-2031年中国小语种培训发展现状分析与前景趋势预测报告</dc:title>
  <cp:keywords>2025-2031年中国小语种培训发展现状分析与前景趋势预测报告</cp:keywords>
  <dc:description>2025-2031年中国小语种培训发展现状分析与前景趋势预测报告</dc:description>
</cp:coreProperties>
</file>