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0a0777cf4218" w:history="1">
              <w:r>
                <w:rPr>
                  <w:rStyle w:val="Hyperlink"/>
                </w:rPr>
                <w:t>2025-2031年中国水磨石板材行业发展研究分析与市场前景预测报告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0a0777cf4218" w:history="1">
              <w:r>
                <w:rPr>
                  <w:rStyle w:val="Hyperlink"/>
                </w:rPr>
                <w:t>2025-2031年中国水磨石板材行业发展研究分析与市场前景预测报告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80a0777cf4218" w:history="1">
                <w:r>
                  <w:rPr>
                    <w:rStyle w:val="Hyperlink"/>
                  </w:rPr>
                  <w:t>https://www.20087.com/M_QiTa/37/ShuiMoShiBanCaiDeFaZhanQianJing.html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石板材是一种由碎石、玻璃或陶瓷碎片与水泥、环氧树脂等粘合剂混合制成的复合材料，以其独特的装饰效果和良好的耐磨性，在建筑装饰领域受到青睐。近年来，随着设计风格的多样化和环保意识的提升，水磨石板材的色彩和图案更加丰富，同时，采用环保粘合剂和回收材料，减少了对自然资源的消耗。</w:t>
      </w:r>
      <w:r>
        <w:rPr>
          <w:rFonts w:hint="eastAsia"/>
        </w:rPr>
        <w:br/>
      </w:r>
      <w:r>
        <w:rPr>
          <w:rFonts w:hint="eastAsia"/>
        </w:rPr>
        <w:t>　　未来，水磨石板材的发展将更加注重艺术性和生态可持续性。一方面，通过数字打印和3D打印技术，实现水磨石板材的个性化定制，满足高端装饰市场对独特设计的需求。另一方面，结合循环经济理念，开发可回收的水磨石产品，如使用建筑废弃物作为原料，减少固体废物，推动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80a0777cf4218" w:history="1">
        <w:r>
          <w:rPr>
            <w:rStyle w:val="Hyperlink"/>
          </w:rPr>
          <w:t>2025-2031年中国水磨石板材行业发展研究分析与市场前景预测报告</w:t>
        </w:r>
      </w:hyperlink>
      <w:r>
        <w:rPr>
          <w:rFonts w:hint="eastAsia"/>
        </w:rPr>
        <w:t>》全面梳理了水磨石板材产业链，结合市场需求和市场规模等数据，深入剖析水磨石板材行业现状。报告详细探讨了水磨石板材市场竞争格局，重点关注重点企业及其品牌影响力，并分析了水磨石板材价格机制和细分市场特征。通过对水磨石板材技术现状及未来方向的评估，报告展望了水磨石板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水磨石板材基本概述</w:t>
      </w:r>
      <w:r>
        <w:rPr>
          <w:rFonts w:hint="eastAsia"/>
        </w:rPr>
        <w:br/>
      </w:r>
      <w:r>
        <w:rPr>
          <w:rFonts w:hint="eastAsia"/>
        </w:rPr>
        <w:t>　　第一节 水磨石简述</w:t>
      </w:r>
      <w:r>
        <w:rPr>
          <w:rFonts w:hint="eastAsia"/>
        </w:rPr>
        <w:br/>
      </w:r>
      <w:r>
        <w:rPr>
          <w:rFonts w:hint="eastAsia"/>
        </w:rPr>
        <w:t>　　　　一、水磨石地面缺陷主要是</w:t>
      </w:r>
      <w:r>
        <w:rPr>
          <w:rFonts w:hint="eastAsia"/>
        </w:rPr>
        <w:br/>
      </w:r>
      <w:r>
        <w:rPr>
          <w:rFonts w:hint="eastAsia"/>
        </w:rPr>
        <w:t>　　　　二、水磨石的磨抛养护技术</w:t>
      </w:r>
      <w:r>
        <w:rPr>
          <w:rFonts w:hint="eastAsia"/>
        </w:rPr>
        <w:br/>
      </w:r>
      <w:r>
        <w:rPr>
          <w:rFonts w:hint="eastAsia"/>
        </w:rPr>
        <w:t>　　　　三、水磨石的水晶渗硅养护技术</w:t>
      </w:r>
      <w:r>
        <w:rPr>
          <w:rFonts w:hint="eastAsia"/>
        </w:rPr>
        <w:br/>
      </w:r>
      <w:r>
        <w:rPr>
          <w:rFonts w:hint="eastAsia"/>
        </w:rPr>
        <w:t>　　　　四、水磨石改性后的特点</w:t>
      </w:r>
      <w:r>
        <w:rPr>
          <w:rFonts w:hint="eastAsia"/>
        </w:rPr>
        <w:br/>
      </w:r>
      <w:r>
        <w:rPr>
          <w:rFonts w:hint="eastAsia"/>
        </w:rPr>
        <w:t>　　第二节 水磨石板材概述</w:t>
      </w:r>
      <w:r>
        <w:rPr>
          <w:rFonts w:hint="eastAsia"/>
        </w:rPr>
        <w:br/>
      </w:r>
      <w:r>
        <w:rPr>
          <w:rFonts w:hint="eastAsia"/>
        </w:rPr>
        <w:t>　　　　一、水磨石板材定义</w:t>
      </w:r>
      <w:r>
        <w:rPr>
          <w:rFonts w:hint="eastAsia"/>
        </w:rPr>
        <w:br/>
      </w:r>
      <w:r>
        <w:rPr>
          <w:rFonts w:hint="eastAsia"/>
        </w:rPr>
        <w:t>　　　　二、水磨石板材行业发展历程</w:t>
      </w:r>
      <w:r>
        <w:rPr>
          <w:rFonts w:hint="eastAsia"/>
        </w:rPr>
        <w:br/>
      </w:r>
      <w:r>
        <w:rPr>
          <w:rFonts w:hint="eastAsia"/>
        </w:rPr>
        <w:t>　　　　三、水磨石板材分类情况</w:t>
      </w:r>
      <w:r>
        <w:rPr>
          <w:rFonts w:hint="eastAsia"/>
        </w:rPr>
        <w:br/>
      </w:r>
      <w:r>
        <w:rPr>
          <w:rFonts w:hint="eastAsia"/>
        </w:rPr>
        <w:t>　　第三节 水磨石板材产业链分析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二、水磨石板材产业链模型分析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2025年中国水磨石板材行业市场发展环境分析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2025年中国水磨石板材行业政策环境分析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一、水磨石板材行业政策解读</w:t>
      </w:r>
      <w:r>
        <w:rPr>
          <w:rFonts w:hint="eastAsia"/>
        </w:rPr>
        <w:br/>
      </w:r>
      <w:r>
        <w:rPr>
          <w:rFonts w:hint="eastAsia"/>
        </w:rPr>
        <w:t>　　　　二、水磨石板材行业标准分析</w:t>
      </w:r>
      <w:r>
        <w:rPr>
          <w:rFonts w:hint="eastAsia"/>
        </w:rPr>
        <w:br/>
      </w:r>
      <w:r>
        <w:rPr>
          <w:rFonts w:hint="eastAsia"/>
        </w:rPr>
        <w:t>　　　　三、水磨石板材进出口贸易分析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2025年中国水磨石板材行业社会环境分析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2025年中国水磨石板材行业运行形势综述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2025年中国水磨石板材发展概述</w:t>
      </w:r>
      <w:r>
        <w:rPr>
          <w:rFonts w:hint="eastAsia"/>
        </w:rPr>
        <w:br/>
      </w:r>
      <w:r>
        <w:rPr>
          <w:rFonts w:hint="eastAsia"/>
        </w:rPr>
        <w:t>　　　　一、水磨石板材技术分析</w:t>
      </w:r>
      <w:r>
        <w:rPr>
          <w:rFonts w:hint="eastAsia"/>
        </w:rPr>
        <w:br/>
      </w:r>
      <w:r>
        <w:rPr>
          <w:rFonts w:hint="eastAsia"/>
        </w:rPr>
        <w:t>　　　　二、水磨石板材价格分析</w:t>
      </w:r>
      <w:r>
        <w:rPr>
          <w:rFonts w:hint="eastAsia"/>
        </w:rPr>
        <w:br/>
      </w:r>
      <w:r>
        <w:rPr>
          <w:rFonts w:hint="eastAsia"/>
        </w:rPr>
        <w:t>　　　　三、预制水磨石板材的优缺点</w:t>
      </w:r>
      <w:r>
        <w:rPr>
          <w:rFonts w:hint="eastAsia"/>
        </w:rPr>
        <w:br/>
      </w:r>
      <w:r>
        <w:rPr>
          <w:rFonts w:hint="eastAsia"/>
        </w:rPr>
        <w:t>　　　　四、水磨石整体研磨及无尘防滑镜面修复处理工艺</w:t>
      </w:r>
      <w:r>
        <w:rPr>
          <w:rFonts w:hint="eastAsia"/>
        </w:rPr>
        <w:br/>
      </w:r>
      <w:r>
        <w:rPr>
          <w:rFonts w:hint="eastAsia"/>
        </w:rPr>
        <w:t>　　第二节 2025年中国水磨石板材市场供需分析</w:t>
      </w:r>
      <w:r>
        <w:rPr>
          <w:rFonts w:hint="eastAsia"/>
        </w:rPr>
        <w:br/>
      </w:r>
      <w:r>
        <w:rPr>
          <w:rFonts w:hint="eastAsia"/>
        </w:rPr>
        <w:t>　　　　一、水磨石板材生产现状分析</w:t>
      </w:r>
      <w:r>
        <w:rPr>
          <w:rFonts w:hint="eastAsia"/>
        </w:rPr>
        <w:br/>
      </w:r>
      <w:r>
        <w:rPr>
          <w:rFonts w:hint="eastAsia"/>
        </w:rPr>
        <w:t>　　　　二、水磨石板材需求分析</w:t>
      </w:r>
      <w:r>
        <w:rPr>
          <w:rFonts w:hint="eastAsia"/>
        </w:rPr>
        <w:br/>
      </w:r>
      <w:r>
        <w:rPr>
          <w:rFonts w:hint="eastAsia"/>
        </w:rPr>
        <w:t>　　　　三、水磨石板材需求特点分析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2025年中国水磨石板材发展存在问题分析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2020-2025年中国建筑用石加工行业数据监测分析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2025年中国建筑用石加工行业结构分析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2020-2025年中国建筑用石加工行业盈利能力分析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2020-2025年中国水磨石板材相关产量进出口数据分析——大理石</w:t>
      </w:r>
      <w:r>
        <w:rPr>
          <w:rFonts w:hint="eastAsia"/>
        </w:rPr>
        <w:br/>
      </w:r>
      <w:r>
        <w:rPr>
          <w:rFonts w:hint="eastAsia"/>
        </w:rPr>
        <w:t>　　第一节 2020-2025年中国原状或粗加修整大理石进出口数据监测分析</w:t>
      </w:r>
      <w:r>
        <w:rPr>
          <w:rFonts w:hint="eastAsia"/>
        </w:rPr>
        <w:br/>
      </w:r>
      <w:r>
        <w:rPr>
          <w:rFonts w:hint="eastAsia"/>
        </w:rPr>
        <w:t>　　　　一、原状或粗加修整大理石进出口数量分析</w:t>
      </w:r>
      <w:r>
        <w:rPr>
          <w:rFonts w:hint="eastAsia"/>
        </w:rPr>
        <w:br/>
      </w:r>
      <w:r>
        <w:rPr>
          <w:rFonts w:hint="eastAsia"/>
        </w:rPr>
        <w:t>　　　　二、原状或粗加修整大理石进出口金额分析</w:t>
      </w:r>
      <w:r>
        <w:rPr>
          <w:rFonts w:hint="eastAsia"/>
        </w:rPr>
        <w:br/>
      </w:r>
      <w:r>
        <w:rPr>
          <w:rFonts w:hint="eastAsia"/>
        </w:rPr>
        <w:t>　　　　三、原状或粗加修整大理石进出口国家及地区分析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2020-2025年中国大理石碎粒、碎屑及粉末进出口数据监测分析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一、大理石碎粒、碎屑及粉末进出口数量分析</w:t>
      </w:r>
      <w:r>
        <w:rPr>
          <w:rFonts w:hint="eastAsia"/>
        </w:rPr>
        <w:br/>
      </w:r>
      <w:r>
        <w:rPr>
          <w:rFonts w:hint="eastAsia"/>
        </w:rPr>
        <w:t>　　　　二、大理石碎粒、碎屑及粉末进出口金额分析</w:t>
      </w:r>
      <w:r>
        <w:rPr>
          <w:rFonts w:hint="eastAsia"/>
        </w:rPr>
        <w:br/>
      </w:r>
      <w:r>
        <w:rPr>
          <w:rFonts w:hint="eastAsia"/>
        </w:rPr>
        <w:t>　　　　三、大理石碎粒、碎屑及粉末进出口国家及地区分析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2020-2025年中国大理石制砖，瓦，方块及类似品进出口数据监测分析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一、大理石制砖，瓦，方块及类似品进出口数量分析</w:t>
      </w:r>
      <w:r>
        <w:rPr>
          <w:rFonts w:hint="eastAsia"/>
        </w:rPr>
        <w:br/>
      </w:r>
      <w:r>
        <w:rPr>
          <w:rFonts w:hint="eastAsia"/>
        </w:rPr>
        <w:t>　　　　二、大理石制砖，瓦，方块及类似品进出口金额分析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三、大理石制砖，瓦，方块及类似品进出口国家及地区分析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2020-2025年中国水磨石板材相关产量进出口数据分析——花岗岩</w:t>
      </w:r>
      <w:r>
        <w:rPr>
          <w:rFonts w:hint="eastAsia"/>
        </w:rPr>
        <w:br/>
      </w:r>
      <w:r>
        <w:rPr>
          <w:rFonts w:hint="eastAsia"/>
        </w:rPr>
        <w:t>　　第一节 2020-2025年中国原状或粗加修整花岗岩进出口数据监测分析</w:t>
      </w:r>
      <w:r>
        <w:rPr>
          <w:rFonts w:hint="eastAsia"/>
        </w:rPr>
        <w:br/>
      </w:r>
      <w:r>
        <w:rPr>
          <w:rFonts w:hint="eastAsia"/>
        </w:rPr>
        <w:t>　　　　一、原状或粗加修整花岗岩进出口数量分析</w:t>
      </w:r>
      <w:r>
        <w:rPr>
          <w:rFonts w:hint="eastAsia"/>
        </w:rPr>
        <w:br/>
      </w:r>
      <w:r>
        <w:rPr>
          <w:rFonts w:hint="eastAsia"/>
        </w:rPr>
        <w:t>　　　　二、原状或粗加修整花岗岩进出口金额分析</w:t>
      </w:r>
      <w:r>
        <w:rPr>
          <w:rFonts w:hint="eastAsia"/>
        </w:rPr>
        <w:br/>
      </w:r>
      <w:r>
        <w:rPr>
          <w:rFonts w:hint="eastAsia"/>
        </w:rPr>
        <w:t>　　　　三、原状或粗加修整花岗岩进出口国家及地区分析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2020-2025年中国矩形花岗岩进出口数据监测分析</w:t>
      </w:r>
      <w:r>
        <w:rPr>
          <w:rFonts w:hint="eastAsia"/>
        </w:rPr>
        <w:br/>
      </w:r>
      <w:r>
        <w:rPr>
          <w:rFonts w:hint="eastAsia"/>
        </w:rPr>
        <w:t>　　　　一、矩形花岗岩进出口数量分析</w:t>
      </w:r>
      <w:r>
        <w:rPr>
          <w:rFonts w:hint="eastAsia"/>
        </w:rPr>
        <w:br/>
      </w:r>
      <w:r>
        <w:rPr>
          <w:rFonts w:hint="eastAsia"/>
        </w:rPr>
        <w:t>　　　　二、矩形花岗岩进出口金额分析</w:t>
      </w:r>
      <w:r>
        <w:rPr>
          <w:rFonts w:hint="eastAsia"/>
        </w:rPr>
        <w:br/>
      </w:r>
      <w:r>
        <w:rPr>
          <w:rFonts w:hint="eastAsia"/>
        </w:rPr>
        <w:t>　　　　三、矩形花岗岩进出口国家及地区分析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2025年中国水磨石板材行业市场竞争策略分析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2025年中国水磨石板材行业竞争结构分析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2025年中国水磨石板材市场竞争策略分析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一、水磨石板材市场增长潜力分析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二、水磨石板材产品竞争策略分析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2025年中国水磨石板材企业竞争策略分析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2025年中国水磨石板材国内重点生产厂家分析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蓬莱市亨达物资有限公司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泰安市九州建筑材料有限公司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2025-2031年中国水磨石板材行业发展前景预测分析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2025-2031年中国水磨石板材行业发展预测分析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一、未来水磨石板材发展分析</w:t>
      </w:r>
      <w:r>
        <w:rPr>
          <w:rFonts w:hint="eastAsia"/>
        </w:rPr>
        <w:br/>
      </w:r>
      <w:r>
        <w:rPr>
          <w:rFonts w:hint="eastAsia"/>
        </w:rPr>
        <w:t>　　　　二、未来水磨石板材行业技术开发方向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2025-2031年中国水磨石板材行业市场前景分析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2025-2031年水磨石板材行业发展趋势及投资风险分析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水磨石板材未来发展预测分析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一、中国水磨石板材发展方向分析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二、2025-2031年中国水磨石板材行业发展规模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三、2025-2031年中国水磨石板材行业发展趋势预测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2025-2031年中国水磨石板材行业投资风险分析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2025-2031年中国水磨石板材行业投资战略研究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2025-2031年中国水磨石板材行业投资策略分析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一、水磨石板材投资策略</w:t>
      </w:r>
      <w:r>
        <w:rPr>
          <w:rFonts w:hint="eastAsia"/>
        </w:rPr>
        <w:br/>
      </w:r>
      <w:r>
        <w:rPr>
          <w:rFonts w:hint="eastAsia"/>
        </w:rPr>
        <w:t>　　　　二、水磨石板材投资筹划策略</w:t>
      </w:r>
      <w:r>
        <w:rPr>
          <w:rFonts w:hint="eastAsia"/>
        </w:rPr>
        <w:br/>
      </w:r>
      <w:r>
        <w:rPr>
          <w:rFonts w:hint="eastAsia"/>
        </w:rPr>
        <w:t>　　　　三、水磨石板材品牌竞争战略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2025-2031年中国水磨石板材行业品牌建设策略</w:t>
      </w:r>
      <w:r>
        <w:rPr>
          <w:rFonts w:hint="eastAsia"/>
        </w:rPr>
        <w:br/>
      </w:r>
      <w:r>
        <w:rPr>
          <w:rFonts w:hint="eastAsia"/>
        </w:rPr>
        <w:t>　　　　一、水磨石板材的规划</w:t>
      </w:r>
      <w:r>
        <w:rPr>
          <w:rFonts w:hint="eastAsia"/>
        </w:rPr>
        <w:br/>
      </w:r>
      <w:r>
        <w:rPr>
          <w:rFonts w:hint="eastAsia"/>
        </w:rPr>
        <w:t>　　　　二、水磨石板材的建设</w:t>
      </w:r>
      <w:r>
        <w:rPr>
          <w:rFonts w:hint="eastAsia"/>
        </w:rPr>
        <w:br/>
      </w:r>
      <w:r>
        <w:rPr>
          <w:rFonts w:hint="eastAsia"/>
        </w:rPr>
        <w:t>　　　　三、水磨石板材业成功之道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中国水磨石板材行业市场发展趋势预测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水磨石板材产品投资机会</w:t>
      </w:r>
      <w:r>
        <w:rPr>
          <w:rFonts w:hint="eastAsia"/>
        </w:rPr>
        <w:br/>
      </w:r>
      <w:r>
        <w:rPr>
          <w:rFonts w:hint="eastAsia"/>
        </w:rPr>
        <w:t>　　第三节 水磨石板材产品投资趋势分析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水磨石板材产业链结构图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2025年我国建筑用石加工行业不同类型企业数量分布图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2025年我国建筑用石加工行业不同所有制企业数量分布图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2025年我国建筑用石加工行业不同类型企业销售收入分布图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2025年我国建筑用石加工行业不同所有制企业销售收入分布图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2020-2025年我国建筑用石加工行业主要盈利指标增长趋势图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2020-2025年中国原状或粗加修整大理石进出口数量分析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2020-2025年中国原状或粗加修整大理石进出口金额分析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2020-2025年中国原状或粗加修整大理石进出口平均单价分析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2020-2025年中国原状或粗加修整大理石进出口国家及地区分析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2020-2025年中国大理石碎粒、碎屑及粉末进出口数量分析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2020-2025年中国大理石碎粒、碎屑及粉末进出口金额分析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2020-2025年中国大理石碎粒、碎屑及粉末进出口平均单价分析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2020-2025年中国大理石碎粒、碎屑及粉末进出口国家及地区分析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2020-2025年中国原状或粗加修整花岗岩进出口数量分析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2020-2025年中国原状或粗加修整花岗岩进出口金额分析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2020-2025年中国原状或粗加修整花岗岩进出口平均单价分析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2020-2025年中国原状或粗加修整花岗岩进出口国家及地区分析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2020-2025年中国矩形花岗岩进出口数量分析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2020-2025年中国矩形花岗岩进出口金额分析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2020-2025年中国矩形花岗岩进出口平均单价分析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2020-2025年中国矩形花岗岩进出口国家及地区分析</w:t>
      </w:r>
      <w:r>
        <w:rPr>
          <w:rFonts w:hint="eastAsia"/>
        </w:rPr>
        <w:br/>
      </w:r>
      <w:r>
        <w:rPr>
          <w:rFonts w:hint="eastAsia"/>
        </w:rPr>
        <w:t>　　图表 蓬莱市亨达物资有限公司主要经济指标走势图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泰安市九州建筑材料有限公司主要经济指标走势图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泰安市九州建筑材料有限公司经营收入走势图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泰安市九州建筑材料有限公司盈利指标走势图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泰安市九州建筑材料有限公司负债情况图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泰安市九州建筑材料有限公司负债指标走势图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泰安市九州建筑材料有限公司运营能力指标走势图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泰安市九州建筑材料有限公司成长能力指标走势图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水磨石板材行业生产开发策略</w:t>
      </w:r>
      <w:r>
        <w:rPr>
          <w:rFonts w:hint="eastAsia"/>
        </w:rPr>
        <w:br/>
      </w:r>
      <w:r>
        <w:rPr>
          <w:rFonts w:hint="eastAsia"/>
        </w:rPr>
        <w:t>　　图表 水磨石板材销售策略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0a0777cf4218" w:history="1">
        <w:r>
          <w:rPr>
            <w:rStyle w:val="Hyperlink"/>
          </w:rPr>
          <w:t>2025-2031年中国水磨石板材行业发展研究分析与市场前景预测报告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80a0777cf4218" w:history="1">
        <w:r>
          <w:rPr>
            <w:rStyle w:val="Hyperlink"/>
          </w:rPr>
          <w:t>https://www.20087.com/M_QiTa/37/ShuiMoShiBanCaiDeFaZhanQianJing.html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水磨石板厂家、水磨石板材一般多少钱一平、哪里有卖水磨石板、水磨石板材的用途是什么、预制水磨石板材价格、水磨石板材生产厂家、外墙水磨石、水磨石板材质保期未到颜色发黑怎么办、水磨石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ca514acf34a43" w:history="1">
      <w:r>
        <w:rPr>
          <w:rStyle w:val="Hyperlink"/>
        </w:rPr>
        <w:t>2025-2031年中国水磨石板材行业发展研究分析与市场前景预测报告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ShuiMoShiBanCaiDeFaZhanQianJing.html" TargetMode="External" Id="R7f480a0777cf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ShuiMoShiBanCaiDeFaZhanQianJing.html" TargetMode="External" Id="R48fca514acf3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2025-02-27T01:46:00Z</dcterms:created>
  <dcterms:modified xsi:type="dcterms:W3CDTF">2025-02-27T02:46:00Z</dcterms:modified>
  <dc:subject>2025-2031年中国水磨石板材行业发展研究分析与市场前景预测报告</dc:subject>
  <dc:title>2025-2031年中国水磨石板材行业发展研究分析与市场前景预测报告</dc:title>
  <cp:keywords>2025-2031年中国水磨石板材行业发展研究分析与市场前景预测报告</cp:keywords>
  <dc:description>2025-2031年中国水磨石板材行业发展研究分析与市场前景预测报告</dc:description>
</cp:coreProperties>
</file>