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9560dfc7a4529" w:history="1">
              <w:r>
                <w:rPr>
                  <w:rStyle w:val="Hyperlink"/>
                </w:rPr>
                <w:t>2025年中国污水回用发展现状调研及市场前景分析报告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9560dfc7a4529" w:history="1">
              <w:r>
                <w:rPr>
                  <w:rStyle w:val="Hyperlink"/>
                </w:rPr>
                <w:t>2025年中国污水回用发展现状调研及市场前景分析报告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9560dfc7a4529" w:history="1">
                <w:r>
                  <w:rPr>
                    <w:rStyle w:val="Hyperlink"/>
                  </w:rPr>
                  <w:t>https://www.20087.com/M_QiTa/37/WuShuiHuiYongShiChangJingZhengFenXi.html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是一种重要的水资源再利用技术，近年来随着水处理技术和环境保护意识的提高，在工业用水、城市供水等领域得到了广泛应用。现代污水回用不仅在处理效率、水质安全性方面有了显著提升，还在设计和环保性上实现了创新。例如，采用更先进的水处理技术和环保型材料，提高了产品的综合性能和使用便捷性。此外，随着用户对高质量、环保水资源的需求增加，污水回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水回用市场将持续受益于技术创新和用户对高质量、环保水资源的需求增长。一方面，随着新材料和新技术的应用，污水回用将更加高效、环保，以适应不同应用场景的需求。另一方面，随着用户对高质量、环保水资源的需求增加，对高性能污水回用技术的需求将持续增长。此外，随着可持续发展理念的普及，采用环保材料和工艺的污水回用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9560dfc7a4529" w:history="1">
        <w:r>
          <w:rPr>
            <w:rStyle w:val="Hyperlink"/>
          </w:rPr>
          <w:t>2025年中国污水回用发展现状调研及市场前景分析报告</w:t>
        </w:r>
      </w:hyperlink>
      <w:r>
        <w:rPr>
          <w:rFonts w:hint="eastAsia"/>
        </w:rPr>
        <w:t>》基于多年市场监测与行业研究，全面分析了污水回用行业的现状、市场需求及市场规模，详细解读了污水回用产业链结构、价格趋势及细分市场特点。报告科学预测了行业前景与发展方向，重点剖析了品牌竞争格局、市场集中度及主要企业的经营表现，并通过SWOT分析揭示了污水回用行业机遇与风险。为投资者和决策者提供专业、客观的战略建议，是把握污水回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1.1 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污水处理的定义</w:t>
      </w:r>
      <w:r>
        <w:rPr>
          <w:rFonts w:hint="eastAsia"/>
        </w:rPr>
        <w:br/>
      </w:r>
      <w:r>
        <w:rPr>
          <w:rFonts w:hint="eastAsia"/>
        </w:rPr>
        <w:t>　　　　1.1.2 污水处理的分类</w:t>
      </w:r>
      <w:r>
        <w:rPr>
          <w:rFonts w:hint="eastAsia"/>
        </w:rPr>
        <w:br/>
      </w:r>
      <w:r>
        <w:rPr>
          <w:rFonts w:hint="eastAsia"/>
        </w:rPr>
        <w:t>　　　　1.1.3 污水处理的涵盖领域</w:t>
      </w:r>
      <w:r>
        <w:rPr>
          <w:rFonts w:hint="eastAsia"/>
        </w:rPr>
        <w:br/>
      </w:r>
      <w:r>
        <w:rPr>
          <w:rFonts w:hint="eastAsia"/>
        </w:rPr>
        <w:t>　　　　1.1.4 污水处理行业的发展历程</w:t>
      </w:r>
      <w:r>
        <w:rPr>
          <w:rFonts w:hint="eastAsia"/>
        </w:rPr>
        <w:br/>
      </w:r>
      <w:r>
        <w:rPr>
          <w:rFonts w:hint="eastAsia"/>
        </w:rPr>
        <w:t>　　1.2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2.1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2.1.3 “十四五”行业发展规划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2.3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3.1 污水处理行业产业链概述</w:t>
      </w:r>
      <w:r>
        <w:rPr>
          <w:rFonts w:hint="eastAsia"/>
        </w:rPr>
        <w:br/>
      </w:r>
      <w:r>
        <w:rPr>
          <w:rFonts w:hint="eastAsia"/>
        </w:rPr>
        <w:t>　　　　3.1.1 行业产业链简介</w:t>
      </w:r>
      <w:r>
        <w:rPr>
          <w:rFonts w:hint="eastAsia"/>
        </w:rPr>
        <w:br/>
      </w:r>
      <w:r>
        <w:rPr>
          <w:rFonts w:hint="eastAsia"/>
        </w:rPr>
        <w:t>　　　　3.1.2 行业上游产业概述</w:t>
      </w:r>
      <w:r>
        <w:rPr>
          <w:rFonts w:hint="eastAsia"/>
        </w:rPr>
        <w:br/>
      </w:r>
      <w:r>
        <w:rPr>
          <w:rFonts w:hint="eastAsia"/>
        </w:rPr>
        <w:t>　　　　3.1.3 行业下游产业概述</w:t>
      </w:r>
      <w:r>
        <w:rPr>
          <w:rFonts w:hint="eastAsia"/>
        </w:rPr>
        <w:br/>
      </w:r>
      <w:r>
        <w:rPr>
          <w:rFonts w:hint="eastAsia"/>
        </w:rPr>
        <w:t>　　3.2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3.2.1 中国水资源现状分析</w:t>
      </w:r>
      <w:r>
        <w:rPr>
          <w:rFonts w:hint="eastAsia"/>
        </w:rPr>
        <w:br/>
      </w:r>
      <w:r>
        <w:rPr>
          <w:rFonts w:hint="eastAsia"/>
        </w:rPr>
        <w:t>　　　　3.2.2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3.2.3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3.3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3.3.1 污水处理行业发展概述</w:t>
      </w:r>
      <w:r>
        <w:rPr>
          <w:rFonts w:hint="eastAsia"/>
        </w:rPr>
        <w:br/>
      </w:r>
      <w:r>
        <w:rPr>
          <w:rFonts w:hint="eastAsia"/>
        </w:rPr>
        <w:t>　　　　3.3.2 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3.3.3 污水处理设施投资分析</w:t>
      </w:r>
      <w:r>
        <w:rPr>
          <w:rFonts w:hint="eastAsia"/>
        </w:rPr>
        <w:br/>
      </w:r>
      <w:r>
        <w:rPr>
          <w:rFonts w:hint="eastAsia"/>
        </w:rPr>
        <w:t>　　　　（1）污水处理厂分布情况分析</w:t>
      </w:r>
      <w:r>
        <w:rPr>
          <w:rFonts w:hint="eastAsia"/>
        </w:rPr>
        <w:br/>
      </w:r>
      <w:r>
        <w:rPr>
          <w:rFonts w:hint="eastAsia"/>
        </w:rPr>
        <w:t>　　　　（2）2020-2025年污水处理项目运营分析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（3）污水处理厂处理能力分析</w:t>
      </w:r>
      <w:r>
        <w:rPr>
          <w:rFonts w:hint="eastAsia"/>
        </w:rPr>
        <w:br/>
      </w:r>
      <w:r>
        <w:rPr>
          <w:rFonts w:hint="eastAsia"/>
        </w:rPr>
        <w:t>　　　　（4）污水处理设施投资现状分析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（5）污水处理厂负荷状况分析</w:t>
      </w:r>
      <w:r>
        <w:rPr>
          <w:rFonts w:hint="eastAsia"/>
        </w:rPr>
        <w:br/>
      </w:r>
      <w:r>
        <w:rPr>
          <w:rFonts w:hint="eastAsia"/>
        </w:rPr>
        <w:t>　　　　（6）污水处理厂达标情况分析</w:t>
      </w:r>
      <w:r>
        <w:rPr>
          <w:rFonts w:hint="eastAsia"/>
        </w:rPr>
        <w:br/>
      </w:r>
      <w:r>
        <w:rPr>
          <w:rFonts w:hint="eastAsia"/>
        </w:rPr>
        <w:t>　　　　3.3.4 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（1）各省市污水处理在建项目分析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（2）各省市污水处理在建项目工艺分析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（3）各省市污水处理在建项目运营模式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3.3.5 污水处理费用分析</w:t>
      </w:r>
      <w:r>
        <w:rPr>
          <w:rFonts w:hint="eastAsia"/>
        </w:rPr>
        <w:br/>
      </w:r>
      <w:r>
        <w:rPr>
          <w:rFonts w:hint="eastAsia"/>
        </w:rPr>
        <w:t>　　　　（1）主要城市污水处理价格分析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（2）污水处理价格变动影响分析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（3）污水处理价格变动预测</w:t>
      </w:r>
      <w:r>
        <w:rPr>
          <w:rFonts w:hint="eastAsia"/>
        </w:rPr>
        <w:br/>
      </w:r>
      <w:r>
        <w:rPr>
          <w:rFonts w:hint="eastAsia"/>
        </w:rPr>
        <w:t>　　3.4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3.4.1 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（1）行业发展的总体概况</w:t>
      </w:r>
      <w:r>
        <w:rPr>
          <w:rFonts w:hint="eastAsia"/>
        </w:rPr>
        <w:br/>
      </w:r>
      <w:r>
        <w:rPr>
          <w:rFonts w:hint="eastAsia"/>
        </w:rPr>
        <w:t>　　　　（2）行业发展的主要特征</w:t>
      </w:r>
      <w:r>
        <w:rPr>
          <w:rFonts w:hint="eastAsia"/>
        </w:rPr>
        <w:br/>
      </w:r>
      <w:r>
        <w:rPr>
          <w:rFonts w:hint="eastAsia"/>
        </w:rPr>
        <w:t>　　　　3.4.2 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（1）行业成本费用分析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（4）行业运营能力分析</w:t>
      </w:r>
      <w:r>
        <w:rPr>
          <w:rFonts w:hint="eastAsia"/>
        </w:rPr>
        <w:br/>
      </w:r>
      <w:r>
        <w:rPr>
          <w:rFonts w:hint="eastAsia"/>
        </w:rPr>
        <w:t>　　　　（5）行业偿债能力分析</w:t>
      </w:r>
      <w:r>
        <w:rPr>
          <w:rFonts w:hint="eastAsia"/>
        </w:rPr>
        <w:br/>
      </w:r>
      <w:r>
        <w:rPr>
          <w:rFonts w:hint="eastAsia"/>
        </w:rPr>
        <w:t>　　　　（6）行业发展能力分析</w:t>
      </w:r>
      <w:r>
        <w:rPr>
          <w:rFonts w:hint="eastAsia"/>
        </w:rPr>
        <w:br/>
      </w:r>
      <w:r>
        <w:rPr>
          <w:rFonts w:hint="eastAsia"/>
        </w:rPr>
        <w:t>　　　　3.4.3 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（1）主要经济效益影响因素分析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（2）行业主要经济运行指标分析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（3）不同规模企业经济指标分析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（5）不同地区企业经济指标分析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3.4.4 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（1）全国污水处理行业供给情况分析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（5）全国污水处理行业产销率分析</w:t>
      </w:r>
      <w:r>
        <w:rPr>
          <w:rFonts w:hint="eastAsia"/>
        </w:rPr>
        <w:br/>
      </w:r>
      <w:r>
        <w:rPr>
          <w:rFonts w:hint="eastAsia"/>
        </w:rPr>
        <w:t>　　3.5 再生水利用市场发展分析</w:t>
      </w:r>
      <w:r>
        <w:rPr>
          <w:rFonts w:hint="eastAsia"/>
        </w:rPr>
        <w:br/>
      </w:r>
      <w:r>
        <w:rPr>
          <w:rFonts w:hint="eastAsia"/>
        </w:rPr>
        <w:t>　　　　3.5.1 再生水利用的发展概况</w:t>
      </w:r>
      <w:r>
        <w:rPr>
          <w:rFonts w:hint="eastAsia"/>
        </w:rPr>
        <w:br/>
      </w:r>
      <w:r>
        <w:rPr>
          <w:rFonts w:hint="eastAsia"/>
        </w:rPr>
        <w:t>　　　　（1）再生水的概念与应用范围</w:t>
      </w:r>
      <w:r>
        <w:rPr>
          <w:rFonts w:hint="eastAsia"/>
        </w:rPr>
        <w:br/>
      </w:r>
      <w:r>
        <w:rPr>
          <w:rFonts w:hint="eastAsia"/>
        </w:rPr>
        <w:t>　　　　（2）推进再生水利用的必要性</w:t>
      </w:r>
      <w:r>
        <w:rPr>
          <w:rFonts w:hint="eastAsia"/>
        </w:rPr>
        <w:br/>
      </w:r>
      <w:r>
        <w:rPr>
          <w:rFonts w:hint="eastAsia"/>
        </w:rPr>
        <w:t>　　　　（3）推进再生水利用的可行性</w:t>
      </w:r>
      <w:r>
        <w:rPr>
          <w:rFonts w:hint="eastAsia"/>
        </w:rPr>
        <w:br/>
      </w:r>
      <w:r>
        <w:rPr>
          <w:rFonts w:hint="eastAsia"/>
        </w:rPr>
        <w:t>　　　　（4）再生水利用发展对策分析</w:t>
      </w:r>
      <w:r>
        <w:rPr>
          <w:rFonts w:hint="eastAsia"/>
        </w:rPr>
        <w:br/>
      </w:r>
      <w:r>
        <w:rPr>
          <w:rFonts w:hint="eastAsia"/>
        </w:rPr>
        <w:t>　　　　3.5.2 国外再生水利用案例分析</w:t>
      </w:r>
      <w:r>
        <w:rPr>
          <w:rFonts w:hint="eastAsia"/>
        </w:rPr>
        <w:br/>
      </w:r>
      <w:r>
        <w:rPr>
          <w:rFonts w:hint="eastAsia"/>
        </w:rPr>
        <w:t>　　　　（1）美国再生水利用案例分析</w:t>
      </w:r>
      <w:r>
        <w:rPr>
          <w:rFonts w:hint="eastAsia"/>
        </w:rPr>
        <w:br/>
      </w:r>
      <w:r>
        <w:rPr>
          <w:rFonts w:hint="eastAsia"/>
        </w:rPr>
        <w:t>　　　　（2）日本再生水利用案例分析</w:t>
      </w:r>
      <w:r>
        <w:rPr>
          <w:rFonts w:hint="eastAsia"/>
        </w:rPr>
        <w:br/>
      </w:r>
      <w:r>
        <w:rPr>
          <w:rFonts w:hint="eastAsia"/>
        </w:rPr>
        <w:t>　　　　（3）以色列再生水利用案例分析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（4）国外再生水利用经验借鉴</w:t>
      </w:r>
      <w:r>
        <w:rPr>
          <w:rFonts w:hint="eastAsia"/>
        </w:rPr>
        <w:br/>
      </w:r>
      <w:r>
        <w:rPr>
          <w:rFonts w:hint="eastAsia"/>
        </w:rPr>
        <w:t>　　　　3.5.3 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（1）国内淡水资源现状分析</w:t>
      </w:r>
      <w:r>
        <w:rPr>
          <w:rFonts w:hint="eastAsia"/>
        </w:rPr>
        <w:br/>
      </w:r>
      <w:r>
        <w:rPr>
          <w:rFonts w:hint="eastAsia"/>
        </w:rPr>
        <w:t>　　　　（2）国内水资源分布情况</w:t>
      </w:r>
      <w:r>
        <w:rPr>
          <w:rFonts w:hint="eastAsia"/>
        </w:rPr>
        <w:br/>
      </w:r>
      <w:r>
        <w:rPr>
          <w:rFonts w:hint="eastAsia"/>
        </w:rPr>
        <w:t>　　　　（3）国内用水价格变动分析</w:t>
      </w:r>
      <w:r>
        <w:rPr>
          <w:rFonts w:hint="eastAsia"/>
        </w:rPr>
        <w:br/>
      </w:r>
      <w:r>
        <w:rPr>
          <w:rFonts w:hint="eastAsia"/>
        </w:rPr>
        <w:t>　　　　3.5.4 再生水利用市场投资分析</w:t>
      </w:r>
      <w:r>
        <w:rPr>
          <w:rFonts w:hint="eastAsia"/>
        </w:rPr>
        <w:br/>
      </w:r>
      <w:r>
        <w:rPr>
          <w:rFonts w:hint="eastAsia"/>
        </w:rPr>
        <w:t>　　　　（1）再生水利用行业投资现状分析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（2）再生水利用行业生产成本分析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（3）再生水利用行业盈利结构分析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（4）再生水利用行业重点项目分析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（5）再生水利用行业投资规模预测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中国污水处理回用技术发展与设备市场分析</w:t>
      </w:r>
      <w:r>
        <w:rPr>
          <w:rFonts w:hint="eastAsia"/>
        </w:rPr>
        <w:br/>
      </w:r>
      <w:r>
        <w:rPr>
          <w:rFonts w:hint="eastAsia"/>
        </w:rPr>
        <w:t>　　4.1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4.1.1 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（1）mbr技术在污水回用中的优势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2）mbr具有出水稳定的特点</w:t>
      </w:r>
      <w:r>
        <w:rPr>
          <w:rFonts w:hint="eastAsia"/>
        </w:rPr>
        <w:br/>
      </w:r>
      <w:r>
        <w:rPr>
          <w:rFonts w:hint="eastAsia"/>
        </w:rPr>
        <w:t>　　　　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（2）mbr的工艺流程分析</w:t>
      </w:r>
      <w:r>
        <w:rPr>
          <w:rFonts w:hint="eastAsia"/>
        </w:rPr>
        <w:br/>
      </w:r>
      <w:r>
        <w:rPr>
          <w:rFonts w:hint="eastAsia"/>
        </w:rPr>
        <w:t>　　　　（3）mbr的运行费用分析</w:t>
      </w:r>
      <w:r>
        <w:rPr>
          <w:rFonts w:hint="eastAsia"/>
        </w:rPr>
        <w:br/>
      </w:r>
      <w:r>
        <w:rPr>
          <w:rFonts w:hint="eastAsia"/>
        </w:rPr>
        <w:t>　　　　（4）mbr市场规模预测</w:t>
      </w:r>
      <w:r>
        <w:rPr>
          <w:rFonts w:hint="eastAsia"/>
        </w:rPr>
        <w:br/>
      </w:r>
      <w:r>
        <w:rPr>
          <w:rFonts w:hint="eastAsia"/>
        </w:rPr>
        <w:t>　　　　4.1.2 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（1）国内外电吸附技术应用现状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（2）电吸附技术的工艺流程与要点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（3）电吸附技术应用领域分析</w:t>
      </w:r>
      <w:r>
        <w:rPr>
          <w:rFonts w:hint="eastAsia"/>
        </w:rPr>
        <w:br/>
      </w:r>
      <w:r>
        <w:rPr>
          <w:rFonts w:hint="eastAsia"/>
        </w:rPr>
        <w:t>　　　　（4）电吸附技术在污水回用中的优势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4.1.3 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（1）双膜法技术工艺流程分析</w:t>
      </w:r>
      <w:r>
        <w:rPr>
          <w:rFonts w:hint="eastAsia"/>
        </w:rPr>
        <w:br/>
      </w:r>
      <w:r>
        <w:rPr>
          <w:rFonts w:hint="eastAsia"/>
        </w:rPr>
        <w:t>　　　　（2）双膜法技术处理效果分析</w:t>
      </w:r>
      <w:r>
        <w:rPr>
          <w:rFonts w:hint="eastAsia"/>
        </w:rPr>
        <w:br/>
      </w:r>
      <w:r>
        <w:rPr>
          <w:rFonts w:hint="eastAsia"/>
        </w:rPr>
        <w:t>　　　　（3）双膜法技术经济效益分析</w:t>
      </w:r>
      <w:r>
        <w:rPr>
          <w:rFonts w:hint="eastAsia"/>
        </w:rPr>
        <w:br/>
      </w:r>
      <w:r>
        <w:rPr>
          <w:rFonts w:hint="eastAsia"/>
        </w:rPr>
        <w:t>　　　　4.1.4 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4.1.5 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4.2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4.2.1 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4.2.2 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4.2.3 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4.2.4 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中:智:林：中国污水回用行业投融资与前景分析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5.1 污水处理行业投融资分析</w:t>
      </w:r>
      <w:r>
        <w:rPr>
          <w:rFonts w:hint="eastAsia"/>
        </w:rPr>
        <w:br/>
      </w:r>
      <w:r>
        <w:rPr>
          <w:rFonts w:hint="eastAsia"/>
        </w:rPr>
        <w:t>　　　　5.1.1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5.1.2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5.1.3 行业兼并与重组分析</w:t>
      </w:r>
      <w:r>
        <w:rPr>
          <w:rFonts w:hint="eastAsia"/>
        </w:rPr>
        <w:br/>
      </w:r>
      <w:r>
        <w:rPr>
          <w:rFonts w:hint="eastAsia"/>
        </w:rPr>
        <w:t>　　5.2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5.2.1 bot项目风险分析</w:t>
      </w:r>
      <w:r>
        <w:rPr>
          <w:rFonts w:hint="eastAsia"/>
        </w:rPr>
        <w:br/>
      </w:r>
      <w:r>
        <w:rPr>
          <w:rFonts w:hint="eastAsia"/>
        </w:rPr>
        <w:t>　　　　（1）项目招投标风险分析</w:t>
      </w:r>
      <w:r>
        <w:rPr>
          <w:rFonts w:hint="eastAsia"/>
        </w:rPr>
        <w:br/>
      </w:r>
      <w:r>
        <w:rPr>
          <w:rFonts w:hint="eastAsia"/>
        </w:rPr>
        <w:t>　　　　（2）项目谈判风险分析</w:t>
      </w:r>
      <w:r>
        <w:rPr>
          <w:rFonts w:hint="eastAsia"/>
        </w:rPr>
        <w:br/>
      </w:r>
      <w:r>
        <w:rPr>
          <w:rFonts w:hint="eastAsia"/>
        </w:rPr>
        <w:t>　　　　（3）项目规划与融资风险分析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（5）项目其他风险分析</w:t>
      </w:r>
      <w:r>
        <w:rPr>
          <w:rFonts w:hint="eastAsia"/>
        </w:rPr>
        <w:br/>
      </w:r>
      <w:r>
        <w:rPr>
          <w:rFonts w:hint="eastAsia"/>
        </w:rPr>
        <w:t>　　　　5.2.2 bot项目风险控制</w:t>
      </w:r>
      <w:r>
        <w:rPr>
          <w:rFonts w:hint="eastAsia"/>
        </w:rPr>
        <w:br/>
      </w:r>
      <w:r>
        <w:rPr>
          <w:rFonts w:hint="eastAsia"/>
        </w:rPr>
        <w:t>　　　　（1）不可抗力风险的控制</w:t>
      </w:r>
      <w:r>
        <w:rPr>
          <w:rFonts w:hint="eastAsia"/>
        </w:rPr>
        <w:br/>
      </w:r>
      <w:r>
        <w:rPr>
          <w:rFonts w:hint="eastAsia"/>
        </w:rPr>
        <w:t>　　　　（2）投资和谈判风险控制</w:t>
      </w:r>
      <w:r>
        <w:rPr>
          <w:rFonts w:hint="eastAsia"/>
        </w:rPr>
        <w:br/>
      </w:r>
      <w:r>
        <w:rPr>
          <w:rFonts w:hint="eastAsia"/>
        </w:rPr>
        <w:t>　　　　（3）建设风险控制</w:t>
      </w:r>
      <w:r>
        <w:rPr>
          <w:rFonts w:hint="eastAsia"/>
        </w:rPr>
        <w:br/>
      </w:r>
      <w:r>
        <w:rPr>
          <w:rFonts w:hint="eastAsia"/>
        </w:rPr>
        <w:t>　　　　（4）技术风险控制</w:t>
      </w:r>
      <w:r>
        <w:rPr>
          <w:rFonts w:hint="eastAsia"/>
        </w:rPr>
        <w:br/>
      </w:r>
      <w:r>
        <w:rPr>
          <w:rFonts w:hint="eastAsia"/>
        </w:rPr>
        <w:t>　　　　（5）经济风险控制</w:t>
      </w:r>
      <w:r>
        <w:rPr>
          <w:rFonts w:hint="eastAsia"/>
        </w:rPr>
        <w:br/>
      </w:r>
      <w:r>
        <w:rPr>
          <w:rFonts w:hint="eastAsia"/>
        </w:rPr>
        <w:t>　　5.3 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5.3.1 行业信贷情况与授信原则</w:t>
      </w:r>
      <w:r>
        <w:rPr>
          <w:rFonts w:hint="eastAsia"/>
        </w:rPr>
        <w:br/>
      </w:r>
      <w:r>
        <w:rPr>
          <w:rFonts w:hint="eastAsia"/>
        </w:rPr>
        <w:t>　　　　5.3.2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5.3.3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5.3.4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5.3.5 行业退出类信贷政策建议</w:t>
      </w:r>
      <w:r>
        <w:rPr>
          <w:rFonts w:hint="eastAsia"/>
        </w:rPr>
        <w:br/>
      </w:r>
      <w:r>
        <w:rPr>
          <w:rFonts w:hint="eastAsia"/>
        </w:rPr>
        <w:t>　　5.4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5.4.1 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5.4.2 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2：污水处理行业竞争结构</w:t>
      </w:r>
      <w:r>
        <w:rPr>
          <w:rFonts w:hint="eastAsia"/>
        </w:rPr>
        <w:br/>
      </w:r>
      <w:r>
        <w:rPr>
          <w:rFonts w:hint="eastAsia"/>
        </w:rPr>
        <w:t>　　图表 3：污水处理行业生命周期</w:t>
      </w:r>
      <w:r>
        <w:rPr>
          <w:rFonts w:hint="eastAsia"/>
        </w:rPr>
        <w:br/>
      </w:r>
      <w:r>
        <w:rPr>
          <w:rFonts w:hint="eastAsia"/>
        </w:rPr>
        <w:t>　　图表 4：污水处理行业生命周期特征分析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5：2020-2025年我国污水处理与再生水利用相关政策汇总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11：2020-2025年固定资产月度投资额及增长情况（单位：亿元，%）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22：2020-2025年存款准备金率调整（单位：百分点，%）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23：2020-2025年存款准备金率上调对银行信贷规模的影响（单位：亿元，百分点）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24：2025年以来金融机构人民币存款基准利率调整（单位：百分点）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25：2025年以来金融机构人民币贷款基准年利率（单位：%）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26：污水处理与再生水利用行业社会环境分析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27：2020-2025年中国城镇化率及预测（单位：%）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28：污水处理与再生利用主要技术术语及简要解释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30：膜生物反应器（mbr）污水处理工艺流程</w:t>
      </w:r>
      <w:r>
        <w:rPr>
          <w:rFonts w:hint="eastAsia"/>
        </w:rPr>
        <w:br/>
      </w:r>
      <w:r>
        <w:rPr>
          <w:rFonts w:hint="eastAsia"/>
        </w:rPr>
        <w:t>　　图表 31：污水处理行业产业链示意图</w:t>
      </w:r>
      <w:r>
        <w:rPr>
          <w:rFonts w:hint="eastAsia"/>
        </w:rPr>
        <w:br/>
      </w:r>
      <w:r>
        <w:rPr>
          <w:rFonts w:hint="eastAsia"/>
        </w:rPr>
        <w:t>　　图表 32：中国主要工业污水排放比重（单位：%）</w:t>
      </w:r>
      <w:r>
        <w:rPr>
          <w:rFonts w:hint="eastAsia"/>
        </w:rPr>
        <w:br/>
      </w:r>
      <w:r>
        <w:rPr>
          <w:rFonts w:hint="eastAsia"/>
        </w:rPr>
        <w:t>　　图表 33：2020-2025年我国水资源情况（单位：亿立方米，立方米/人）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34：2020-2025年自来水生产和供应行业工业总产值变化情况（单位：亿元，%）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37：全国城市污水与农村污水排放变化情况（单位：亿吨，%）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38：我国污水排放结构图（单位：）</w:t>
      </w:r>
      <w:r>
        <w:rPr>
          <w:rFonts w:hint="eastAsia"/>
        </w:rPr>
        <w:br/>
      </w:r>
      <w:r>
        <w:rPr>
          <w:rFonts w:hint="eastAsia"/>
        </w:rPr>
        <w:t>　　图表 39：国内现有污水处理设施运营模式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40：2020-2025年城镇污水处理能力（单位：亿立方米/日）</w:t>
      </w:r>
      <w:r>
        <w:rPr>
          <w:rFonts w:hint="eastAsia"/>
        </w:rPr>
        <w:br/>
      </w:r>
      <w:r>
        <w:rPr>
          <w:rFonts w:hint="eastAsia"/>
        </w:rPr>
        <w:t>　　图表 41：中国各省市规模以上污水处理项目投资表（单位：个，万吨/日，万元）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42：中国工业污水处理达标率（单位：%）</w:t>
      </w:r>
      <w:r>
        <w:rPr>
          <w:rFonts w:hint="eastAsia"/>
        </w:rPr>
        <w:br/>
      </w:r>
      <w:r>
        <w:rPr>
          <w:rFonts w:hint="eastAsia"/>
        </w:rPr>
        <w:t>　　图表 43：全国各省市污水处理在建项目</w:t>
      </w:r>
      <w:r>
        <w:rPr>
          <w:rFonts w:hint="eastAsia"/>
        </w:rPr>
        <w:br/>
      </w:r>
      <w:r>
        <w:rPr>
          <w:rFonts w:hint="eastAsia"/>
        </w:rPr>
        <w:t>　　图表 44：2020-2025年污水处理行业三项费用变化情况（单位：亿元，%）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45：2020-2025年污水处理行业三项费用与销售收入同比增速情况（单位：%）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46：2020-2025年污水处理行业三项费用比重变化图（单位：%）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47：2020-2025年中国污水处理行业经营效益分析（单位：家，人，万元，%）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48：2020-2025年中国污水处理行业盈利能力分析（单位：%）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51：2020-2025年中国污水处理行业发展能力分析（单位：%）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52：2020-2025年污水处理行业主要经济指标统计表（单位：万元，人，家，%）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53：2020-2025年中国中型污水处理企业主要经济指标统计表（单位：万元，人，家，%）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54：2020-2025年中国小型污水处理企业主要经济指标统计表（单位：万元，人，家，%）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59：2020-2025年国有污水处理企业主要经济指标统计表（单位：万元，人，家，%）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60：2020-2025年集体污水处理企业主要经济指标统计表（单位：万元，人，家，%）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61：2020-2025年股份合作污水处理企业主要经济指标统计表（单位：万元，人，家，%）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62：2020-2025年股份制污水处理企业主要经济指标统计表（单位：万元，人，家，%）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63：2020-2025年私营污水处理企业主要经济指标统计表（单位：万元，人，家，%）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64：2020-2025年外商及港澳台投资污水处理企业主要经济指标统计表（单位：万元，人，家，%）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65：2020-2025年其他性质污水处理企业主要经济指标统计表（单位：万元，人，家，%）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81：2020-2025年居前的10个省份企业数及亏损企业数统计表（单位：家）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82：2020-2025年居前的10个省份企业单位数比重图（单位：%）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86：2020-2025年污水处理行业产成品及增长率走势图（单位：万元，%）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91：2020-2025年污水处理行业销售产值及增长率变化情况（单位：亿元，%）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97：2020-2025年全国污水处理行业产销率变化趋势图（单位：%）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98：中国淡水资源占世界淡水资源的比重（单位：%）</w:t>
      </w:r>
      <w:r>
        <w:rPr>
          <w:rFonts w:hint="eastAsia"/>
        </w:rPr>
        <w:br/>
      </w:r>
      <w:r>
        <w:rPr>
          <w:rFonts w:hint="eastAsia"/>
        </w:rPr>
        <w:t>　　图表 99：中国缺水城市占比（单位：%）</w:t>
      </w:r>
      <w:r>
        <w:rPr>
          <w:rFonts w:hint="eastAsia"/>
        </w:rPr>
        <w:br/>
      </w:r>
      <w:r>
        <w:rPr>
          <w:rFonts w:hint="eastAsia"/>
        </w:rPr>
        <w:t>　　图表 100：中国水资源地区分布（单位：%）</w:t>
      </w:r>
      <w:r>
        <w:rPr>
          <w:rFonts w:hint="eastAsia"/>
        </w:rPr>
        <w:br/>
      </w:r>
      <w:r>
        <w:rPr>
          <w:rFonts w:hint="eastAsia"/>
        </w:rPr>
        <w:t>　　图表 101：我国再生水项目投资表（单位：个，万吨/日，万元）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102：中国部分跨地区调水工程成本（单位：元/立方米）</w:t>
      </w:r>
      <w:r>
        <w:rPr>
          <w:rFonts w:hint="eastAsia"/>
        </w:rPr>
        <w:br/>
      </w:r>
      <w:r>
        <w:rPr>
          <w:rFonts w:hint="eastAsia"/>
        </w:rPr>
        <w:t>　　图表 103：中国再生水生产成本（单位：元/吨）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104：2020-2025年全国再生水利用重点项目汇总（单位：万元）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105：未来3-4年污水处理厂升级改造年均投资额预测（单位：亿元，%）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106：2025年中国再生水行业投资规模预测（单位：亿吨/日，万吨/日，元/吨/日，亿元，%）</w:t>
      </w:r>
      <w:r>
        <w:rPr>
          <w:rFonts w:hint="eastAsia"/>
        </w:rPr>
        <w:br/>
      </w:r>
      <w:r>
        <w:rPr>
          <w:rFonts w:hint="eastAsia"/>
        </w:rPr>
        <w:t>　　图表 107：不同工艺路线污水处理指标</w:t>
      </w:r>
      <w:r>
        <w:rPr>
          <w:rFonts w:hint="eastAsia"/>
        </w:rPr>
        <w:br/>
      </w:r>
      <w:r>
        <w:rPr>
          <w:rFonts w:hint="eastAsia"/>
        </w:rPr>
        <w:t>　　图表 108：某合成氨厂mbr工艺处理效果</w:t>
      </w:r>
      <w:r>
        <w:rPr>
          <w:rFonts w:hint="eastAsia"/>
        </w:rPr>
        <w:br/>
      </w:r>
      <w:r>
        <w:rPr>
          <w:rFonts w:hint="eastAsia"/>
        </w:rPr>
        <w:t>　　图表 109：mbr工艺简图</w:t>
      </w:r>
      <w:r>
        <w:rPr>
          <w:rFonts w:hint="eastAsia"/>
        </w:rPr>
        <w:br/>
      </w:r>
      <w:r>
        <w:rPr>
          <w:rFonts w:hint="eastAsia"/>
        </w:rPr>
        <w:t>　　图表 110：未来3-5年新增污水处理能力投资对mbr市场容量的推动（单位：万吨/天，亿元，元）</w:t>
      </w:r>
      <w:r>
        <w:rPr>
          <w:rFonts w:hint="eastAsia"/>
        </w:rPr>
        <w:br/>
      </w:r>
      <w:r>
        <w:rPr>
          <w:rFonts w:hint="eastAsia"/>
        </w:rPr>
        <w:t>　　图表 111：未来3-5年升级改造对mbr市场容量的推动（单位：万吨/天，亿元，元）</w:t>
      </w:r>
      <w:r>
        <w:rPr>
          <w:rFonts w:hint="eastAsia"/>
        </w:rPr>
        <w:br/>
      </w:r>
      <w:r>
        <w:rPr>
          <w:rFonts w:hint="eastAsia"/>
        </w:rPr>
        <w:t>　　图表 112：中国未来膜更换市场预计（单位：万吨/日，元/吨/日，亿元）</w:t>
      </w:r>
      <w:r>
        <w:rPr>
          <w:rFonts w:hint="eastAsia"/>
        </w:rPr>
        <w:br/>
      </w:r>
      <w:r>
        <w:rPr>
          <w:rFonts w:hint="eastAsia"/>
        </w:rPr>
        <w:t>　　图表 113：电吸附工艺流程简图</w:t>
      </w:r>
      <w:r>
        <w:rPr>
          <w:rFonts w:hint="eastAsia"/>
        </w:rPr>
        <w:br/>
      </w:r>
      <w:r>
        <w:rPr>
          <w:rFonts w:hint="eastAsia"/>
        </w:rPr>
        <w:t>　　图表 114：电吸附模块进水水质标准（单位：μs/cm，mg/l，ntu）</w:t>
      </w:r>
      <w:r>
        <w:rPr>
          <w:rFonts w:hint="eastAsia"/>
        </w:rPr>
        <w:br/>
      </w:r>
      <w:r>
        <w:rPr>
          <w:rFonts w:hint="eastAsia"/>
        </w:rPr>
        <w:t>　　图表 115：双膜法工艺流程图</w:t>
      </w:r>
      <w:r>
        <w:rPr>
          <w:rFonts w:hint="eastAsia"/>
        </w:rPr>
        <w:br/>
      </w:r>
      <w:r>
        <w:rPr>
          <w:rFonts w:hint="eastAsia"/>
        </w:rPr>
        <w:t>　　图表 116：双膜法对codcr的去除效果（单位：mg/l）</w:t>
      </w:r>
      <w:r>
        <w:rPr>
          <w:rFonts w:hint="eastAsia"/>
        </w:rPr>
        <w:br/>
      </w:r>
      <w:r>
        <w:rPr>
          <w:rFonts w:hint="eastAsia"/>
        </w:rPr>
        <w:t>　　图表 117：双膜法对浊度的去除效果（单位：mg/l）</w:t>
      </w:r>
      <w:r>
        <w:rPr>
          <w:rFonts w:hint="eastAsia"/>
        </w:rPr>
        <w:br/>
      </w:r>
      <w:r>
        <w:rPr>
          <w:rFonts w:hint="eastAsia"/>
        </w:rPr>
        <w:t>　　图表 118：双膜法对色度的去除效果（单位：mg/l）</w:t>
      </w:r>
      <w:r>
        <w:rPr>
          <w:rFonts w:hint="eastAsia"/>
        </w:rPr>
        <w:br/>
      </w:r>
      <w:r>
        <w:rPr>
          <w:rFonts w:hint="eastAsia"/>
        </w:rPr>
        <w:t>　　图表 119：双膜法对盐分的去除效果（单位：mg/l）</w:t>
      </w:r>
      <w:r>
        <w:rPr>
          <w:rFonts w:hint="eastAsia"/>
        </w:rPr>
        <w:br/>
      </w:r>
      <w:r>
        <w:rPr>
          <w:rFonts w:hint="eastAsia"/>
        </w:rPr>
        <w:t>　　图表 120：系统运行经济效益分析（单位：元？6？1m-3，万t？6？1a-1，t？6？1a-1，万元？6？1a-1）</w:t>
      </w:r>
      <w:r>
        <w:rPr>
          <w:rFonts w:hint="eastAsia"/>
        </w:rPr>
        <w:br/>
      </w:r>
      <w:r>
        <w:rPr>
          <w:rFonts w:hint="eastAsia"/>
        </w:rPr>
        <w:t>　　图表 121：2020-2025年中国水污染防治设备产量（单位：台/套）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122：2020-2025年中国城市及城镇污水处理厂数量及增长（单位：座，%）</w:t>
      </w:r>
      <w:r>
        <w:rPr>
          <w:rFonts w:hint="eastAsia"/>
        </w:rPr>
        <w:br/>
      </w:r>
      <w:r>
        <w:rPr>
          <w:rFonts w:hint="eastAsia"/>
        </w:rPr>
        <w:t>　　图表 123：污水处理行业投资总额及增速（单位：亿元，%）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124：“十四五”规模全国污水处理行业投资结构（单位：%）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125：2020-2025年污水处理行业企业vc/pe融资规模（单位：百万美元，个）</w:t>
      </w:r>
      <w:r>
        <w:rPr>
          <w:rFonts w:hint="eastAsia"/>
        </w:rPr>
        <w:br/>
      </w:r>
      <w:r>
        <w:rPr>
          <w:rFonts w:hint="eastAsia"/>
        </w:rPr>
        <w:t>　　图表 126：2020-2025年污水处理行业主要兼并重组情况</w:t>
      </w:r>
      <w:r>
        <w:rPr>
          <w:rFonts w:hint="eastAsia"/>
        </w:rPr>
        <w:br/>
      </w:r>
      <w:r>
        <w:rPr>
          <w:rFonts w:hint="eastAsia"/>
        </w:rPr>
        <w:t>　　图表 127：2020-2025年中国设市城市、县污水处理厂数量及比重（单位：座，%）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128：2025-2031年污水处理行业市场规模预测（单位：亿元，%）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9560dfc7a4529" w:history="1">
        <w:r>
          <w:rPr>
            <w:rStyle w:val="Hyperlink"/>
          </w:rPr>
          <w:t>2025年中国污水回用发展现状调研及市场前景分析报告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9560dfc7a4529" w:history="1">
        <w:r>
          <w:rPr>
            <w:rStyle w:val="Hyperlink"/>
          </w:rPr>
          <w:t>https://www.20087.com/M_QiTa/37/WuShuiHuiYongShiChangJingZhengFenXi.html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目的及意义、污水回用率怎么计算、污水处理的六个步骤、污水回用名词解释、生活污水排放标准一览表最新、污水回用标准和排放标准的区别、污水处理及其再生利用、污水回用技术、城市污水回用的可行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ea0d0db149a3" w:history="1">
      <w:r>
        <w:rPr>
          <w:rStyle w:val="Hyperlink"/>
        </w:rPr>
        <w:t>2025年中国污水回用发展现状调研及市场前景分析报告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WuShuiHuiYongShiChangJingZhengFenXi.html" TargetMode="External" Id="Rfde9560dfc7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WuShuiHuiYongShiChangJingZhengFenXi.html" TargetMode="External" Id="R4579ea0d0db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2025-01-24T07:00:00Z</dcterms:created>
  <dcterms:modified xsi:type="dcterms:W3CDTF">2025-01-24T08:00:00Z</dcterms:modified>
  <dc:subject>2025年中国污水回用发展现状调研及市场前景分析报告</dc:subject>
  <dc:title>2025年中国污水回用发展现状调研及市场前景分析报告</dc:title>
  <cp:keywords>2025年中国污水回用发展现状调研及市场前景分析报告</cp:keywords>
  <dc:description>2025年中国污水回用发展现状调研及市场前景分析报告</dc:description>
</cp:coreProperties>
</file>