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2cee19fc447ea" w:history="1">
              <w:r>
                <w:rPr>
                  <w:rStyle w:val="Hyperlink"/>
                </w:rPr>
                <w:t>2026-2032年全球与中国污泥焚烧炉市场现状及发展前景预测报告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2cee19fc447ea" w:history="1">
              <w:r>
                <w:rPr>
                  <w:rStyle w:val="Hyperlink"/>
                </w:rPr>
                <w:t>2026-2032年全球与中国污泥焚烧炉市场现状及发展前景预测报告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2cee19fc447ea" w:history="1">
                <w:r>
                  <w:rPr>
                    <w:rStyle w:val="Hyperlink"/>
                  </w:rPr>
                  <w:t>https://www.20087.com/7/33/WuNiFenShaoLuDeXianZhuangYuQianJing.html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焚烧炉是城镇污水处理与固废处置的关键终端设备，目前已成为实现污泥减量化、无害化与资源化的核心手段。主流炉型涵盖机械炉排炉、流化床炉及热解气化炉，其中机械炉排炉凭借对高含水率、低热值污泥的强适应性及运行稳定性，在大规模集中处理项目中占据主导地位。随着环保法规的日益严苛，焚烧技术已从单纯的体积缩减转向能源回收与超低排放并重，通过余热锅炉产生蒸汽用于发电或供热，显著提升了系统的能源利用效率。烟气净化系统普遍采用“脱硝+除尘+脱酸+活性炭吸附”的组合工艺，以确保二噁英、重金属及酸性气体排放指标优于国家标准。然而，飞灰作为危险废物的高昂处置成本，以及设备在应对污泥热值波动时的燃烧控制难度，仍是运营方面临的现实挑战。</w:t>
      </w:r>
      <w:r>
        <w:rPr>
          <w:rFonts w:hint="eastAsia"/>
        </w:rPr>
        <w:br/>
      </w:r>
      <w:r>
        <w:rPr>
          <w:rFonts w:hint="eastAsia"/>
        </w:rPr>
        <w:t>　　未来，污泥焚烧炉将向协同处置、智慧化管控与近零排放方向深度演进。市场调研网指出，在“双碳”目标驱动下，污泥与生活垃圾、餐厨垃圾等有机废弃物的协同焚烧将成为趋势，通过基质互补优化燃烧工况，提升热能转化效率并降低单位碳排放。人工智能与数字孪生技术的融合，将构建起焚烧炉的智能控制系统，实时根据污泥含固率与进料量自动调节风煤比与炉排速度，实现燃烧过程的精准优化与故障预测。此外，飞灰资源化利用技术将取得突破，通过等离子熔融或高温陶粒烧结工艺，将飞灰转化为环保建材，彻底解决二次污染难题。耐火材料与防腐涂层的应用，也将进一步延长设备寿命，确立污泥焚烧在循环经济体系中的枢纽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02cee19fc447ea" w:history="1">
        <w:r>
          <w:rPr>
            <w:rStyle w:val="Hyperlink"/>
          </w:rPr>
          <w:t>2026-2032年全球与中国污泥焚烧炉市场现状及发展前景预测报告</w:t>
        </w:r>
      </w:hyperlink>
      <w:r>
        <w:rPr>
          <w:rFonts w:hint="eastAsia"/>
        </w:rPr>
        <w:t>》，2025年污泥焚烧炉行业市场规模达 亿元，预计2032年市场规模将达 亿元，期间年均复合增长率（CAGR）达 %。报告以专业视角，系统分析了污泥焚烧炉行业的市场规模、价格动态及产业链结构，梳理了不同污泥焚烧炉细分领域的发展现状。报告从污泥焚烧炉技术路径、供需关系等维度，客观呈现了污泥焚烧炉领域的技术成熟度与创新方向，并对中期市场前景作出合理预测，同时评估了污泥焚烧炉重点企业的市场表现、品牌竞争力和行业集中度。报告还结合政策环境与消费升级趋势，识别了污泥焚烧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按产品类型细分，全球污泥焚烧炉市场规模2021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多炉床</w:t>
      </w:r>
      <w:r>
        <w:rPr>
          <w:rFonts w:hint="eastAsia"/>
        </w:rPr>
        <w:br/>
      </w:r>
      <w:r>
        <w:rPr>
          <w:rFonts w:hint="eastAsia"/>
        </w:rPr>
        <w:t>　　　　1.3.3 流化床焚烧炉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按应用细分，全球污泥焚烧炉市场规模2021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电厂</w:t>
      </w:r>
      <w:r>
        <w:rPr>
          <w:rFonts w:hint="eastAsia"/>
        </w:rPr>
        <w:br/>
      </w:r>
      <w:r>
        <w:rPr>
          <w:rFonts w:hint="eastAsia"/>
        </w:rPr>
        <w:t>　　　　1.4.4 市政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污泥焚烧炉行业发展总体概况</w:t>
      </w:r>
      <w:r>
        <w:rPr>
          <w:rFonts w:hint="eastAsia"/>
        </w:rPr>
        <w:br/>
      </w:r>
      <w:r>
        <w:rPr>
          <w:rFonts w:hint="eastAsia"/>
        </w:rPr>
        <w:t>　　　　1.5.2 污泥焚烧炉行业发展主要特点</w:t>
      </w:r>
      <w:r>
        <w:rPr>
          <w:rFonts w:hint="eastAsia"/>
        </w:rPr>
        <w:br/>
      </w:r>
      <w:r>
        <w:rPr>
          <w:rFonts w:hint="eastAsia"/>
        </w:rPr>
        <w:t>　　　　1.5.3 污泥焚烧炉行业发展影响因素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污泥焚烧炉有利因素</w:t>
      </w:r>
      <w:r>
        <w:rPr>
          <w:rFonts w:hint="eastAsia"/>
        </w:rPr>
        <w:br/>
      </w:r>
      <w:r>
        <w:rPr>
          <w:rFonts w:hint="eastAsia"/>
        </w:rPr>
        <w:t>　　　　1.5.3 .2 污泥焚烧炉不利因素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全球市场，近三年污泥焚烧炉主要企业占有率及排名（按销量）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污泥焚烧炉主要企业在国际市场占有率（按销量，2023-2026）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2025年污泥焚烧炉主要企业在国际市场排名（按销量）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全球市场主要企业污泥焚烧炉销量（2023-2026）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全球市场，近三年污泥焚烧炉主要企业占有率及排名（按收入）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污泥焚烧炉主要企业在国际市场占有率（按收入，2023-2026）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2025年污泥焚烧炉主要企业在国际市场排名（按收入）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全球市场主要企业污泥焚烧炉销售收入（2023-2026）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全球市场主要企业污泥焚烧炉销售价格（2023-2026）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中国市场，近三年污泥焚烧炉主要企业占有率及排名（按销量）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污泥焚烧炉主要企业在中国市场占有率（按销量，2023-2026）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2025年污泥焚烧炉主要企业在中国市场排名（按销量）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中国市场主要企业污泥焚烧炉销量（2023-2026）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中国市场，近三年污泥焚烧炉主要企业占有率及排名（按收入）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污泥焚烧炉主要企业在中国市场占有率（按收入，2023-2026）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2025年污泥焚烧炉主要企业在中国市场排名（按收入）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中国市场主要企业污泥焚烧炉销售收入（2023-2026）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全球主要厂商污泥焚烧炉总部及产地分布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全球主要厂商成立时间及污泥焚烧炉商业化日期</w:t>
      </w:r>
      <w:r>
        <w:rPr>
          <w:rFonts w:hint="eastAsia"/>
        </w:rPr>
        <w:br/>
      </w:r>
      <w:r>
        <w:rPr>
          <w:rFonts w:hint="eastAsia"/>
        </w:rPr>
        <w:t>　　2.8 全球主要厂商污泥焚烧炉产品类型及应用</w:t>
      </w:r>
      <w:r>
        <w:rPr>
          <w:rFonts w:hint="eastAsia"/>
        </w:rPr>
        <w:br/>
      </w:r>
      <w:r>
        <w:rPr>
          <w:rFonts w:hint="eastAsia"/>
        </w:rPr>
        <w:t>　　2.9 污泥焚烧炉行业集中度、竞争程度分析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污泥焚烧炉行业集中度分析：2025年全球Top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全球污泥焚烧炉第一梯队、第二梯队和第三梯队生产商（品牌）及市场份额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全球污泥焚烧炉总体规模分析</w:t>
      </w:r>
      <w:r>
        <w:rPr>
          <w:rFonts w:hint="eastAsia"/>
        </w:rPr>
        <w:br/>
      </w:r>
      <w:r>
        <w:rPr>
          <w:rFonts w:hint="eastAsia"/>
        </w:rPr>
        <w:t>　　3.1 全球污泥焚烧炉供需现状及预测（2021-2032）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全球污泥焚烧炉产能、产量、产能利用率及发展趋势（2021-2032）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全球污泥焚烧炉产量、需求量及发展趋势（2021-2032）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全球主要地区污泥焚烧炉产量及发展趋势（2021-2032）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全球主要地区污泥焚烧炉产量（2021-2026）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全球主要地区污泥焚烧炉产量（2027-2032）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全球主要地区污泥焚烧炉产量市场份额（2021-2032）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中国污泥焚烧炉供需现状及预测（2021-2032）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中国污泥焚烧炉产能、产量、产能利用率及发展趋势（2021-2032）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中国污泥焚烧炉产量、市场需求量及发展趋势（2021-2032）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中国市场污泥焚烧炉进出口（2021-2032）</w:t>
      </w:r>
      <w:r>
        <w:rPr>
          <w:rFonts w:hint="eastAsia"/>
        </w:rPr>
        <w:br/>
      </w:r>
      <w:r>
        <w:rPr>
          <w:rFonts w:hint="eastAsia"/>
        </w:rPr>
        <w:t>　　3.4 全球污泥焚烧炉销量及销售额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全球市场污泥焚烧炉销售额（2021-2032）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全球市场污泥焚烧炉销量（2021-2032）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全球市场污泥焚烧炉价格趋势（2021-2032）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全球污泥焚烧炉主要地区分析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全球主要地区污泥焚烧炉市场规模分析：2021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全球主要地区污泥焚烧炉销售收入及市场份额（2021-2026）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全球主要地区污泥焚烧炉销售收入预测（2027-2032）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全球主要地区污泥焚烧炉销量分析：2021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全球主要地区污泥焚烧炉销量及市场份额（2021-2026）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全球主要地区污泥焚烧炉销量及市场份额预测（2027-2032）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北美市场污泥焚烧炉销量、收入及增长率（2021-2032）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欧洲市场污泥焚烧炉销量、收入及增长率（2021-2032）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中国市场污泥焚烧炉销量、收入及增长率（2021-2032）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日本市场污泥焚烧炉销量、收入及增长率（2021-2032）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东南亚市场污泥焚烧炉销量、收入及增长率（2021-2032）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印度市场污泥焚烧炉销量、收入及增长率（2021-2032）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南美市场污泥焚烧炉销量、收入及增长率（2021-2032）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中东市场污泥焚烧炉销量、收入及增长率（2021-2032）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污泥焚烧炉销量、收入、价格及毛利率（2021-2026）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污泥焚烧炉销量、收入、价格及毛利率（2021-2026）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污泥焚烧炉销量、收入、价格及毛利率（2021-2026）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污泥焚烧炉销量、收入、价格及毛利率（2021-2026）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污泥焚烧炉销量、收入、价格及毛利率（2021-2026）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污泥焚烧炉销量、收入、价格及毛利率（2021-2026）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污泥焚烧炉销量、收入、价格及毛利率（2021-2026）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污泥焚烧炉销量、收入、价格及毛利率（2021-2026）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污泥焚烧炉销量、收入、价格及毛利率（2021-2026）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污泥焚烧炉销量、收入、价格及毛利率（2021-2026）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污泥焚烧炉销量、收入、价格及毛利率（2021-2026）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污泥焚烧炉销量、收入、价格及毛利率（2021-2026）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不同产品类型污泥焚烧炉分析</w:t>
      </w:r>
      <w:r>
        <w:rPr>
          <w:rFonts w:hint="eastAsia"/>
        </w:rPr>
        <w:br/>
      </w:r>
      <w:r>
        <w:rPr>
          <w:rFonts w:hint="eastAsia"/>
        </w:rPr>
        <w:t>　　6.1 全球不同产品类型污泥焚烧炉销量（2021-2032）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全球不同产品类型污泥焚烧炉销量及市场份额（2021-2026）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全球不同产品类型污泥焚烧炉销量预测（2027-2032）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全球不同产品类型污泥焚烧炉收入（2021-2032）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全球不同产品类型污泥焚烧炉收入及市场份额（2021-2026）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全球不同产品类型污泥焚烧炉收入预测（2027-2032）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全球不同产品类型污泥焚烧炉价格走势（2021-2032）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中国不同产品类型污泥焚烧炉销量（2021-2032）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中国不同产品类型污泥焚烧炉销量及市场份额（2021-2026）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中国不同产品类型污泥焚烧炉销量预测（2027-2032）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中国不同产品类型污泥焚烧炉收入（2021-2032）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中国不同产品类型污泥焚烧炉收入及市场份额（2021-2026）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中国不同产品类型污泥焚烧炉收入预测（2027-2032）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不同应用污泥焚烧炉分析</w:t>
      </w:r>
      <w:r>
        <w:rPr>
          <w:rFonts w:hint="eastAsia"/>
        </w:rPr>
        <w:br/>
      </w:r>
      <w:r>
        <w:rPr>
          <w:rFonts w:hint="eastAsia"/>
        </w:rPr>
        <w:t>　　7.1 全球不同应用污泥焚烧炉销量（2021-2032）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全球不同应用污泥焚烧炉销量及市场份额（2021-2026）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全球不同应用污泥焚烧炉销量预测（2027-2032）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全球不同应用污泥焚烧炉收入（2021-2032）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全球不同应用污泥焚烧炉收入及市场份额（2021-2026）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全球不同应用污泥焚烧炉收入预测（2027-2032）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全球不同应用污泥焚烧炉价格走势（2021-2032）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中国不同应用污泥焚烧炉销量（2021-2032）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中国不同应用污泥焚烧炉销量及市场份额（2021-2026）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中国不同应用污泥焚烧炉销量预测（2027-2032）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中国不同应用污泥焚烧炉收入（2021-2032）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中国不同应用污泥焚烧炉收入及市场份额（2021-2026）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中国不同应用污泥焚烧炉收入预测（2027-2032）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污泥焚烧炉行业发展趋势</w:t>
      </w:r>
      <w:r>
        <w:rPr>
          <w:rFonts w:hint="eastAsia"/>
        </w:rPr>
        <w:br/>
      </w:r>
      <w:r>
        <w:rPr>
          <w:rFonts w:hint="eastAsia"/>
        </w:rPr>
        <w:t>　　8.2 污泥焚烧炉行业主要驱动因素</w:t>
      </w:r>
      <w:r>
        <w:rPr>
          <w:rFonts w:hint="eastAsia"/>
        </w:rPr>
        <w:br/>
      </w:r>
      <w:r>
        <w:rPr>
          <w:rFonts w:hint="eastAsia"/>
        </w:rPr>
        <w:t>　　8.3 污泥焚烧炉中国企业SWOT分析</w:t>
      </w:r>
      <w:r>
        <w:rPr>
          <w:rFonts w:hint="eastAsia"/>
        </w:rPr>
        <w:br/>
      </w:r>
      <w:r>
        <w:rPr>
          <w:rFonts w:hint="eastAsia"/>
        </w:rPr>
        <w:t>　　8.4 中国污泥焚烧炉行业政策环境分析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污泥焚烧炉行业产业链简介</w:t>
      </w:r>
      <w:r>
        <w:rPr>
          <w:rFonts w:hint="eastAsia"/>
        </w:rPr>
        <w:br/>
      </w:r>
      <w:r>
        <w:rPr>
          <w:rFonts w:hint="eastAsia"/>
        </w:rPr>
        <w:t>　　　　9.1.1 污泥焚烧炉行业供应链分析</w:t>
      </w:r>
      <w:r>
        <w:rPr>
          <w:rFonts w:hint="eastAsia"/>
        </w:rPr>
        <w:br/>
      </w:r>
      <w:r>
        <w:rPr>
          <w:rFonts w:hint="eastAsia"/>
        </w:rPr>
        <w:t>　　　　9.1.2 污泥焚烧炉主要原料及供应情况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污泥焚烧炉行业采购模式</w:t>
      </w:r>
      <w:r>
        <w:rPr>
          <w:rFonts w:hint="eastAsia"/>
        </w:rPr>
        <w:br/>
      </w:r>
      <w:r>
        <w:rPr>
          <w:rFonts w:hint="eastAsia"/>
        </w:rPr>
        <w:t>　　9.3 污泥焚烧炉行业生产模式</w:t>
      </w:r>
      <w:r>
        <w:rPr>
          <w:rFonts w:hint="eastAsia"/>
        </w:rPr>
        <w:br/>
      </w:r>
      <w:r>
        <w:rPr>
          <w:rFonts w:hint="eastAsia"/>
        </w:rPr>
        <w:t>　　9.4 污泥焚烧炉行业销售模式及销售渠道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按产品类型细分，全球污泥焚烧炉市场规模2021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按应用细分，全球污泥焚烧炉市场规模（CAGR）2021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污泥焚烧炉行业发展主要特点</w:t>
      </w:r>
      <w:r>
        <w:rPr>
          <w:rFonts w:hint="eastAsia"/>
        </w:rPr>
        <w:br/>
      </w:r>
      <w:r>
        <w:rPr>
          <w:rFonts w:hint="eastAsia"/>
        </w:rPr>
        <w:t>　　表 4： 污泥焚烧炉行业发展有利因素分析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污泥焚烧炉行业发展不利因素分析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进入污泥焚烧炉行业壁垒</w:t>
      </w:r>
      <w:r>
        <w:rPr>
          <w:rFonts w:hint="eastAsia"/>
        </w:rPr>
        <w:br/>
      </w:r>
      <w:r>
        <w:rPr>
          <w:rFonts w:hint="eastAsia"/>
        </w:rPr>
        <w:t>　　表 7： 污泥焚烧炉主要企业在国际市场占有率（按销量，2023-2026）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2025年污泥焚烧炉主要企业在国际市场排名（按销量）&amp;（台）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全球市场主要企业污泥焚烧炉销量（2023-2026）&amp;（台）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污泥焚烧炉主要企业在国际市场占有率（按收入，2023-2026）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2025年污泥焚烧炉主要企业在国际市场排名（按收入）&amp;（万元）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全球市场主要企业污泥焚烧炉销售收入（2023-2026）&amp;（万元）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全球市场主要企业污泥焚烧炉销售价格（2023-2026）&amp;（元/台）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污泥焚烧炉主要企业在中国市场占有率（按销量，2023-2026）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2025年污泥焚烧炉主要企业在中国市场排名（按销量）&amp;（台）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中国市场主要企业污泥焚烧炉销量（2023-2026）&amp;（台）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污泥焚烧炉主要企业在中国市场占有率（按收入，2023-2026）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2025年污泥焚烧炉主要企业在中国市场排名（按收入）&amp;（万元）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中国市场主要企业污泥焚烧炉销售收入（2023-2026）&amp;（万元）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全球主要厂商污泥焚烧炉总部及产地分布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全球主要厂商成立时间及污泥焚烧炉商业化日期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全球主要厂商污泥焚烧炉产品类型及应用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2025年全球污泥焚烧炉主要厂商市场地位（第一梯队、第二梯队和第三梯队）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全球污泥焚烧炉市场投资、并购等现状分析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全球主要地区污泥焚烧炉产量增速（CAGR）：（2021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全球主要地区污泥焚烧炉产量（2021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全球主要地区污泥焚烧炉产量（2021-2026）&amp;（台）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全球主要地区污泥焚烧炉产量（2027-2032）&amp;（台）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全球主要地区污泥焚烧炉产量市场份额（2021-2026）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全球主要地区污泥焚烧炉产量市场份额（2027-2032）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中国市场污泥焚烧炉产量、销量、进出口（2021-2026）&amp;（台）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中国市场污泥焚烧炉产量、销量、进出口预测（2027-2032）&amp;（台）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全球主要地区污泥焚烧炉销售收入增速：（2021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全球主要地区污泥焚烧炉销售收入（2021-2026）&amp;（万元）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全球主要地区污泥焚烧炉销售收入市场份额（2021-2026）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全球主要地区污泥焚烧炉收入（2027-2032）&amp;（万元）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全球主要地区污泥焚烧炉收入市场份额（2027-2032）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全球主要地区污泥焚烧炉销量（台）：2021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全球主要地区污泥焚烧炉销量（2021-2026）&amp;（台）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全球主要地区污泥焚烧炉销量市场份额（2021-2026）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全球主要地区污泥焚烧炉销量（2027-2032）&amp;（台）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全球主要地区污泥焚烧炉销量份额（2027-2032）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污泥焚烧炉销量（台）、收入（万元）、价格（元/台）及毛利率（2021-2026）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污泥焚烧炉销量（台）、收入（万元）、价格（元/台）及毛利率（2021-2026）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污泥焚烧炉销量（台）、收入（万元）、价格（元/台）及毛利率（2021-2026）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污泥焚烧炉销量（台）、收入（万元）、价格（元/台）及毛利率（2021-2026）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污泥焚烧炉销量（台）、收入（万元）、价格（元/台）及毛利率（2021-2026）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污泥焚烧炉销量（台）、收入（万元）、价格（元/台）及毛利率（2021-2026）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污泥焚烧炉销量（台）、收入（万元）、价格（元/台）及毛利率（2021-2026）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污泥焚烧炉销量（台）、收入（万元）、价格（元/台）及毛利率（2021-2026）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污泥焚烧炉销量（台）、收入（万元）、价格（元/台）及毛利率（2021-2026）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污泥焚烧炉销量（台）、收入（万元）、价格（元/台）及毛利率（2021-2026）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污泥焚烧炉销量（台）、收入（万元）、价格（元/台）及毛利率（2021-2026）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污泥焚烧炉生产基地、销售区域、竞争对手及市场地位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污泥焚烧炉产品规格、参数及市场应用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污泥焚烧炉销量（台）、收入（万元）、价格（元/台）及毛利率（2021-2026）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全球不同产品类型污泥焚烧炉销量（2021-2026）&amp;（台）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全球不同产品类型污泥焚烧炉销量市场份额（2021-2026）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全球不同产品类型污泥焚烧炉销量预测（2027-2032）&amp;（台）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全球市场不同产品类型污泥焚烧炉销量市场份额预测（2027-2032）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全球不同产品类型污泥焚烧炉收入（2021-2026）&amp;（万元）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全球不同产品类型污泥焚烧炉收入市场份额（2021-2026）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全球不同产品类型污泥焚烧炉收入预测（2027-2032）&amp;（万元）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全球不同产品类型污泥焚烧炉收入市场份额预测（2027-2032）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中国不同产品类型污泥焚烧炉销量（2021-2026）&amp;（台）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中国不同产品类型污泥焚烧炉销量市场份额（2021-2026）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中国不同产品类型污泥焚烧炉销量预测（2027-2032）&amp;（台）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全球市场不同产品类型污泥焚烧炉销量市场份额预测（2027-2032）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中国不同产品类型污泥焚烧炉收入（2021-2026）&amp;（万元）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中国不同产品类型污泥焚烧炉收入市场份额（2021-2026）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中国不同产品类型污泥焚烧炉收入预测（2027-2032）&amp;（万元）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中国不同产品类型污泥焚烧炉收入市场份额预测（2027-2032）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全球不同应用污泥焚烧炉销量（2021-2026）&amp;（台）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全球不同应用污泥焚烧炉销量市场份额（2021-2026）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全球不同应用污泥焚烧炉销量预测（2027-2032）&amp;（台）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全球市场不同应用污泥焚烧炉销量市场份额预测（2027-2032）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全球不同应用污泥焚烧炉收入（2021-2026）&amp;（万元）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全球不同应用污泥焚烧炉收入市场份额（2021-2026）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全球不同应用污泥焚烧炉收入预测（2027-2032）&amp;（万元）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全球不同应用污泥焚烧炉收入市场份额预测（2027-2032）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中国不同应用污泥焚烧炉销量（2021-2026）&amp;（台）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中国不同应用污泥焚烧炉销量市场份额（2021-2026）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中国不同应用污泥焚烧炉销量预测（2027-2032）&amp;（台）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中国市场不同应用污泥焚烧炉销量市场份额预测（2027-2032）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中国不同应用污泥焚烧炉收入（2021-2026）&amp;（万元）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中国不同应用污泥焚烧炉收入市场份额（2021-2026）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中国不同应用污泥焚烧炉收入预测（2027-2032）&amp;（万元）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中国不同应用污泥焚烧炉收入市场份额预测（2027-2032）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污泥焚烧炉行业发展趋势</w:t>
      </w:r>
      <w:r>
        <w:rPr>
          <w:rFonts w:hint="eastAsia"/>
        </w:rPr>
        <w:br/>
      </w:r>
      <w:r>
        <w:rPr>
          <w:rFonts w:hint="eastAsia"/>
        </w:rPr>
        <w:t>　　表 136： 污泥焚烧炉行业主要驱动因素</w:t>
      </w:r>
      <w:r>
        <w:rPr>
          <w:rFonts w:hint="eastAsia"/>
        </w:rPr>
        <w:br/>
      </w:r>
      <w:r>
        <w:rPr>
          <w:rFonts w:hint="eastAsia"/>
        </w:rPr>
        <w:t>　　表 137： 污泥焚烧炉行业供应链分析</w:t>
      </w:r>
      <w:r>
        <w:rPr>
          <w:rFonts w:hint="eastAsia"/>
        </w:rPr>
        <w:br/>
      </w:r>
      <w:r>
        <w:rPr>
          <w:rFonts w:hint="eastAsia"/>
        </w:rPr>
        <w:t>　　表 138： 污泥焚烧炉上游原料供应商</w:t>
      </w:r>
      <w:r>
        <w:rPr>
          <w:rFonts w:hint="eastAsia"/>
        </w:rPr>
        <w:br/>
      </w:r>
      <w:r>
        <w:rPr>
          <w:rFonts w:hint="eastAsia"/>
        </w:rPr>
        <w:t>　　表 139： 污泥焚烧炉主要地区不同应用客户分析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污泥焚烧炉典型经销商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污泥焚烧炉产品图片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全球不同产品类型污泥焚烧炉销售额2021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全球不同产品类型污泥焚烧炉市场份额2025 &amp; 2032</w:t>
      </w:r>
      <w:r>
        <w:rPr>
          <w:rFonts w:hint="eastAsia"/>
        </w:rPr>
        <w:br/>
      </w:r>
      <w:r>
        <w:rPr>
          <w:rFonts w:hint="eastAsia"/>
        </w:rPr>
        <w:t>　　图 4： 多炉床产品图片</w:t>
      </w:r>
      <w:r>
        <w:rPr>
          <w:rFonts w:hint="eastAsia"/>
        </w:rPr>
        <w:br/>
      </w:r>
      <w:r>
        <w:rPr>
          <w:rFonts w:hint="eastAsia"/>
        </w:rPr>
        <w:t>　　图 5： 流化床焚烧炉产品图片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全球不同应用污泥焚烧炉市场份额2025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电厂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2025年全球前五大生产商污泥焚烧炉市场份额</w:t>
      </w:r>
      <w:r>
        <w:rPr>
          <w:rFonts w:hint="eastAsia"/>
        </w:rPr>
        <w:br/>
      </w:r>
      <w:r>
        <w:rPr>
          <w:rFonts w:hint="eastAsia"/>
        </w:rPr>
        <w:t>　　图 13： 2025年全球污泥焚烧炉第一梯队、第二梯队和第三梯队厂商及市场份额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全球污泥焚烧炉产能、产量、产能利用率及发展趋势（2021-2032）&amp;（台）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全球污泥焚烧炉产量、需求量及发展趋势（2021-2032）&amp;（台）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全球主要地区污泥焚烧炉产量市场份额（2021-2032）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中国污泥焚烧炉产能、产量、产能利用率及发展趋势（2021-2032）&amp;（台）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中国污泥焚烧炉产量、市场需求量及发展趋势（2021-2032）&amp;（台）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全球污泥焚烧炉市场销售额及增长率：（2021-2032）&amp;（万元）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全球市场污泥焚烧炉市场规模：2021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全球市场污泥焚烧炉销量及增长率（2021-2032）&amp;（台）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全球市场污泥焚烧炉价格趋势（2021-2032）&amp;（元/台）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全球主要地区污泥焚烧炉销售收入（2021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全球主要地区污泥焚烧炉销售收入市场份额（2021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北美市场污泥焚烧炉销量及增长率（2021-2032）&amp;（台）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北美市场污泥焚烧炉收入及增长率（2021-2032）&amp;（万元）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欧洲市场污泥焚烧炉销量及增长率（2021-2032）&amp;（台）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欧洲市场污泥焚烧炉收入及增长率（2021-2032）&amp;（万元）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中国市场污泥焚烧炉销量及增长率（2021-2032）&amp;（台）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中国市场污泥焚烧炉收入及增长率（2021-2032）&amp;（万元）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日本市场污泥焚烧炉销量及增长率（2021-2032）&amp;（台）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日本市场污泥焚烧炉收入及增长率（2021-2032）&amp;（万元）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东南亚市场污泥焚烧炉销量及增长率（2021-2032）&amp;（台）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东南亚市场污泥焚烧炉收入及增长率（2021-2032）&amp;（万元）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印度市场污泥焚烧炉销量及增长率（2021-2032）&amp;（台）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印度市场污泥焚烧炉收入及增长率（2021-2032）&amp;（万元）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南美市场污泥焚烧炉销量及增长率（2021-2032）&amp;（台）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南美市场污泥焚烧炉收入及增长率（2021-2032）&amp;（万元）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中东市场污泥焚烧炉销量及增长率（2021-2032）&amp;（台）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中东市场污泥焚烧炉收入及增长率（2021-2032）&amp;（万元）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全球不同产品类型污泥焚烧炉价格走势（2021-2032）&amp;（元/台）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全球不同应用污泥焚烧炉价格走势（2021-2032）&amp;（元/台）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污泥焚烧炉中国企业SWOT分析</w:t>
      </w:r>
      <w:r>
        <w:rPr>
          <w:rFonts w:hint="eastAsia"/>
        </w:rPr>
        <w:br/>
      </w:r>
      <w:r>
        <w:rPr>
          <w:rFonts w:hint="eastAsia"/>
        </w:rPr>
        <w:t>　　图 44： 污泥焚烧炉产业链</w:t>
      </w:r>
      <w:r>
        <w:rPr>
          <w:rFonts w:hint="eastAsia"/>
        </w:rPr>
        <w:br/>
      </w:r>
      <w:r>
        <w:rPr>
          <w:rFonts w:hint="eastAsia"/>
        </w:rPr>
        <w:t>　　图 45： 污泥焚烧炉行业采购模式分析</w:t>
      </w:r>
      <w:r>
        <w:rPr>
          <w:rFonts w:hint="eastAsia"/>
        </w:rPr>
        <w:br/>
      </w:r>
      <w:r>
        <w:rPr>
          <w:rFonts w:hint="eastAsia"/>
        </w:rPr>
        <w:t>　　图 46： 污泥焚烧炉行业生产模式</w:t>
      </w:r>
      <w:r>
        <w:rPr>
          <w:rFonts w:hint="eastAsia"/>
        </w:rPr>
        <w:br/>
      </w:r>
      <w:r>
        <w:rPr>
          <w:rFonts w:hint="eastAsia"/>
        </w:rPr>
        <w:t>　　图 47： 污泥焚烧炉行业销售模式分析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2cee19fc447ea" w:history="1">
        <w:r>
          <w:rPr>
            <w:rStyle w:val="Hyperlink"/>
          </w:rPr>
          <w:t>2026-2032年全球与中国污泥焚烧炉市场现状及发展前景预测报告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2cee19fc447ea" w:history="1">
        <w:r>
          <w:rPr>
            <w:rStyle w:val="Hyperlink"/>
          </w:rPr>
          <w:t>https://www.20087.com/7/33/WuNiFenShaoLuDeXianZhuangYuQianJing.html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热点：工业污泥处理焚烧炉、污泥焚烧炉价格、活性污泥多少钱一吨、污泥焚烧炉防护距离、废气焚烧炉、污泥焚烧炉分类、淤泥固化处理每方单价、污泥焚烧炉渣包含什么成分、焚烧后的污泥怎么处理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4eeadd0c24f7e" w:history="1">
      <w:r>
        <w:rPr>
          <w:rStyle w:val="Hyperlink"/>
        </w:rPr>
        <w:t>2026-2032年全球与中国污泥焚烧炉市场现状及发展前景预测报告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WuNiFenShaoLuDeXianZhuangYuQianJing.html" TargetMode="External" Id="R5802cee19fc4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WuNiFenShaoLuDeXianZhuangYuQianJing.html" TargetMode="External" Id="R1d14eeadd0c2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2026-03-25T08:40:24Z</dcterms:created>
  <dcterms:modified xsi:type="dcterms:W3CDTF">2026-03-25T09:40:24Z</dcterms:modified>
  <dc:subject>2026-2032年全球与中国污泥焚烧炉市场现状及发展前景预测报告</dc:subject>
  <dc:title>2026-2032年全球与中国污泥焚烧炉市场现状及发展前景预测报告</dc:title>
  <cp:keywords>2026-2032年全球与中国污泥焚烧炉市场现状及发展前景预测报告</cp:keywords>
  <dc:description>2026-2032年全球与中国污泥焚烧炉市场现状及发展前景预测报告</dc:description>
</cp:coreProperties>
</file>