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c8500ac2242c0" w:history="1">
              <w:r>
                <w:rPr>
                  <w:rStyle w:val="Hyperlink"/>
                </w:rPr>
                <w:t>中国泡花碱行业现状分析与发展趋势研究报告（2024年版）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c8500ac2242c0" w:history="1">
              <w:r>
                <w:rPr>
                  <w:rStyle w:val="Hyperlink"/>
                </w:rPr>
                <w:t>中国泡花碱行业现状分析与发展趋势研究报告（2024年版）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c8500ac2242c0" w:history="1">
                <w:r>
                  <w:rPr>
                    <w:rStyle w:val="Hyperlink"/>
                  </w:rPr>
                  <w:t>https://www.20087.com/M_QiTa/37/PaoHuaJianShiChangDiaoYanYuQianJingYuCe.html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花碱（水玻璃）作为一种重要的化工原料，广泛应用于石油、冶金、建筑、纺织等行业。近年来，随着工艺技术的革新，泡花碱的生产效率和产品质量得到了显著提升。同时，环保法规的趋严促使企业加大了对清洁生产工艺的研发投入，减少了有害物质排放，提高了资源循环利用率。</w:t>
      </w:r>
      <w:r>
        <w:rPr>
          <w:rFonts w:hint="eastAsia"/>
        </w:rPr>
        <w:br/>
      </w:r>
      <w:r>
        <w:rPr>
          <w:rFonts w:hint="eastAsia"/>
        </w:rPr>
        <w:t>　　未来，泡花碱行业将更加关注产品创新与绿色化生产。产品创新方面，针对特定应用领域，开发具有特殊性能的泡花碱产品，如耐高温、耐腐蚀的品种，以满足高端市场需求。绿色化生产方面，通过改进反应条件、采用生物质原料等措施，降低生产过程中的能耗和污染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c8500ac2242c0" w:history="1">
        <w:r>
          <w:rPr>
            <w:rStyle w:val="Hyperlink"/>
          </w:rPr>
          <w:t>中国泡花碱行业现状分析与发展趋势研究报告（2024年版）</w:t>
        </w:r>
      </w:hyperlink>
      <w:r>
        <w:rPr>
          <w:rFonts w:hint="eastAsia"/>
        </w:rPr>
        <w:t>》全面分析了泡花碱行业的市场规模、需求和价格趋势，探讨了产业链结构及其发展变化。泡花碱报告详尽阐述了行业现状，对未来泡花碱市场前景和发展趋势进行了科学预测。同时，泡花碱报告还深入剖析了细分市场的竞争格局，重点评估了行业领先企业的竞争实力、市场集中度及品牌影响力。泡花碱报告以专业、科学的视角，为投资者揭示了泡花碱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2019-2024年全球泡花碱行业发展现状分析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2019-2024年全球泡花碱行业发展概况</w:t>
      </w:r>
      <w:r>
        <w:rPr>
          <w:rFonts w:hint="eastAsia"/>
        </w:rPr>
        <w:br/>
      </w:r>
      <w:r>
        <w:rPr>
          <w:rFonts w:hint="eastAsia"/>
        </w:rPr>
        <w:t>　　　　一、全球泡花碱行业运行特点分析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二、全球泡花碱市场供需状况分析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三、全球泡花碱行业产品价格分析</w:t>
      </w:r>
      <w:r>
        <w:rPr>
          <w:rFonts w:hint="eastAsia"/>
        </w:rPr>
        <w:br/>
      </w:r>
      <w:r>
        <w:rPr>
          <w:rFonts w:hint="eastAsia"/>
        </w:rPr>
        <w:t>　　第二节 2019-2024年全球泡花碱行业主要国家运行情况分析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2024-2030年全球泡花碱行业发展趋势分析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2019-2024年中国泡花碱行业发展环境分析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2019-2024年中国泡花碱行业政策环境分析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2019-2024年中国泡花碱行业社会环境分析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2019-2024年中国泡花碱行业运行形势分析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2019-2024年中国泡花碱行业发展状况分析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一、中国泡花碱行业发展历程</w:t>
      </w:r>
      <w:r>
        <w:rPr>
          <w:rFonts w:hint="eastAsia"/>
        </w:rPr>
        <w:br/>
      </w:r>
      <w:r>
        <w:rPr>
          <w:rFonts w:hint="eastAsia"/>
        </w:rPr>
        <w:t>　　　　二、中国泡花碱行业价格分析</w:t>
      </w:r>
      <w:r>
        <w:rPr>
          <w:rFonts w:hint="eastAsia"/>
        </w:rPr>
        <w:br/>
      </w:r>
      <w:r>
        <w:rPr>
          <w:rFonts w:hint="eastAsia"/>
        </w:rPr>
        <w:t>　　　　三、中国泡花碱行业技术发展现状</w:t>
      </w:r>
      <w:r>
        <w:rPr>
          <w:rFonts w:hint="eastAsia"/>
        </w:rPr>
        <w:br/>
      </w:r>
      <w:r>
        <w:rPr>
          <w:rFonts w:hint="eastAsia"/>
        </w:rPr>
        <w:t>　　第二节 2019-2024年中国泡花碱行业市场运行动态分析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一、中国泡花碱行业生产能力分析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二、中国泡花碱行业市场规模分析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三、中国泡花碱行业市场需求情况分析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四、国内泡花碱行业市场行情分析</w:t>
      </w:r>
      <w:r>
        <w:rPr>
          <w:rFonts w:hint="eastAsia"/>
        </w:rPr>
        <w:br/>
      </w:r>
      <w:r>
        <w:rPr>
          <w:rFonts w:hint="eastAsia"/>
        </w:rPr>
        <w:t>　　第三节 2019-2024年中国泡花碱行业发展存在的问题与对策分析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2019-2024年中国泡花碱行业（所属行业）数据监测分析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2019-2024年中国泡花碱行业（所属行业）规模分析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2024年中国泡花碱行业（所属行业）结构分析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2019-2024年中国泡花碱行业（所属行业）产值分析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2019-2024年中国泡花碱行业（所属行业）成本费用分析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2019-2024年中国泡花碱行业（所属行业）盈利能力分析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2019-2024年中国泡花碱进出口数据监测分析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2019-2024年中国泡花碱进口数据分析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2019-2024年中国泡花碱出口数据分析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2019-2024年中国泡花碱进出口平均单价分析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2019-2024年中国泡花碱（28391910）进出口平均单价分析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2019-2024年中国泡花碱进出口国家及地区分析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2019-2024年中国泡花碱行业市场竞争态势分析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2019-2024年中国泡花碱行业集中度分析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2019-2024年中国泡花碱行业竞争态势分析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2019-2024年中国泡花碱行业国际竞争力比较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2019-2024年中国泡花碱行业竞争策略分析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2019-2024年中国泡花碱行业优势企业关键财务数据分析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青岛碱业股份有限公司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山东辛化（集团）有限公司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青岛东岳泡花碱有限公司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企冷水江三A化工集团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2024-2030年中国泡花碱行业发展前景预测分析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2024-2030年中国泡花碱产品发展趋势预测分析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一、2024-2030年中国泡花碱行业技术走势分析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二、2024-2030年中国泡花碱行业发展方向分析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2024-2030年中国泡花碱行业市场发展前景预测分析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一、2024-2030年中国泡花碱行业供给预测分析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二、2024-2030年中国泡花碱行业需求预测分析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三、2024-2030年中国泡花碱行业进出口预测分析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四、2024-2030年中国泡花碱行业竞争格局预测分析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2024-2030年中国泡花碱行业市场盈利能力预测分析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2024-2030年中国泡花碱行业投资机会与投资风险分析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2024-2030年中国泡花碱行业投资机会分析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一、2024-2030年中国泡花碱行业投资吸引力分析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二、2024-2030年中国泡花碱行业区域投资潜力分析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2024-2030年中国泡花碱行业投资风险分析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2024-2030年中国泡花碱行业发展策略及投资建议分析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2024-2030年中国泡花碱行业发展策略分析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2024-2030年中国泡花碱行业市场的重点客户战略实施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2024-2030年中国泡花碱产品生产及销售投资运作模式探讨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中:智林:－2024-2030年中国泡花碱行业项目投资建议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2024年中国泡花碱所属行业全部企业数据</w:t>
      </w:r>
      <w:r>
        <w:rPr>
          <w:rFonts w:hint="eastAsia"/>
        </w:rPr>
        <w:br/>
      </w:r>
      <w:r>
        <w:rPr>
          <w:rFonts w:hint="eastAsia"/>
        </w:rPr>
        <w:t>　　图表 2024年中国泡花碱所属行业全部企业数据分析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2024年中国泡花碱所属行业不同规模企业数据分析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2024年中国泡花碱所属行业不同所有制企业数据分析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2024-2030年中国泡花碱行业市场规模预测分析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2024-2030年中国泡花碱行业供给预测分析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2024-2030年中国泡花碱行业需求预测分析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2024-2030年中国泡花碱行业进出口预测分析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2024-2030年中国泡花碱行业市场盈利预测分析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c8500ac2242c0" w:history="1">
        <w:r>
          <w:rPr>
            <w:rStyle w:val="Hyperlink"/>
          </w:rPr>
          <w:t>中国泡花碱行业现状分析与发展趋势研究报告（2024年版）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c8500ac2242c0" w:history="1">
        <w:r>
          <w:rPr>
            <w:rStyle w:val="Hyperlink"/>
          </w:rPr>
          <w:t>https://www.20087.com/M_QiTa/37/PaoHuaJianShiChangDiaoYanYuQianJingYuCe.html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1c139ba9f4eb2" w:history="1">
      <w:r>
        <w:rPr>
          <w:rStyle w:val="Hyperlink"/>
        </w:rPr>
        <w:t>中国泡花碱行业现状分析与发展趋势研究报告（2024年版）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PaoHuaJianShiChangDiaoYanYuQianJingYuCe.html" TargetMode="External" Id="R03ec8500ac22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PaoHuaJianShiChangDiaoYanYuQianJingYuCe.html" TargetMode="External" Id="R0bc1c139ba9f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2024-05-19T04:36:00Z</dcterms:created>
  <dcterms:modified xsi:type="dcterms:W3CDTF">2024-05-19T05:36:00Z</dcterms:modified>
  <dc:subject>中国泡花碱行业现状分析与发展趋势研究报告（2024年版）</dc:subject>
  <dc:title>中国泡花碱行业现状分析与发展趋势研究报告（2024年版）</dc:title>
  <cp:keywords>中国泡花碱行业现状分析与发展趋势研究报告（2024年版）</cp:keywords>
  <dc:description>中国泡花碱行业现状分析与发展趋势研究报告（2024年版）</dc:description>
</cp:coreProperties>
</file>