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9802a20644981" w:history="1">
              <w:r>
                <w:rPr>
                  <w:rStyle w:val="Hyperlink"/>
                </w:rPr>
                <w:t>2024-2030年中国社区支持农业（CSA）行业现状分析与发展前景预测报告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9802a20644981" w:history="1">
              <w:r>
                <w:rPr>
                  <w:rStyle w:val="Hyperlink"/>
                </w:rPr>
                <w:t>2024-2030年中国社区支持农业（CSA）行业现状分析与发展前景预测报告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9802a20644981" w:history="1">
                <w:r>
                  <w:rPr>
                    <w:rStyle w:val="Hyperlink"/>
                  </w:rPr>
                  <w:t>https://www.20087.com/7/23/SheQuZhiChiNongYe-CSA-ShiChangXianZhuangHeQianJing.html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支持农业（CSA）是一种促进农民与消费者直接联系的模式，近年来在全球范围内得到了广泛的推广和发展。CSA模式允许消费者预先支付一定费用，成为农场的“股东”，从而定期获得农场提供的新鲜农产品。这种方式不仅为农民提供了稳定的收入来源，同时也让消费者享受到新鲜、健康、季节性的食物。目前，CSA在全球各地呈现出多样化的发展形态，包括城市农场、共享农园等多种形式，满足了不同地区消费者的需求。</w:t>
      </w:r>
      <w:r>
        <w:rPr>
          <w:rFonts w:hint="eastAsia"/>
        </w:rPr>
        <w:br/>
      </w:r>
      <w:r>
        <w:rPr>
          <w:rFonts w:hint="eastAsia"/>
        </w:rPr>
        <w:t>　　预计未来社区支持农业（CSA）将继续保持稳定增长。一方面，随着消费者对食品安全和可持续生活方式的重视程度提高，CSA因其提供的本地化、有机化产品而受到越来越多消费者的欢迎。另一方面，随着农业科技的进步，如精准农业技术的应用，CSA农场能够更加高效地进行农业生产，提高产品质量和产量。此外，随着城市化进程中人们对自然环境和乡村生活的向往，CSA还将成为连接城乡的一种重要方式，促进农村地区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9802a20644981" w:history="1">
        <w:r>
          <w:rPr>
            <w:rStyle w:val="Hyperlink"/>
          </w:rPr>
          <w:t>2024-2030年中国社区支持农业（CSA）行业现状分析与发展前景预测报告</w:t>
        </w:r>
      </w:hyperlink>
      <w:r>
        <w:rPr>
          <w:rFonts w:hint="eastAsia"/>
        </w:rPr>
        <w:t>》深入解析了社区支持农业（CSA）行业的产业链结构，全面剖析了社区支持农业（CSA）市场规模与需求。社区支持农业（CSA）报告详细探讨了社区支持农业（CSA）市场价格、行业现状及市场前景，并对未来社区支持农业（CSA）发展趋势进行了科学预测。同时，社区支持农业（CSA）报告聚焦于重点企业，深入分析了社区支持农业（CSA）行业竞争格局、市场集中度及品牌影响力。此外，社区支持农业（CSA）报告还对社区支持农业（CSA）市场进行了细分，揭示了社区支持农业（CSA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社区支持农业（CSA）产业概述</w:t>
      </w:r>
      <w:r>
        <w:rPr>
          <w:rFonts w:hint="eastAsia"/>
        </w:rPr>
        <w:br/>
      </w:r>
      <w:r>
        <w:rPr>
          <w:rFonts w:hint="eastAsia"/>
        </w:rPr>
        <w:t>　　第一节 社区支持农业（CSA）定义与分类</w:t>
      </w:r>
      <w:r>
        <w:rPr>
          <w:rFonts w:hint="eastAsia"/>
        </w:rPr>
        <w:br/>
      </w:r>
      <w:r>
        <w:rPr>
          <w:rFonts w:hint="eastAsia"/>
        </w:rPr>
        <w:t>　　第二节 社区支持农业（CSA）产业链结构及关键环节剖析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社区支持农业（CSA）商业模式与盈利模式解析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社区支持农业（CSA）经济指标与行业评估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全球社区支持农业（CSA）市场发展综述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2019-2023年全球社区支持农业（CSA）市场规模及增长趋势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主要国家与地区社区支持农业（CSA）市场对比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2024-2030年全球社区支持农业（CSA）行业发展趋势与前景预测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国际社区支持农业（CSA）市场发展趋势及对我国启示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二、对我国社区支持农业（CSA）市场的借鉴意义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中国社区支持农业（CSA）行业市场规模分析与预测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社区支持农业（CSA）市场的总体规模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一、2019-2023年社区支持农业（CSA）市场规模变化及趋势分析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二、2024年社区支持农业（CSA）行业市场规模特点</w:t>
      </w:r>
      <w:r>
        <w:rPr>
          <w:rFonts w:hint="eastAsia"/>
        </w:rPr>
        <w:br/>
      </w:r>
      <w:r>
        <w:rPr>
          <w:rFonts w:hint="eastAsia"/>
        </w:rPr>
        <w:t>　　第二节 社区支持农业（CSA）市场规模的构成</w:t>
      </w:r>
      <w:r>
        <w:rPr>
          <w:rFonts w:hint="eastAsia"/>
        </w:rPr>
        <w:br/>
      </w:r>
      <w:r>
        <w:rPr>
          <w:rFonts w:hint="eastAsia"/>
        </w:rPr>
        <w:t>　　　　一、社区支持农业（CSA）客户群体特征与偏好分析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二、不同类型社区支持农业（CSA）市场规模分布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三、各地区社区支持农业（CSA）市场规模差异与特点</w:t>
      </w:r>
      <w:r>
        <w:rPr>
          <w:rFonts w:hint="eastAsia"/>
        </w:rPr>
        <w:br/>
      </w:r>
      <w:r>
        <w:rPr>
          <w:rFonts w:hint="eastAsia"/>
        </w:rPr>
        <w:t>　　第三节 社区支持农业（CSA）市场规模的预测与展望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一、未来几年社区支持农业（CSA）市场规模增长预测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2019-2023年中国社区支持农业（CSA）行业总体发展与财务状况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2019-2023年社区支持农业（CSA）行业规模情况</w:t>
      </w:r>
      <w:r>
        <w:rPr>
          <w:rFonts w:hint="eastAsia"/>
        </w:rPr>
        <w:br/>
      </w:r>
      <w:r>
        <w:rPr>
          <w:rFonts w:hint="eastAsia"/>
        </w:rPr>
        <w:t>　　　　一、社区支持农业（CSA）行业企业数量规模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二、社区支持农业（CSA）行业从业人员规模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三、社区支持农业（CSA）行业市场敏感性分析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2019-2023年社区支持农业（CSA）行业财务能力分析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一、社区支持农业（CSA）行业盈利能力</w:t>
      </w:r>
      <w:r>
        <w:rPr>
          <w:rFonts w:hint="eastAsia"/>
        </w:rPr>
        <w:br/>
      </w:r>
      <w:r>
        <w:rPr>
          <w:rFonts w:hint="eastAsia"/>
        </w:rPr>
        <w:t>　　　　二、社区支持农业（CSA）行业偿债能力</w:t>
      </w:r>
      <w:r>
        <w:rPr>
          <w:rFonts w:hint="eastAsia"/>
        </w:rPr>
        <w:br/>
      </w:r>
      <w:r>
        <w:rPr>
          <w:rFonts w:hint="eastAsia"/>
        </w:rPr>
        <w:t>　　　　三、社区支持农业（CSA）行业营运能力</w:t>
      </w:r>
      <w:r>
        <w:rPr>
          <w:rFonts w:hint="eastAsia"/>
        </w:rPr>
        <w:br/>
      </w:r>
      <w:r>
        <w:rPr>
          <w:rFonts w:hint="eastAsia"/>
        </w:rPr>
        <w:t>　　　　四、社区支持农业（CSA）行业发展能力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中国社区支持农业（CSA）行业细分市场调研与机会挖掘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社区支持农业（CSA）细分市场（一）市场调研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社区支持农业（CSA）细分市场（二）市场调研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中国社区支持农业（CSA）行业区域市场调研分析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2019-2023年中国社区支持农业（CSA）行业重点区域调研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一、重点地区（一）社区支持农业（CSA）市场规模与特点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二、重点地区（二）社区支持农业（CSA）市场规模及特点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三、重点地区（三）社区支持农业（CSA）市场规模及特点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四、重点地区（四）社区支持农业（CSA）市场规模及特点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不同区域社区支持农业（CSA）市场的对比与启示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二、社区支持农业（CSA）市场拓展策略与建议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中国社区支持农业（CSA）行业的营销渠道与客户分析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社区支持农业（CSA）行业渠道分析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二、各类渠道对社区支持农业（CSA）行业的影响</w:t>
      </w:r>
      <w:r>
        <w:rPr>
          <w:rFonts w:hint="eastAsia"/>
        </w:rPr>
        <w:br/>
      </w:r>
      <w:r>
        <w:rPr>
          <w:rFonts w:hint="eastAsia"/>
        </w:rPr>
        <w:t>　　　　三、主要社区支持农业（CSA）企业渠道策略研究</w:t>
      </w:r>
      <w:r>
        <w:rPr>
          <w:rFonts w:hint="eastAsia"/>
        </w:rPr>
        <w:br/>
      </w:r>
      <w:r>
        <w:rPr>
          <w:rFonts w:hint="eastAsia"/>
        </w:rPr>
        <w:t>　　第二节 社区支持农业（CSA）行业客户分析与定位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中国社区支持农业（CSA）行业竞争格局及策略选择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社区支持农业（CSA）行业总体市场竞争状况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一、社区支持农业（CSA）行业竞争结构分析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二、社区支持农业（CSA）企业竞争格局与集中度评估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三、社区支持农业（CSA）行业SWOT分析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社区支持农业（CSA）行业重点企业调研分析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社区支持农业（CSA）企业发展策略分析</w:t>
      </w:r>
      <w:r>
        <w:rPr>
          <w:rFonts w:hint="eastAsia"/>
        </w:rPr>
        <w:br/>
      </w:r>
      <w:r>
        <w:rPr>
          <w:rFonts w:hint="eastAsia"/>
        </w:rPr>
        <w:t>　　第一节 社区支持农业（CSA）市场与销售策略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社区支持农业（CSA）品牌战略思考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中国社区支持农业（CSA）行业发展环境分析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二、社区支持农业（CSA）行业主管部门、监管体制及相关政策法规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3、社区支持农业（CSA）行业的主要法律、法规和政策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4、2024年社区支持农业（CSA）行业法律法规和政策对行业的影响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二、社区支持农业（CSA）消费者需求分析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一、社区支持农业（CSA）技术的应用与创新</w:t>
      </w:r>
      <w:r>
        <w:rPr>
          <w:rFonts w:hint="eastAsia"/>
        </w:rPr>
        <w:br/>
      </w:r>
      <w:r>
        <w:rPr>
          <w:rFonts w:hint="eastAsia"/>
        </w:rPr>
        <w:t>　　　　二、社区支持农业（CSA）行业发展的技术趋势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2024-2030年社区支持农业（CSA）行业展趋势预测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2024-2030年社区支持农业（CSA）市场发展前景分析</w:t>
      </w:r>
      <w:r>
        <w:rPr>
          <w:rFonts w:hint="eastAsia"/>
        </w:rPr>
        <w:br/>
      </w:r>
      <w:r>
        <w:rPr>
          <w:rFonts w:hint="eastAsia"/>
        </w:rPr>
        <w:t>　　　　一、社区支持农业（CSA）市场发展潜力</w:t>
      </w:r>
      <w:r>
        <w:rPr>
          <w:rFonts w:hint="eastAsia"/>
        </w:rPr>
        <w:br/>
      </w:r>
      <w:r>
        <w:rPr>
          <w:rFonts w:hint="eastAsia"/>
        </w:rPr>
        <w:t>　　　　二、社区支持农业（CSA）市场前景分析</w:t>
      </w:r>
      <w:r>
        <w:rPr>
          <w:rFonts w:hint="eastAsia"/>
        </w:rPr>
        <w:br/>
      </w:r>
      <w:r>
        <w:rPr>
          <w:rFonts w:hint="eastAsia"/>
        </w:rPr>
        <w:t>　　　　三、社区支持农业（CSA）细分行业发展前景分析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2024-2030年社区支持农业（CSA）发展趋势预测</w:t>
      </w:r>
      <w:r>
        <w:rPr>
          <w:rFonts w:hint="eastAsia"/>
        </w:rPr>
        <w:br/>
      </w:r>
      <w:r>
        <w:rPr>
          <w:rFonts w:hint="eastAsia"/>
        </w:rPr>
        <w:t>　　　　一、社区支持农业（CSA）发展趋势预测</w:t>
      </w:r>
      <w:r>
        <w:rPr>
          <w:rFonts w:hint="eastAsia"/>
        </w:rPr>
        <w:br/>
      </w:r>
      <w:r>
        <w:rPr>
          <w:rFonts w:hint="eastAsia"/>
        </w:rPr>
        <w:t>　　　　二、社区支持农业（CSA）市场规模预测</w:t>
      </w:r>
      <w:r>
        <w:rPr>
          <w:rFonts w:hint="eastAsia"/>
        </w:rPr>
        <w:br/>
      </w:r>
      <w:r>
        <w:rPr>
          <w:rFonts w:hint="eastAsia"/>
        </w:rPr>
        <w:t>　　　　三、社区支持农业（CSA）细分市场发展趋势预测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未来社区支持农业（CSA）行业挑战与机遇探讨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一、社区支持农业（CSA）行业挑战</w:t>
      </w:r>
      <w:r>
        <w:rPr>
          <w:rFonts w:hint="eastAsia"/>
        </w:rPr>
        <w:br/>
      </w:r>
      <w:r>
        <w:rPr>
          <w:rFonts w:hint="eastAsia"/>
        </w:rPr>
        <w:t>　　　　二、社区支持农业（CSA）行业机遇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社区支持农业（CSA）行业研究结论及建议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对社区支持农业（CSA）行业发展的建议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(中智林)对社区支持农业（CSA）企业和投资者的建议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社区支持农业（CSA）行业现状</w:t>
      </w:r>
      <w:r>
        <w:rPr>
          <w:rFonts w:hint="eastAsia"/>
        </w:rPr>
        <w:br/>
      </w:r>
      <w:r>
        <w:rPr>
          <w:rFonts w:hint="eastAsia"/>
        </w:rPr>
        <w:t>　　图表 社区支持农业（CSA）行业产业链调研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2019-2023年社区支持农业（CSA）行业市场容量统计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2019-2023年中国社区支持农业（CSA）行业市场规模情况</w:t>
      </w:r>
      <w:r>
        <w:rPr>
          <w:rFonts w:hint="eastAsia"/>
        </w:rPr>
        <w:br/>
      </w:r>
      <w:r>
        <w:rPr>
          <w:rFonts w:hint="eastAsia"/>
        </w:rPr>
        <w:t>　　图表 社区支持农业（CSA）行业动态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2019-2023年中国社区支持农业（CSA）行业经营效益分析</w:t>
      </w:r>
      <w:r>
        <w:rPr>
          <w:rFonts w:hint="eastAsia"/>
        </w:rPr>
        <w:br/>
      </w:r>
      <w:r>
        <w:rPr>
          <w:rFonts w:hint="eastAsia"/>
        </w:rPr>
        <w:t>　　图表 社区支持农业（CSA）行业竞争对手分析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**地区社区支持农业（CSA）市场规模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**地区社区支持农业（CSA）行业市场需求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**地区社区支持农业（CSA）市场调研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**地区社区支持农业（CSA）市场规模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**地区社区支持农业（CSA）行业市场需求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**地区社区支持农业（CSA）市场调研</w:t>
      </w:r>
      <w:r>
        <w:rPr>
          <w:rFonts w:hint="eastAsia"/>
        </w:rPr>
        <w:br/>
      </w:r>
      <w:r>
        <w:rPr>
          <w:rFonts w:hint="eastAsia"/>
        </w:rPr>
        <w:t>　　图表 **地区社区支持农业（CSA）行业市场需求分析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社区支持农业（CSA）重点企业（二）成长能力情况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2024-2030年中国社区支持农业（CSA）行业发展趋势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9802a20644981" w:history="1">
        <w:r>
          <w:rPr>
            <w:rStyle w:val="Hyperlink"/>
          </w:rPr>
          <w:t>2024-2030年中国社区支持农业（CSA）行业现状分析与发展前景预测报告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9802a20644981" w:history="1">
        <w:r>
          <w:rPr>
            <w:rStyle w:val="Hyperlink"/>
          </w:rPr>
          <w:t>https://www.20087.com/7/23/SheQuZhiChiNongYe-CSA-ShiChangXianZhuangHeQianJing.html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a9aa9b81b47a1" w:history="1">
      <w:r>
        <w:rPr>
          <w:rStyle w:val="Hyperlink"/>
        </w:rPr>
        <w:t>2024-2030年中国社区支持农业（CSA）行业现状分析与发展前景预测报告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QuZhiChiNongYe-CSA-ShiChangXianZhuangHeQianJing.html" TargetMode="External" Id="R9b39802a206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QuZhiChiNongYe-CSA-ShiChangXianZhuangHeQianJing.html" TargetMode="External" Id="Rbc7a9aa9b81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2024-08-25T02:49:53Z</dcterms:created>
  <dcterms:modified xsi:type="dcterms:W3CDTF">2024-08-25T03:49:53Z</dcterms:modified>
  <dc:subject>2024-2030年中国社区支持农业（CSA）行业现状分析与发展前景预测报告</dc:subject>
  <dc:title>2024-2030年中国社区支持农业（CSA）行业现状分析与发展前景预测报告</dc:title>
  <cp:keywords>2024-2030年中国社区支持农业（CSA）行业现状分析与发展前景预测报告</cp:keywords>
  <dc:description>2024-2030年中国社区支持农业（CSA）行业现状分析与发展前景预测报告</dc:description>
</cp:coreProperties>
</file>