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6885d11794aec" w:history="1">
              <w:r>
                <w:rPr>
                  <w:rStyle w:val="Hyperlink"/>
                </w:rPr>
                <w:t>2025-2031年中国订书针行业调研与发展前景预测报告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6885d11794aec" w:history="1">
              <w:r>
                <w:rPr>
                  <w:rStyle w:val="Hyperlink"/>
                </w:rPr>
                <w:t>2025-2031年中国订书针行业调研与发展前景预测报告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6885d11794aec" w:history="1">
                <w:r>
                  <w:rPr>
                    <w:rStyle w:val="Hyperlink"/>
                  </w:rPr>
                  <w:t>https://www.20087.com/7/93/DingShuZhenHangYeQianJingQuShi.html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订书针是办公室和家庭中常见的文具用品，虽然看似简单，但在设计和制造上也有诸多讲究。近年来，随着生产工艺的改进，订书针的质量和种类都有所提升。现代订书针不仅形状多样，能够适应不同厚度的纸张，而且在材质上也有所创新，例如采用不锈钢或镀层材料来提高防腐蚀性能。此外，为了适应环保需求，一些可回收材料也被用于订书针的制造。</w:t>
      </w:r>
      <w:r>
        <w:rPr>
          <w:rFonts w:hint="eastAsia"/>
        </w:rPr>
        <w:br/>
      </w:r>
      <w:r>
        <w:rPr>
          <w:rFonts w:hint="eastAsia"/>
        </w:rPr>
        <w:t>　　未来，订书针的发展将更加注重创新性和可持续性。一方面，随着办公方式的变化，订书针将探索更多创新用途，比如开发便于拆卸的订书针以方便文件整理；另一方面，随着环保意识的增强，使用可降解材料制成的订书针将会受到市场欢迎。此外，随着数字化办公的趋势，订书针可能需要与数字文档管理系统相结合，实现更好的文件管理和归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6885d11794aec" w:history="1">
        <w:r>
          <w:rPr>
            <w:rStyle w:val="Hyperlink"/>
          </w:rPr>
          <w:t>2025-2031年中国订书针行业调研与发展前景预测报告</w:t>
        </w:r>
      </w:hyperlink>
      <w:r>
        <w:rPr>
          <w:rFonts w:hint="eastAsia"/>
        </w:rPr>
        <w:t>》从市场规模、需求变化及价格动态等维度，系统解析了订书针行业的现状与发展趋势。报告深入分析了订书针产业链各环节，科学预测了市场前景与技术发展方向，同时聚焦订书针细分市场特点及重点企业的经营表现，揭示了订书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订书针行业界定</w:t>
      </w:r>
      <w:r>
        <w:rPr>
          <w:rFonts w:hint="eastAsia"/>
        </w:rPr>
        <w:br/>
      </w:r>
      <w:r>
        <w:rPr>
          <w:rFonts w:hint="eastAsia"/>
        </w:rPr>
        <w:t>　　第一节 订书针行业定义</w:t>
      </w:r>
      <w:r>
        <w:rPr>
          <w:rFonts w:hint="eastAsia"/>
        </w:rPr>
        <w:br/>
      </w:r>
      <w:r>
        <w:rPr>
          <w:rFonts w:hint="eastAsia"/>
        </w:rPr>
        <w:t>　　第二节 订书针行业特点分析</w:t>
      </w:r>
      <w:r>
        <w:rPr>
          <w:rFonts w:hint="eastAsia"/>
        </w:rPr>
        <w:br/>
      </w:r>
      <w:r>
        <w:rPr>
          <w:rFonts w:hint="eastAsia"/>
        </w:rPr>
        <w:t>　　第三节 订书针行业发展历程</w:t>
      </w:r>
      <w:r>
        <w:rPr>
          <w:rFonts w:hint="eastAsia"/>
        </w:rPr>
        <w:br/>
      </w:r>
      <w:r>
        <w:rPr>
          <w:rFonts w:hint="eastAsia"/>
        </w:rPr>
        <w:t>　　第四节 订书针产业链分析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2024-2025年全球订书针行业发展态势分析</w:t>
      </w:r>
      <w:r>
        <w:rPr>
          <w:rFonts w:hint="eastAsia"/>
        </w:rPr>
        <w:br/>
      </w:r>
      <w:r>
        <w:rPr>
          <w:rFonts w:hint="eastAsia"/>
        </w:rPr>
        <w:t>　　第一节 全球订书针行业总体情况</w:t>
      </w:r>
      <w:r>
        <w:rPr>
          <w:rFonts w:hint="eastAsia"/>
        </w:rPr>
        <w:br/>
      </w:r>
      <w:r>
        <w:rPr>
          <w:rFonts w:hint="eastAsia"/>
        </w:rPr>
        <w:t>　　第二节 订书针行业重点国家、地区市场分析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全球订书针行业发展前景预测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2024-2025年中国订书针行业发展环境分析</w:t>
      </w:r>
      <w:r>
        <w:rPr>
          <w:rFonts w:hint="eastAsia"/>
        </w:rPr>
        <w:br/>
      </w:r>
      <w:r>
        <w:rPr>
          <w:rFonts w:hint="eastAsia"/>
        </w:rPr>
        <w:t>　　第一节 订书针行业经济环境分析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订书针行业政策环境分析</w:t>
      </w:r>
      <w:r>
        <w:rPr>
          <w:rFonts w:hint="eastAsia"/>
        </w:rPr>
        <w:br/>
      </w:r>
      <w:r>
        <w:rPr>
          <w:rFonts w:hint="eastAsia"/>
        </w:rPr>
        <w:t>　　　　一、订书针行业相关政策</w:t>
      </w:r>
      <w:r>
        <w:rPr>
          <w:rFonts w:hint="eastAsia"/>
        </w:rPr>
        <w:br/>
      </w:r>
      <w:r>
        <w:rPr>
          <w:rFonts w:hint="eastAsia"/>
        </w:rPr>
        <w:t>　　　　二、订书针行业相关标准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2024-2025年订书针行业技术发展现状及趋势分析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订书针行业技术发展现状分析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国内外订书针行业技术差异与原因</w:t>
      </w:r>
      <w:r>
        <w:rPr>
          <w:rFonts w:hint="eastAsia"/>
        </w:rPr>
        <w:br/>
      </w:r>
      <w:r>
        <w:rPr>
          <w:rFonts w:hint="eastAsia"/>
        </w:rPr>
        <w:t>　　第三节 订书针行业技术发展方向、趋势预测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提升订书针行业技术能力策略建议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中国订书针行业市场供需状况分析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中国订书针行业市场规模情况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中国订书针行业市场需求状况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一、2019-2024年订书针行业市场需求情况</w:t>
      </w:r>
      <w:r>
        <w:rPr>
          <w:rFonts w:hint="eastAsia"/>
        </w:rPr>
        <w:br/>
      </w:r>
      <w:r>
        <w:rPr>
          <w:rFonts w:hint="eastAsia"/>
        </w:rPr>
        <w:t>　　　　二、订书针行业市场需求特点分析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三、2025-2031年订书针行业市场需求预测</w:t>
      </w:r>
      <w:r>
        <w:rPr>
          <w:rFonts w:hint="eastAsia"/>
        </w:rPr>
        <w:br/>
      </w:r>
      <w:r>
        <w:rPr>
          <w:rFonts w:hint="eastAsia"/>
        </w:rPr>
        <w:t>　　第三节 中国订书针行业产量情况分析与预测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一、2019-2024年订书针行业产量统计分析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二、2024年订书针行业产量特点分析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三、2025-2031年订书针行业产量预测分析</w:t>
      </w:r>
      <w:r>
        <w:rPr>
          <w:rFonts w:hint="eastAsia"/>
        </w:rPr>
        <w:br/>
      </w:r>
      <w:r>
        <w:rPr>
          <w:rFonts w:hint="eastAsia"/>
        </w:rPr>
        <w:t>　　第四节 订书针行业市场供需平衡状况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中国订书针行业进出口情况分析</w:t>
      </w:r>
      <w:r>
        <w:rPr>
          <w:rFonts w:hint="eastAsia"/>
        </w:rPr>
        <w:br/>
      </w:r>
      <w:r>
        <w:rPr>
          <w:rFonts w:hint="eastAsia"/>
        </w:rPr>
        <w:t>　　第一节 订书针行业出口情况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一、2019-2024年订书针行业出口情况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三、2025-2031年订书针行业出口情况预测</w:t>
      </w:r>
      <w:r>
        <w:rPr>
          <w:rFonts w:hint="eastAsia"/>
        </w:rPr>
        <w:br/>
      </w:r>
      <w:r>
        <w:rPr>
          <w:rFonts w:hint="eastAsia"/>
        </w:rPr>
        <w:t>　　第二节 订书针行业进口情况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一、2019-2024年订书针行业进口情况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三、2025-2031年订书针行业进口情况预测</w:t>
      </w:r>
      <w:r>
        <w:rPr>
          <w:rFonts w:hint="eastAsia"/>
        </w:rPr>
        <w:br/>
      </w:r>
      <w:r>
        <w:rPr>
          <w:rFonts w:hint="eastAsia"/>
        </w:rPr>
        <w:t>　　第三节 订书针行业进出口面临的挑战及对策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2024-2025年中国订书针行业产品价格监测</w:t>
      </w:r>
      <w:r>
        <w:rPr>
          <w:rFonts w:hint="eastAsia"/>
        </w:rPr>
        <w:br/>
      </w:r>
      <w:r>
        <w:rPr>
          <w:rFonts w:hint="eastAsia"/>
        </w:rPr>
        <w:t>　　　　一、订书针市场价格特征</w:t>
      </w:r>
      <w:r>
        <w:rPr>
          <w:rFonts w:hint="eastAsia"/>
        </w:rPr>
        <w:br/>
      </w:r>
      <w:r>
        <w:rPr>
          <w:rFonts w:hint="eastAsia"/>
        </w:rPr>
        <w:t>　　　　二、当前订书针市场价格评述</w:t>
      </w:r>
      <w:r>
        <w:rPr>
          <w:rFonts w:hint="eastAsia"/>
        </w:rPr>
        <w:br/>
      </w:r>
      <w:r>
        <w:rPr>
          <w:rFonts w:hint="eastAsia"/>
        </w:rPr>
        <w:t>　　　　三、影响订书针市场价格因素分析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四、未来订书针市场价格走势预测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中国订书针行业重点区域市场分析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订书针行业区域市场分布情况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2024-2025年订书针行业细分市场调研分析</w:t>
      </w:r>
      <w:r>
        <w:rPr>
          <w:rFonts w:hint="eastAsia"/>
        </w:rPr>
        <w:br/>
      </w:r>
      <w:r>
        <w:rPr>
          <w:rFonts w:hint="eastAsia"/>
        </w:rPr>
        <w:t>　　第一节 订书针细分产品（一）市场调研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订书针细分产品（二）市场调研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2024-2025年订书针行业上、下游市场分析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订书针行业上游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订书针行业下游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订书针行业重点企业发展调研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订书针重点企业（一）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订书针重点企业（二）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订书针重点企业（三）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订书针重点企业（四）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订书针重点企业（五）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订书针重点企业（六）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订书针行业风险及对策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2025-2031年订书针行业发展环境分析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2025-2031年订书针行业投资特性分析</w:t>
      </w:r>
      <w:r>
        <w:rPr>
          <w:rFonts w:hint="eastAsia"/>
        </w:rPr>
        <w:br/>
      </w:r>
      <w:r>
        <w:rPr>
          <w:rFonts w:hint="eastAsia"/>
        </w:rPr>
        <w:t>　　　　一、订书针行业进入壁垒</w:t>
      </w:r>
      <w:r>
        <w:rPr>
          <w:rFonts w:hint="eastAsia"/>
        </w:rPr>
        <w:br/>
      </w:r>
      <w:r>
        <w:rPr>
          <w:rFonts w:hint="eastAsia"/>
        </w:rPr>
        <w:t>　　　　二、订书针行业盈利模式</w:t>
      </w:r>
      <w:r>
        <w:rPr>
          <w:rFonts w:hint="eastAsia"/>
        </w:rPr>
        <w:br/>
      </w:r>
      <w:r>
        <w:rPr>
          <w:rFonts w:hint="eastAsia"/>
        </w:rPr>
        <w:t>　　　　三、订书针行业盈利因素</w:t>
      </w:r>
      <w:r>
        <w:rPr>
          <w:rFonts w:hint="eastAsia"/>
        </w:rPr>
        <w:br/>
      </w:r>
      <w:r>
        <w:rPr>
          <w:rFonts w:hint="eastAsia"/>
        </w:rPr>
        <w:t>　　第三节 订书针行业“波特五力模型”分析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2025-2031年订书针行业风险及对策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订书针企业竞争策略分析</w:t>
      </w:r>
      <w:r>
        <w:rPr>
          <w:rFonts w:hint="eastAsia"/>
        </w:rPr>
        <w:br/>
      </w:r>
      <w:r>
        <w:rPr>
          <w:rFonts w:hint="eastAsia"/>
        </w:rPr>
        <w:t>　　第一节 订书针市场竞争策略分析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一、2025-2031年中国订书针市场增长潜力分析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二、2025-2031年中国订书针主要潜力品种分析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三、现有订书针产品竞争策略分析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四、潜力订书针品种竞争策略选择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2025-2031年中国订书针企业竞争策略分析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一、2025-2031年我国订书针市场竞争趋势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二、2025-2031年订书针行业竞争格局展望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三、2025-2031年订书针行业竞争策略分析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四、2025-2031年订书针企业竞争策略分析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2025-2031年中国订书针行业发展趋势分析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一、2025-2031年订书针技术发展趋势分析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二、2025-2031年订书针产品发展趋势分析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三、2025-2031年订书针行业竞争格局展望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2025-2031年中国订书针市场趋势分析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一、2025-2031年订书针发展趋势预测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二、2025-2025年订书针市场前景分析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三、2025-2031年订书针产业政策趋向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2025-2031年订书针行业投资价值评估分析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订书针行业发展建议分析</w:t>
      </w:r>
      <w:r>
        <w:rPr>
          <w:rFonts w:hint="eastAsia"/>
        </w:rPr>
        <w:br/>
      </w:r>
      <w:r>
        <w:rPr>
          <w:rFonts w:hint="eastAsia"/>
        </w:rPr>
        <w:t>　　第一节 订书针行业研究结论及建议</w:t>
      </w:r>
      <w:r>
        <w:rPr>
          <w:rFonts w:hint="eastAsia"/>
        </w:rPr>
        <w:br/>
      </w:r>
      <w:r>
        <w:rPr>
          <w:rFonts w:hint="eastAsia"/>
        </w:rPr>
        <w:t>　　第二节 订书针细分行业研究结论及建议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　订书针行业竞争策略总结及建议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2019-2024年中国订书针市场规模及增长情况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2019-2024年中国订书针行业产量及增长趋势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2025-2031年中国订书针行业产量预测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2019-2024年中国订书针行业市场需求及增长情况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2025-2031年中国订书针行业市场需求预测</w:t>
      </w:r>
      <w:r>
        <w:rPr>
          <w:rFonts w:hint="eastAsia"/>
        </w:rPr>
        <w:br/>
      </w:r>
      <w:r>
        <w:rPr>
          <w:rFonts w:hint="eastAsia"/>
        </w:rPr>
        <w:t>　　图表 **地区订书针市场规模及增长情况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**地区订书针行业市场需求情况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**地区订书针市场规模及增长情况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**地区订书针行业市场需求情况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2019-2024年中国订书针行业出口情况分析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订书针重点企业经营情况分析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2025年订书针行业壁垒</w:t>
      </w:r>
      <w:r>
        <w:rPr>
          <w:rFonts w:hint="eastAsia"/>
        </w:rPr>
        <w:br/>
      </w:r>
      <w:r>
        <w:rPr>
          <w:rFonts w:hint="eastAsia"/>
        </w:rPr>
        <w:t>　　图表 2025年订书针市场前景分析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2025-2031年中国订书针市场规模预测</w:t>
      </w:r>
      <w:r>
        <w:rPr>
          <w:rFonts w:hint="eastAsia"/>
        </w:rPr>
        <w:br/>
      </w:r>
      <w:r>
        <w:rPr>
          <w:rFonts w:hint="eastAsia"/>
        </w:rPr>
        <w:t>　　图表 2025年订书针发展趋势预测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6885d11794aec" w:history="1">
        <w:r>
          <w:rPr>
            <w:rStyle w:val="Hyperlink"/>
          </w:rPr>
          <w:t>2025-2031年中国订书针行业调研与发展前景预测报告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6885d11794aec" w:history="1">
        <w:r>
          <w:rPr>
            <w:rStyle w:val="Hyperlink"/>
          </w:rPr>
          <w:t>https://www.20087.com/7/93/DingShuZhenHangYeQianJingQuShi.html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热点：订书针和订书钉的区别图片、订书针扎了会破伤风吗、订书钉手工大全1000种、订书针做的小立方体、订书钉的规格型号、订书针做的小手工、订书针方块、订书针规格型号对照表、订书针做的手工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3d2267741423e" w:history="1">
      <w:r>
        <w:rPr>
          <w:rStyle w:val="Hyperlink"/>
        </w:rPr>
        <w:t>2025-2031年中国订书针行业调研与发展前景预测报告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ngShuZhenHangYeQianJingQuShi.html" TargetMode="External" Id="Rfab6885d1179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ngShuZhenHangYeQianJingQuShi.html" TargetMode="External" Id="R6bc3d2267741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2025-02-17T08:34:00Z</dcterms:created>
  <dcterms:modified xsi:type="dcterms:W3CDTF">2025-02-17T09:34:00Z</dcterms:modified>
  <dc:subject>2025-2031年中国订书针行业调研与发展前景预测报告</dc:subject>
  <dc:title>2025-2031年中国订书针行业调研与发展前景预测报告</dc:title>
  <cp:keywords>2025-2031年中国订书针行业调研与发展前景预测报告</cp:keywords>
  <dc:description>2025-2031年中国订书针行业调研与发展前景预测报告</dc:description>
</cp:coreProperties>
</file>