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f51ebc7074bf4" w:history="1">
              <w:r>
                <w:rPr>
                  <w:rStyle w:val="Hyperlink"/>
                </w:rPr>
                <w:t>2026-2032年中国立铣刀行业市场分析与前景趋势报告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f51ebc7074bf4" w:history="1">
              <w:r>
                <w:rPr>
                  <w:rStyle w:val="Hyperlink"/>
                </w:rPr>
                <w:t>2026-2032年中国立铣刀行业市场分析与前景趋势报告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f51ebc7074bf4" w:history="1">
                <w:r>
                  <w:rPr>
                    <w:rStyle w:val="Hyperlink"/>
                  </w:rPr>
                  <w:t>https://www.20087.com/9/72/LiXianDaoShiChangQianJing.html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铣刀是金属切削加工中最常用的旋转刀具，广泛应用于模具、航空航天结构件及汽车零部件的轮廓铣削、槽加工与3D曲面精修。主流产品采用整体硬质合金或可转位刀片结构，配合TiAlN、AlCrN等多层纳米涂层，强调高耐磨性、抗崩刃性及高进给能力。在五轴联动加工与难加工材料（如钛合金、高温合金）普及背景下，用户对刃口微观几何精度、内冷通道设计及与CAM软件刀具库的兼容性提出更高标准。然而，复杂工况下仍易出现积屑瘤、热裂纹或涂层剥落；同时，缺乏实时磨损监测手段，常依赖经验换刀，影响加工一致性与成本控制。</w:t>
      </w:r>
      <w:r>
        <w:rPr>
          <w:rFonts w:hint="eastAsia"/>
        </w:rPr>
        <w:br/>
      </w:r>
      <w:r>
        <w:rPr>
          <w:rFonts w:hint="eastAsia"/>
        </w:rPr>
        <w:t>　　未来，立铣刀将向智能刀具、材料-结构协同优化与数字孪生方向突破。一方面，嵌入微型传感器的智能立铣刀可实时传输切削力、温度与振动数据，触发自适应进给调整或预警换刀；另一方面，梯度结构硬质合金与仿生微织构刃口将提升抗疲劳与断屑性能。在制造端，增材制造技术将支持拓扑优化刀体设计，减轻重量并增强刚性。此外，刀具管理系统将与MES深度集成，实现全生命周期追踪。长远看，立铣刀将从消耗性工具升级为加工过程感知节点，支撑高端制造向高精度、高效率、高自主决策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f51ebc7074bf4" w:history="1">
        <w:r>
          <w:rPr>
            <w:rStyle w:val="Hyperlink"/>
          </w:rPr>
          <w:t>2026-2032年中国立铣刀行业市场分析与前景趋势报告</w:t>
        </w:r>
      </w:hyperlink>
      <w:r>
        <w:rPr>
          <w:rFonts w:hint="eastAsia"/>
        </w:rPr>
        <w:t>》通过严谨的分析、翔实的数据及直观的图表，系统解析了立铣刀行业的市场规模、需求变化、价格波动及产业链结构。报告全面评估了当前立铣刀市场现状，科学预测了未来市场前景与发展趋势，重点剖析了立铣刀细分市场的机遇与挑战。同时，报告对立铣刀重点企业的竞争地位及市场集中度进行了评估，为立铣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立铣刀行业界定及应用领域</w:t>
      </w:r>
      <w:r>
        <w:rPr>
          <w:rFonts w:hint="eastAsia"/>
        </w:rPr>
        <w:br/>
      </w:r>
      <w:r>
        <w:rPr>
          <w:rFonts w:hint="eastAsia"/>
        </w:rPr>
        <w:t>　　第一节 立铣刀行业定义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立铣刀主要应用领域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2025-2026年全球立铣刀行业市场调研分析</w:t>
      </w:r>
      <w:r>
        <w:rPr>
          <w:rFonts w:hint="eastAsia"/>
        </w:rPr>
        <w:br/>
      </w:r>
      <w:r>
        <w:rPr>
          <w:rFonts w:hint="eastAsia"/>
        </w:rPr>
        <w:t>　　第一节 全球立铣刀行业经济环境分析</w:t>
      </w:r>
      <w:r>
        <w:rPr>
          <w:rFonts w:hint="eastAsia"/>
        </w:rPr>
        <w:br/>
      </w:r>
      <w:r>
        <w:rPr>
          <w:rFonts w:hint="eastAsia"/>
        </w:rPr>
        <w:t>　　第二节 全球立铣刀市场总体情况分析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一、全球立铣刀行业的发展特点</w:t>
      </w:r>
      <w:r>
        <w:rPr>
          <w:rFonts w:hint="eastAsia"/>
        </w:rPr>
        <w:br/>
      </w:r>
      <w:r>
        <w:rPr>
          <w:rFonts w:hint="eastAsia"/>
        </w:rPr>
        <w:t>　　　　二、全球立铣刀市场结构</w:t>
      </w:r>
      <w:r>
        <w:rPr>
          <w:rFonts w:hint="eastAsia"/>
        </w:rPr>
        <w:br/>
      </w:r>
      <w:r>
        <w:rPr>
          <w:rFonts w:hint="eastAsia"/>
        </w:rPr>
        <w:t>　　　　三、全球立铣刀行业竞争格局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全球主要国家（地区）立铣刀市场分析</w:t>
      </w:r>
      <w:r>
        <w:rPr>
          <w:rFonts w:hint="eastAsia"/>
        </w:rPr>
        <w:br/>
      </w:r>
      <w:r>
        <w:rPr>
          <w:rFonts w:hint="eastAsia"/>
        </w:rPr>
        <w:t>　　第四节 2026-2032年全球立铣刀行业发展趋势预测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2025-2026年立铣刀行业发展环境分析</w:t>
      </w:r>
      <w:r>
        <w:rPr>
          <w:rFonts w:hint="eastAsia"/>
        </w:rPr>
        <w:br/>
      </w:r>
      <w:r>
        <w:rPr>
          <w:rFonts w:hint="eastAsia"/>
        </w:rPr>
        <w:t>　　第一节 立铣刀行业环境分析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立铣刀行业相关政策、法规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2025-2026年立铣刀行业技术发展现状及趋势分析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立铣刀行业技术发展方向、趋势预测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中国立铣刀行业供给、需求分析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2025-2026年中国立铣刀市场现状</w:t>
      </w:r>
      <w:r>
        <w:rPr>
          <w:rFonts w:hint="eastAsia"/>
        </w:rPr>
        <w:br/>
      </w:r>
      <w:r>
        <w:rPr>
          <w:rFonts w:hint="eastAsia"/>
        </w:rPr>
        <w:t>　　第二节 中国立铣刀行业产量情况分析及预测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一、立铣刀总体产能规模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、2020-2025年中国立铣刀产量统计分析</w:t>
      </w:r>
      <w:r>
        <w:rPr>
          <w:rFonts w:hint="eastAsia"/>
        </w:rPr>
        <w:br/>
      </w:r>
      <w:r>
        <w:rPr>
          <w:rFonts w:hint="eastAsia"/>
        </w:rPr>
        <w:t>　　　　三、立铣刀生产区域分布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四、2026-2032年中国立铣刀产量预测分析</w:t>
      </w:r>
      <w:r>
        <w:rPr>
          <w:rFonts w:hint="eastAsia"/>
        </w:rPr>
        <w:br/>
      </w:r>
      <w:r>
        <w:rPr>
          <w:rFonts w:hint="eastAsia"/>
        </w:rPr>
        <w:t>　　第三节 中国立铣刀市场需求情况分析及预测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一、中国立铣刀市场需求特点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二、2020-2025年中国立铣刀市场需求统计</w:t>
      </w:r>
      <w:r>
        <w:rPr>
          <w:rFonts w:hint="eastAsia"/>
        </w:rPr>
        <w:br/>
      </w:r>
      <w:r>
        <w:rPr>
          <w:rFonts w:hint="eastAsia"/>
        </w:rPr>
        <w:t>　　　　三、立铣刀市场饱和度</w:t>
      </w:r>
      <w:r>
        <w:rPr>
          <w:rFonts w:hint="eastAsia"/>
        </w:rPr>
        <w:br/>
      </w:r>
      <w:r>
        <w:rPr>
          <w:rFonts w:hint="eastAsia"/>
        </w:rPr>
        <w:t>　　　　四、影响立铣刀市场需求的因素</w:t>
      </w:r>
      <w:r>
        <w:rPr>
          <w:rFonts w:hint="eastAsia"/>
        </w:rPr>
        <w:br/>
      </w:r>
      <w:r>
        <w:rPr>
          <w:rFonts w:hint="eastAsia"/>
        </w:rPr>
        <w:t>　　　　五、立铣刀市场潜力分析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六、2026-2032年中国立铣刀市场需求预测分析分析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中国立铣刀行业进出口分析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一、2020-2025年立铣刀进口量及增速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三、2026-2032年立铣刀进口量及增速预测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一、2020-2025年立铣刀出口量及增速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三、2026-2032年立铣刀出口量及增速预测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中国立铣刀行业重点地区调研分析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一、中国立铣刀行业区域市场分布情况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二、**地区立铣刀行业市场需求规模情况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三、**地区立铣刀行业市场需求规模情况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四、**地区立铣刀行业市场需求规模情况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五、**地区立铣刀行业市场需求规模情况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六、**地区立铣刀行业市场需求规模情况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2025-2026年中国立铣刀细分行业调研</w:t>
      </w:r>
      <w:r>
        <w:rPr>
          <w:rFonts w:hint="eastAsia"/>
        </w:rPr>
        <w:br/>
      </w:r>
      <w:r>
        <w:rPr>
          <w:rFonts w:hint="eastAsia"/>
        </w:rPr>
        <w:t>　　第一节 主要立铣刀细分行业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立铣刀行业重点企业发展调研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2026年中国立铣刀企业营销及发展建议</w:t>
      </w:r>
      <w:r>
        <w:rPr>
          <w:rFonts w:hint="eastAsia"/>
        </w:rPr>
        <w:br/>
      </w:r>
      <w:r>
        <w:rPr>
          <w:rFonts w:hint="eastAsia"/>
        </w:rPr>
        <w:t>　　第一节 立铣刀企业营销策略分析及建议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立铣刀企业营销策略分析</w:t>
      </w:r>
      <w:r>
        <w:rPr>
          <w:rFonts w:hint="eastAsia"/>
        </w:rPr>
        <w:br/>
      </w:r>
      <w:r>
        <w:rPr>
          <w:rFonts w:hint="eastAsia"/>
        </w:rPr>
        <w:t>　　　　一、立铣刀企业营销策略</w:t>
      </w:r>
      <w:r>
        <w:rPr>
          <w:rFonts w:hint="eastAsia"/>
        </w:rPr>
        <w:br/>
      </w:r>
      <w:r>
        <w:rPr>
          <w:rFonts w:hint="eastAsia"/>
        </w:rPr>
        <w:t>　　　　二、立铣刀企业经验借鉴</w:t>
      </w:r>
      <w:r>
        <w:rPr>
          <w:rFonts w:hint="eastAsia"/>
        </w:rPr>
        <w:br/>
      </w:r>
      <w:r>
        <w:rPr>
          <w:rFonts w:hint="eastAsia"/>
        </w:rPr>
        <w:t>　　第三节 立铣刀企业营销模式演化与创新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立铣刀企业经营发展分析及建议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一、立铣刀企业存在的问题</w:t>
      </w:r>
      <w:r>
        <w:rPr>
          <w:rFonts w:hint="eastAsia"/>
        </w:rPr>
        <w:br/>
      </w:r>
      <w:r>
        <w:rPr>
          <w:rFonts w:hint="eastAsia"/>
        </w:rPr>
        <w:t>　　　　二、立铣刀企业应对的策略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立铣刀行业发展趋势及投资风险预警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2026年立铣刀市场前景分析</w:t>
      </w:r>
      <w:r>
        <w:rPr>
          <w:rFonts w:hint="eastAsia"/>
        </w:rPr>
        <w:br/>
      </w:r>
      <w:r>
        <w:rPr>
          <w:rFonts w:hint="eastAsia"/>
        </w:rPr>
        <w:t>　　第二节 2026年立铣刀行业发展趋势预测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影响立铣刀行业发展的主要因素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一、2026年影响立铣刀行业运行的有利因素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二、2026年影响立铣刀行业运行的稳定因素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三、2026年影响立铣刀行业运行的不利因素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四、2026年中国立铣刀行业发展面临的挑战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五、2026年中国立铣刀行业发展面临的机遇</w:t>
      </w:r>
      <w:r>
        <w:rPr>
          <w:rFonts w:hint="eastAsia"/>
        </w:rPr>
        <w:br/>
      </w:r>
      <w:r>
        <w:rPr>
          <w:rFonts w:hint="eastAsia"/>
        </w:rPr>
        <w:t>　　第四节 立铣刀行业投资风险预警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一、2026-2032年立铣刀行业市场风险及控制策略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二、2026-2032年立铣刀行业政策风险及控制策略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三、2026-2032年立铣刀行业经营风险及控制策略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四、2026-2032年立铣刀同业竞争风险及控制策略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五、2026-2032年立铣刀行业其他风险及控制策略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立铣刀行业投资战略研究</w:t>
      </w:r>
      <w:r>
        <w:rPr>
          <w:rFonts w:hint="eastAsia"/>
        </w:rPr>
        <w:br/>
      </w:r>
      <w:r>
        <w:rPr>
          <w:rFonts w:hint="eastAsia"/>
        </w:rPr>
        <w:t>　　第一节 立铣刀行业发展战略研究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对我国立铣刀品牌的战略思考</w:t>
      </w:r>
      <w:r>
        <w:rPr>
          <w:rFonts w:hint="eastAsia"/>
        </w:rPr>
        <w:br/>
      </w:r>
      <w:r>
        <w:rPr>
          <w:rFonts w:hint="eastAsia"/>
        </w:rPr>
        <w:t>　　　　一、立铣刀品牌的重要性</w:t>
      </w:r>
      <w:r>
        <w:rPr>
          <w:rFonts w:hint="eastAsia"/>
        </w:rPr>
        <w:br/>
      </w:r>
      <w:r>
        <w:rPr>
          <w:rFonts w:hint="eastAsia"/>
        </w:rPr>
        <w:t>　　　　二、立铣刀实施品牌战略的意义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三、立铣刀企业品牌的现状分析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四、我国立铣刀企业的品牌战略</w:t>
      </w:r>
      <w:r>
        <w:rPr>
          <w:rFonts w:hint="eastAsia"/>
        </w:rPr>
        <w:br/>
      </w:r>
      <w:r>
        <w:rPr>
          <w:rFonts w:hint="eastAsia"/>
        </w:rPr>
        <w:t>　　　　五、立铣刀品牌战略管理的策略</w:t>
      </w:r>
      <w:r>
        <w:rPr>
          <w:rFonts w:hint="eastAsia"/>
        </w:rPr>
        <w:br/>
      </w:r>
      <w:r>
        <w:rPr>
          <w:rFonts w:hint="eastAsia"/>
        </w:rPr>
        <w:t>　　第三节 立铣刀经营策略分析</w:t>
      </w:r>
      <w:r>
        <w:rPr>
          <w:rFonts w:hint="eastAsia"/>
        </w:rPr>
        <w:br/>
      </w:r>
      <w:r>
        <w:rPr>
          <w:rFonts w:hint="eastAsia"/>
        </w:rPr>
        <w:t>　　　　一、立铣刀市场细分策略</w:t>
      </w:r>
      <w:r>
        <w:rPr>
          <w:rFonts w:hint="eastAsia"/>
        </w:rPr>
        <w:br/>
      </w:r>
      <w:r>
        <w:rPr>
          <w:rFonts w:hint="eastAsia"/>
        </w:rPr>
        <w:t>　　　　二、立铣刀市场创新策略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四、立铣刀新产品差异化战略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立铣刀行业投资战略研究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一、2026-2032年立铣刀行业投资战略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2020-2025年中国立铣刀市场规模及增长情况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2020-2025年中国立铣刀行业产量及增长趋势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2026-2032年中国立铣刀行业产量预测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2020-2025年中国立铣刀行业市场需求及增长情况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2026-2032年中国立铣刀行业市场需求预测</w:t>
      </w:r>
      <w:r>
        <w:rPr>
          <w:rFonts w:hint="eastAsia"/>
        </w:rPr>
        <w:br/>
      </w:r>
      <w:r>
        <w:rPr>
          <w:rFonts w:hint="eastAsia"/>
        </w:rPr>
        <w:t>　　图表 **地区立铣刀市场规模及增长情况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**地区立铣刀行业市场需求情况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**地区立铣刀行业市场需求情况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2020-2025年中国立铣刀行业出口情况分析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立铣刀重点企业经营情况分析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2026年立铣刀行业壁垒</w:t>
      </w:r>
      <w:r>
        <w:rPr>
          <w:rFonts w:hint="eastAsia"/>
        </w:rPr>
        <w:br/>
      </w:r>
      <w:r>
        <w:rPr>
          <w:rFonts w:hint="eastAsia"/>
        </w:rPr>
        <w:t>　　图表 2026年立铣刀市场前景分析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2026-2032年中国立铣刀市场规模预测</w:t>
      </w:r>
      <w:r>
        <w:rPr>
          <w:rFonts w:hint="eastAsia"/>
        </w:rPr>
        <w:br/>
      </w:r>
      <w:r>
        <w:rPr>
          <w:rFonts w:hint="eastAsia"/>
        </w:rPr>
        <w:t>　　图表 2026年立铣刀发展趋势预测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f51ebc7074bf4" w:history="1">
        <w:r>
          <w:rPr>
            <w:rStyle w:val="Hyperlink"/>
          </w:rPr>
          <w:t>2026-2032年中国立铣刀行业市场分析与前景趋势报告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f51ebc7074bf4" w:history="1">
        <w:r>
          <w:rPr>
            <w:rStyle w:val="Hyperlink"/>
          </w:rPr>
          <w:t>https://www.20087.com/9/72/LiXianDaoShiChangQianJing.html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热点：端铣刀和立铣刀区别、立铣刀图片、燕尾槽铣刀、立铣刀和端铣刀区别、八种常用铣刀、立铣刀的刀位点是刀具中心线与刀具底面的交点、硬质合金铣刀、立铣刀参数、球形铣刀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420130b3d465c" w:history="1">
      <w:r>
        <w:rPr>
          <w:rStyle w:val="Hyperlink"/>
        </w:rPr>
        <w:t>2026-2032年中国立铣刀行业市场分析与前景趋势报告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LiXianDaoShiChangQianJing.html" TargetMode="External" Id="Rde7f51ebc707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LiXianDaoShiChangQianJing.html" TargetMode="External" Id="Rb11420130b3d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2025-07-16T04:07:00Z</dcterms:created>
  <dcterms:modified xsi:type="dcterms:W3CDTF">2025-07-16T05:07:00Z</dcterms:modified>
  <dc:subject>2026-2032年中国立铣刀行业市场分析与前景趋势报告</dc:subject>
  <dc:title>2026-2032年中国立铣刀行业市场分析与前景趋势报告</dc:title>
  <cp:keywords>2026-2032年中国立铣刀行业市场分析与前景趋势报告</cp:keywords>
  <dc:description>2026-2032年中国立铣刀行业市场分析与前景趋势报告</dc:description>
</cp:coreProperties>
</file>