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89e748d154dea" w:history="1">
              <w:r>
                <w:rPr>
                  <w:rStyle w:val="Hyperlink"/>
                </w:rPr>
                <w:t>中国产业金融服务行业现状分析与发展前景报告（2025-2031年）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89e748d154dea" w:history="1">
              <w:r>
                <w:rPr>
                  <w:rStyle w:val="Hyperlink"/>
                </w:rPr>
                <w:t>中国产业金融服务行业现状分析与发展前景报告（2025-2031年）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89e748d154dea" w:history="1">
                <w:r>
                  <w:rPr>
                    <w:rStyle w:val="Hyperlink"/>
                  </w:rPr>
                  <w:t>https://www.20087.com/8/73/ChanYeJinRongFuWuDeQianJing.html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金融服务行业在中国经历了快速成长，特别是在陆家嘴等金融中心，已构建起完善的金融服务体系，涵盖了从融资到风险管理的全方位服务。随着企业规模的扩张和业务领域的拓宽，产业金融服务的需求日益增长，尤其是在新兴产业和科技创新领域。金融科技的兴起，如区块链、大数据和人工智能，正重塑金融服务模式，提供更为精准和便捷的解决方案。</w:t>
      </w:r>
      <w:r>
        <w:rPr>
          <w:rFonts w:hint="eastAsia"/>
        </w:rPr>
        <w:br/>
      </w:r>
      <w:r>
        <w:rPr>
          <w:rFonts w:hint="eastAsia"/>
        </w:rPr>
        <w:t>　　未来，产业金融服务将更加注重个性化和智能化。通过深度学习和客户关系管理系统的集成，金融机构将能够提供定制化的金融产品，满足不同行业和企业的特定需求。同时，数字化转型将进一步加速，线上平台和移动应用将简化交易流程，提升用户体验。风险评估和管理也将变得更加动态，借助实时数据分析，金融机构能够更好地识别和应对市场波动，保障金融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89e748d154dea" w:history="1">
        <w:r>
          <w:rPr>
            <w:rStyle w:val="Hyperlink"/>
          </w:rPr>
          <w:t>中国产业金融服务行业现状分析与发展前景报告（2025-2031年）</w:t>
        </w:r>
      </w:hyperlink>
      <w:r>
        <w:rPr>
          <w:rFonts w:hint="eastAsia"/>
        </w:rPr>
        <w:t>》从产业链视角出发，系统分析了产业金融服务行业的市场现状与需求动态，详细解读了产业金融服务市场规模、价格波动及上下游影响因素。报告深入剖析了产业金融服务细分领域的发展特点，基于权威数据对市场前景及未来趋势进行了科学预测，同时揭示了产业金融服务重点企业的竞争格局与市场集中度变化。报告客观翔实地指出了产业金融服务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产业金融服务产业概述</w:t>
      </w:r>
      <w:r>
        <w:rPr>
          <w:rFonts w:hint="eastAsia"/>
        </w:rPr>
        <w:br/>
      </w:r>
      <w:r>
        <w:rPr>
          <w:rFonts w:hint="eastAsia"/>
        </w:rPr>
        <w:t>　　第一节 产业金融服务定义</w:t>
      </w:r>
      <w:r>
        <w:rPr>
          <w:rFonts w:hint="eastAsia"/>
        </w:rPr>
        <w:br/>
      </w:r>
      <w:r>
        <w:rPr>
          <w:rFonts w:hint="eastAsia"/>
        </w:rPr>
        <w:t>　　第二节 产业金融服务行业特点</w:t>
      </w:r>
      <w:r>
        <w:rPr>
          <w:rFonts w:hint="eastAsia"/>
        </w:rPr>
        <w:br/>
      </w:r>
      <w:r>
        <w:rPr>
          <w:rFonts w:hint="eastAsia"/>
        </w:rPr>
        <w:t>　　第三节 产业金融服务产业链分析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2024-2025年中国产业金融服务行业运行环境分析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产业金融服务运行经济环境分析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产业金融服务产业政策环境分析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一、产业金融服务行业监管体制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二、产业金融服务行业主要法规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三、主要产业金融服务产业政策</w:t>
      </w:r>
      <w:r>
        <w:rPr>
          <w:rFonts w:hint="eastAsia"/>
        </w:rPr>
        <w:br/>
      </w:r>
      <w:r>
        <w:rPr>
          <w:rFonts w:hint="eastAsia"/>
        </w:rPr>
        <w:t>　　第三节 产业金融服务产业社会环境分析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2024-2025年产业金融服务行业技术发展现状及趋势分析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产业金融服务行业技术发展现状分析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国内外产业金融服务行业技术差异与原因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产业金融服务行业技术发展方向、趋势预测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提升产业金融服务行业技术能力策略建议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全球产业金融服务行业发展态势分析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全球产业金融服务市场发展现状分析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全球主要国家产业金融服务市场现状</w:t>
      </w:r>
      <w:r>
        <w:rPr>
          <w:rFonts w:hint="eastAsia"/>
        </w:rPr>
        <w:br/>
      </w:r>
      <w:r>
        <w:rPr>
          <w:rFonts w:hint="eastAsia"/>
        </w:rPr>
        <w:t>　　第三节 全球产业金融服务行业发展趋势预测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中国产业金融服务行业市场分析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2019-2024年中国产业金融服务行业规模情况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一、产业金融服务行业市场规模情况分析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二、产业金融服务行业单位规模情况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三、产业金融服务行业人员规模情况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2019-2024年中国产业金融服务行业财务能力分析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一、产业金融服务行业盈利能力分析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二、产业金融服务行业偿债能力分析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三、产业金融服务行业营运能力分析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四、产业金融服务行业发展能力分析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2024-2025年中国产业金融服务行业热点动态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2025年中国产业金融服务行业面临的挑战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中国重点地区产业金融服务行业市场调研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重点地区（一）产业金融服务市场调研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重点地区（二）产业金融服务市场调研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重点地区（三）产业金融服务市场调研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重点地区（四）产业金融服务市场调研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重点地区（五）产业金融服务市场调研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中国产业金融服务行业价格走势及影响因素分析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国内产业金融服务行业价格回顾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国内产业金融服务行业价格走势预测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国内产业金融服务行业价格影响因素分析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中国产业金融服务行业客户调研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一、产业金融服务行业客户偏好调查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二、客户对产业金融服务品牌的首要认知渠道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三、产业金融服务品牌忠诚度调查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四、产业金融服务行业客户消费理念调研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中国产业金融服务行业竞争格局分析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2025年产业金融服务行业集中度分析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一、产业金融服务市场集中度分析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二、产业金融服务企业集中度分析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2024-2025年产业金融服务行业竞争格局分析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一、产业金融服务行业竞争策略分析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二、产业金融服务行业竞争格局展望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三、我国产业金融服务市场竞争趋势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产业金融服务企业发展策略分析</w:t>
      </w:r>
      <w:r>
        <w:rPr>
          <w:rFonts w:hint="eastAsia"/>
        </w:rPr>
        <w:br/>
      </w:r>
      <w:r>
        <w:rPr>
          <w:rFonts w:hint="eastAsia"/>
        </w:rPr>
        <w:t>　　第一节 产业金融服务市场策略分析</w:t>
      </w:r>
      <w:r>
        <w:rPr>
          <w:rFonts w:hint="eastAsia"/>
        </w:rPr>
        <w:br/>
      </w:r>
      <w:r>
        <w:rPr>
          <w:rFonts w:hint="eastAsia"/>
        </w:rPr>
        <w:t>　　　　一、产业金融服务价格策略分析</w:t>
      </w:r>
      <w:r>
        <w:rPr>
          <w:rFonts w:hint="eastAsia"/>
        </w:rPr>
        <w:br/>
      </w:r>
      <w:r>
        <w:rPr>
          <w:rFonts w:hint="eastAsia"/>
        </w:rPr>
        <w:t>　　　　二、产业金融服务渠道策略分析</w:t>
      </w:r>
      <w:r>
        <w:rPr>
          <w:rFonts w:hint="eastAsia"/>
        </w:rPr>
        <w:br/>
      </w:r>
      <w:r>
        <w:rPr>
          <w:rFonts w:hint="eastAsia"/>
        </w:rPr>
        <w:t>　　第二节 产业金融服务销售策略分析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提高产业金融服务企业竞争力的策略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一、提高中国产业金融服务企业核心竞争力的对策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二、产业金融服务企业提升竞争力的主要方向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三、影响产业金融服务企业核心竞争力的因素及提升途径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四、提高产业金融服务企业竞争力的策略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产业金融服务行业投资风险与控制策略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产业金融服务行业SWOT模型分析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一、产业金融服务行业优势分析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二、产业金融服务行业劣势分析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三、产业金融服务行业机会分析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四、产业金融服务行业风险分析</w:t>
      </w:r>
      <w:r>
        <w:rPr>
          <w:rFonts w:hint="eastAsia"/>
        </w:rPr>
        <w:br/>
      </w:r>
      <w:r>
        <w:rPr>
          <w:rFonts w:hint="eastAsia"/>
        </w:rPr>
        <w:t>　　第二节 产业金融服务行业投资风险及控制策略分析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一、产业金融服务市场风险及控制策略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二、产业金融服务行业政策风险及控制策略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三、产业金融服务行业经营风险及控制策略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四、产业金融服务同业竞争风险及控制策略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五、产业金融服务行业其他风险及控制策略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2025-2031年中国产业金融服务行业投资潜力及发展趋势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2025-2031年产业金融服务行业投资潜力分析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一、产业金融服务行业重点可投资领域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二、产业金融服务行业目标市场需求潜力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三、产业金融服务行业投资潜力综合评判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中-智-林-2025-2031年中国产业金融服务行业发展趋势分析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一、2025年产业金融服务市场前景分析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二、2025年产业金融服务发展趋势预测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三、2025-2031年我国产业金融服务行业发展剖析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五、未来产业金融服务行业发展变局剖析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产业金融服务行业历程</w:t>
      </w:r>
      <w:r>
        <w:rPr>
          <w:rFonts w:hint="eastAsia"/>
        </w:rPr>
        <w:br/>
      </w:r>
      <w:r>
        <w:rPr>
          <w:rFonts w:hint="eastAsia"/>
        </w:rPr>
        <w:t>　　图表 产业金融服务行业生命周期</w:t>
      </w:r>
      <w:r>
        <w:rPr>
          <w:rFonts w:hint="eastAsia"/>
        </w:rPr>
        <w:br/>
      </w:r>
      <w:r>
        <w:rPr>
          <w:rFonts w:hint="eastAsia"/>
        </w:rPr>
        <w:t>　　图表 产业金融服务行业产业链分析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2019-2024年产业金融服务行业市场容量统计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2019-2024年中国产业金融服务行业经营效益分析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**地区产业金融服务市场规模及增长情况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**地区产业金融服务行业市场需求情况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**地区产业金融服务市场规模及增长情况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**地区产业金融服务行业市场需求情况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产业金融服务重点企业（一）基本信息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产业金融服务重点企业（一）经营情况分析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产业金融服务重点企业（一）盈利能力情况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产业金融服务重点企业（一）偿债能力情况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产业金融服务重点企业（一）运营能力情况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产业金融服务重点企业（一）成长能力情况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产业金融服务重点企业（二）基本信息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产业金融服务重点企业（二）经营情况分析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产业金融服务重点企业（二）盈利能力情况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产业金融服务重点企业（二）偿债能力情况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产业金融服务重点企业（二）运营能力情况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产业金融服务重点企业（二）成长能力情况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2025-2031年中国产业金融服务行业市场容量预测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2025-2031年中国产业金融服务行业市场规模预测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2025-2031年中国产业金融服务市场前景分析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2025-2031年中国产业金融服务行业发展趋势预测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89e748d154dea" w:history="1">
        <w:r>
          <w:rPr>
            <w:rStyle w:val="Hyperlink"/>
          </w:rPr>
          <w:t>中国产业金融服务行业现状分析与发展前景报告（2025-2031年）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89e748d154dea" w:history="1">
        <w:r>
          <w:rPr>
            <w:rStyle w:val="Hyperlink"/>
          </w:rPr>
          <w:t>https://www.20087.com/8/73/ChanYeJinRongFuWuDeQianJing.html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热点：什么叫产业金融、产业金融服务方案、金融服务公司、产业金融服务综合体、金融服务业提供以下哪几种服务、产业金融服务公司、产业链金融、产业金融服务业包括哪些、产业金融是金融机构么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cdd619fa442a7" w:history="1">
      <w:r>
        <w:rPr>
          <w:rStyle w:val="Hyperlink"/>
        </w:rPr>
        <w:t>中国产业金融服务行业现状分析与发展前景报告（2025-2031年）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ChanYeJinRongFuWuDeQianJing.html" TargetMode="External" Id="R4ed89e748d15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ChanYeJinRongFuWuDeQianJing.html" TargetMode="External" Id="Ra8acdd619fa442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2024-09-10T23:28:00Z</dcterms:created>
  <dcterms:modified xsi:type="dcterms:W3CDTF">2024-09-11T00:28:00Z</dcterms:modified>
  <dc:subject>中国产业金融服务行业现状分析与发展前景报告（2025-2031年）</dc:subject>
  <dc:title>中国产业金融服务行业现状分析与发展前景报告（2025-2031年）</dc:title>
  <cp:keywords>中国产业金融服务行业现状分析与发展前景报告（2025-2031年）</cp:keywords>
  <dc:description>中国产业金融服务行业现状分析与发展前景报告（2025-2031年）</dc:description>
</cp:coreProperties>
</file>