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8ca26a950474f" w:history="1">
              <w:r>
                <w:rPr>
                  <w:rStyle w:val="Hyperlink"/>
                </w:rPr>
                <w:t>中国制药ERP系统行业市场调研与前景分析报告（2025-2031年）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8ca26a950474f" w:history="1">
              <w:r>
                <w:rPr>
                  <w:rStyle w:val="Hyperlink"/>
                </w:rPr>
                <w:t>中国制药ERP系统行业市场调研与前景分析报告（2025-2031年）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8ca26a950474f" w:history="1">
                <w:r>
                  <w:rPr>
                    <w:rStyle w:val="Hyperlink"/>
                  </w:rPr>
                  <w:t>https://www.20087.com/8/23/ZhiYaoERPXiTongHangYeXianZhuangJiQianJing.html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ERP系统是专门为制药企业设计的企业资源规划软件，用于整合和优化企业的生产、质量控制、供应链管理和财务运作等多个关键业务流程。现代制药ERP系统不仅在数据处理能力和系统稳定性方面有了显著提升，采用了先进的云计算技术和大数据分析来提高其性能，还在合规性和安全性上进行了优化，例如增加了符合GMP（良好生产规范）要求的功能模块和多层次的数据加密技术，确保药品生产的合规性和数据的安全性。为了满足不同规模制药企业的需求，市场上推出了各种规格的制药ERP系统，从中小型公司到大型跨国企业均能找到合适的解决方案。一些高端产品还提供了灵活的定制化服务，以满足特定业务需求。</w:t>
      </w:r>
      <w:r>
        <w:rPr>
          <w:rFonts w:hint="eastAsia"/>
        </w:rPr>
        <w:br/>
      </w:r>
      <w:r>
        <w:rPr>
          <w:rFonts w:hint="eastAsia"/>
        </w:rPr>
        <w:t>　　未来，制药ERP系统将更加注重高效能与智能化集成。一方面，随着制药行业的数字化转型和智能制造理念的普及，未来的制药ERP系统有望通过联网实现自动化操作和实时监控，从而提高生产效率并降低人工干预的成本。例如，利用人工智能算法自动识别最佳生产模式，并提供预测性维护建议。另一方面，考虑到全球范围内对药品质量和生产透明度的要求不断提高，推动制药ERP系统向绿色制造转型将是重要方向，包括采用环保材料和生产工艺、推广使用清洁能源等措施。同时，建立健全的服务支持体系也是未来发展的重要环节，确保用户能够充分利用新技术带来的优势。此外，随着区块链技术的发展，制药ERP系统也可能集成更多智能化元素，实现对整个供应链过程的透明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8ca26a950474f" w:history="1">
        <w:r>
          <w:rPr>
            <w:rStyle w:val="Hyperlink"/>
          </w:rPr>
          <w:t>中国制药ERP系统行业市场调研与前景分析报告（2025-2031年）</w:t>
        </w:r>
      </w:hyperlink>
      <w:r>
        <w:rPr>
          <w:rFonts w:hint="eastAsia"/>
        </w:rPr>
        <w:t>》系统研究了制药ERP系统行业，内容涵盖制药ERP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制药ERP系统产业概述</w:t>
      </w:r>
      <w:r>
        <w:rPr>
          <w:rFonts w:hint="eastAsia"/>
        </w:rPr>
        <w:br/>
      </w:r>
      <w:r>
        <w:rPr>
          <w:rFonts w:hint="eastAsia"/>
        </w:rPr>
        <w:t>　　第一节 制药ERP系统定义与分类</w:t>
      </w:r>
      <w:r>
        <w:rPr>
          <w:rFonts w:hint="eastAsia"/>
        </w:rPr>
        <w:br/>
      </w:r>
      <w:r>
        <w:rPr>
          <w:rFonts w:hint="eastAsia"/>
        </w:rPr>
        <w:t>　　第二节 制药ERP系统产业链结构及关键环节剖析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制药ERP系统商业模式与盈利模式解析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制药ERP系统经济指标与行业评估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全球制药ERP系统市场发展综述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2019-2024年全球制药ERP系统市场规模及增长趋势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主要国家与地区制药ERP系统市场对比</w:t>
      </w:r>
      <w:r>
        <w:rPr>
          <w:rFonts w:hint="eastAsia"/>
        </w:rPr>
        <w:br/>
      </w:r>
      <w:r>
        <w:rPr>
          <w:rFonts w:hint="eastAsia"/>
        </w:rPr>
        <w:t>　　第三节 2025-2031年全球制药ERP系统行业发展趋势与前景预测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国际制药ERP系统市场发展趋势及对我国启示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二、对我国制药ERP系统市场的借鉴意义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中国制药ERP系统行业市场规模分析与预测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制药ERP系统市场的总体规模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一、2019-2024年制药ERP系统市场规模变化及趋势分析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二、2025年制药ERP系统行业市场规模特点</w:t>
      </w:r>
      <w:r>
        <w:rPr>
          <w:rFonts w:hint="eastAsia"/>
        </w:rPr>
        <w:br/>
      </w:r>
      <w:r>
        <w:rPr>
          <w:rFonts w:hint="eastAsia"/>
        </w:rPr>
        <w:t>　　第二节 制药ERP系统市场规模的构成</w:t>
      </w:r>
      <w:r>
        <w:rPr>
          <w:rFonts w:hint="eastAsia"/>
        </w:rPr>
        <w:br/>
      </w:r>
      <w:r>
        <w:rPr>
          <w:rFonts w:hint="eastAsia"/>
        </w:rPr>
        <w:t>　　　　一、制药ERP系统客户群体特征与偏好分析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二、不同类型制药ERP系统市场规模分布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三、各地区制药ERP系统市场规模差异与特点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制药ERP系统市场规模的预测与展望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一、未来几年制药ERP系统市场规模增长预测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2024-2025年制药ERP系统行业技术发展现状及趋势分析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制药ERP系统行业技术发展现状分析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国内外制药ERP系统行业技术差距分析及差距形成的主要原因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制药ERP系统行业技术发展方向、趋势预测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提升制药ERP系统行业技术能力策略建议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2019-2024年中国制药ERP系统行业总体发展与财务状况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2019-2024年制药ERP系统行业规模情况</w:t>
      </w:r>
      <w:r>
        <w:rPr>
          <w:rFonts w:hint="eastAsia"/>
        </w:rPr>
        <w:br/>
      </w:r>
      <w:r>
        <w:rPr>
          <w:rFonts w:hint="eastAsia"/>
        </w:rPr>
        <w:t>　　　　一、制药ERP系统行业企业数量规模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二、制药ERP系统行业从业人员规模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三、制药ERP系统行业市场敏感性分析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2019-2024年制药ERP系统行业财务能力分析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一、制药ERP系统行业盈利能力</w:t>
      </w:r>
      <w:r>
        <w:rPr>
          <w:rFonts w:hint="eastAsia"/>
        </w:rPr>
        <w:br/>
      </w:r>
      <w:r>
        <w:rPr>
          <w:rFonts w:hint="eastAsia"/>
        </w:rPr>
        <w:t>　　　　二、制药ERP系统行业偿债能力</w:t>
      </w:r>
      <w:r>
        <w:rPr>
          <w:rFonts w:hint="eastAsia"/>
        </w:rPr>
        <w:br/>
      </w:r>
      <w:r>
        <w:rPr>
          <w:rFonts w:hint="eastAsia"/>
        </w:rPr>
        <w:t>　　　　三、制药ERP系统行业营运能力</w:t>
      </w:r>
      <w:r>
        <w:rPr>
          <w:rFonts w:hint="eastAsia"/>
        </w:rPr>
        <w:br/>
      </w:r>
      <w:r>
        <w:rPr>
          <w:rFonts w:hint="eastAsia"/>
        </w:rPr>
        <w:t>　　　　四、制药ERP系统行业发展能力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中国制药ERP系统行业细分市场调研与机会挖掘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制药ERP系统细分市场（一）市场调研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制药ERP系统细分市场（二）市场调研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中国制药ERP系统行业区域市场调研分析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2019-2024年中国制药ERP系统行业重点区域调研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一、重点地区（一）制药ERP系统市场规模与特点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二、重点地区（二）制药ERP系统市场规模及特点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三、重点地区（三）制药ERP系统市场规模及特点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四、重点地区（四）制药ERP系统市场规模及特点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不同区域制药ERP系统市场的对比与启示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二、制药ERP系统市场拓展策略与建议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中国制药ERP系统行业的营销渠道与客户分析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制药ERP系统行业渠道分析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二、各类渠道对制药ERP系统行业的影响</w:t>
      </w:r>
      <w:r>
        <w:rPr>
          <w:rFonts w:hint="eastAsia"/>
        </w:rPr>
        <w:br/>
      </w:r>
      <w:r>
        <w:rPr>
          <w:rFonts w:hint="eastAsia"/>
        </w:rPr>
        <w:t>　　　　三、主要制药ERP系统企业渠道策略研究</w:t>
      </w:r>
      <w:r>
        <w:rPr>
          <w:rFonts w:hint="eastAsia"/>
        </w:rPr>
        <w:br/>
      </w:r>
      <w:r>
        <w:rPr>
          <w:rFonts w:hint="eastAsia"/>
        </w:rPr>
        <w:t>　　第二节 制药ERP系统行业客户分析与定位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中国制药ERP系统行业竞争格局及策略选择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制药ERP系统行业总体市场竞争状况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一、制药ERP系统行业竞争结构分析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二、制药ERP系统企业竞争格局与集中度评估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三、制药ERP系统行业SWOT分析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制药ERP系统行业重点企业调研分析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制药ERP系统企业发展策略分析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制药ERP系统市场与销售策略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制药ERP系统品牌战略思考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中国制药ERP系统行业发展环境分析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二、制药ERP系统行业主管部门、监管体制及相关政策法规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3、制药ERP系统行业的主要法律、法规和政策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4、2025年制药ERP系统行业法律法规和政策对行业的影响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二、制药ERP系统消费者需求分析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一、制药ERP系统技术的应用与创新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二、制药ERP系统行业发展的技术趋势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2025-2031年制药ERP系统行业展趋势预测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2025-2031年制药ERP系统市场发展前景分析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一、制药ERP系统市场发展潜力</w:t>
      </w:r>
      <w:r>
        <w:rPr>
          <w:rFonts w:hint="eastAsia"/>
        </w:rPr>
        <w:br/>
      </w:r>
      <w:r>
        <w:rPr>
          <w:rFonts w:hint="eastAsia"/>
        </w:rPr>
        <w:t>　　　　二、制药ERP系统市场前景分析</w:t>
      </w:r>
      <w:r>
        <w:rPr>
          <w:rFonts w:hint="eastAsia"/>
        </w:rPr>
        <w:br/>
      </w:r>
      <w:r>
        <w:rPr>
          <w:rFonts w:hint="eastAsia"/>
        </w:rPr>
        <w:t>　　　　三、制药ERP系统细分行业发展前景分析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2025-2031年制药ERP系统发展趋势预测</w:t>
      </w:r>
      <w:r>
        <w:rPr>
          <w:rFonts w:hint="eastAsia"/>
        </w:rPr>
        <w:br/>
      </w:r>
      <w:r>
        <w:rPr>
          <w:rFonts w:hint="eastAsia"/>
        </w:rPr>
        <w:t>　　　　一、制药ERP系统发展趋势预测</w:t>
      </w:r>
      <w:r>
        <w:rPr>
          <w:rFonts w:hint="eastAsia"/>
        </w:rPr>
        <w:br/>
      </w:r>
      <w:r>
        <w:rPr>
          <w:rFonts w:hint="eastAsia"/>
        </w:rPr>
        <w:t>　　　　二、制药ERP系统市场规模预测</w:t>
      </w:r>
      <w:r>
        <w:rPr>
          <w:rFonts w:hint="eastAsia"/>
        </w:rPr>
        <w:br/>
      </w:r>
      <w:r>
        <w:rPr>
          <w:rFonts w:hint="eastAsia"/>
        </w:rPr>
        <w:t>　　　　三、制药ERP系统细分市场发展趋势预测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未来制药ERP系统行业挑战与机遇探讨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一、制药ERP系统行业挑战</w:t>
      </w:r>
      <w:r>
        <w:rPr>
          <w:rFonts w:hint="eastAsia"/>
        </w:rPr>
        <w:br/>
      </w:r>
      <w:r>
        <w:rPr>
          <w:rFonts w:hint="eastAsia"/>
        </w:rPr>
        <w:t>　　　　二、制药ERP系统行业机遇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制药ERP系统行业研究结论及建议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对制药ERP系统行业发展的建议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中智~林~－对制药ERP系统企业和投资者的建议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制药ERP系统行业历程</w:t>
      </w:r>
      <w:r>
        <w:rPr>
          <w:rFonts w:hint="eastAsia"/>
        </w:rPr>
        <w:br/>
      </w:r>
      <w:r>
        <w:rPr>
          <w:rFonts w:hint="eastAsia"/>
        </w:rPr>
        <w:t>　　图表 制药ERP系统行业生命周期</w:t>
      </w:r>
      <w:r>
        <w:rPr>
          <w:rFonts w:hint="eastAsia"/>
        </w:rPr>
        <w:br/>
      </w:r>
      <w:r>
        <w:rPr>
          <w:rFonts w:hint="eastAsia"/>
        </w:rPr>
        <w:t>　　图表 制药ERP系统行业产业链分析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2019-2024年制药ERP系统行业市场容量统计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2019-2024年中国制药ERP系统行业经营效益分析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**地区制药ERP系统市场规模及增长情况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**地区制药ERP系统行业市场需求情况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**地区制药ERP系统市场规模及增长情况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**地区制药ERP系统行业市场需求情况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制药ERP系统重点企业（二）成长能力情况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2025-2031年中国制药ERP系统行业市场容量预测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2025-2031年中国制药ERP系统行业市场规模预测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2025-2031年中国制药ERP系统市场前景分析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2025-2031年中国制药ERP系统行业发展趋势预测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8ca26a950474f" w:history="1">
        <w:r>
          <w:rPr>
            <w:rStyle w:val="Hyperlink"/>
          </w:rPr>
          <w:t>中国制药ERP系统行业市场调研与前景分析报告（2025-2031年）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8ca26a950474f" w:history="1">
        <w:r>
          <w:rPr>
            <w:rStyle w:val="Hyperlink"/>
          </w:rPr>
          <w:t>https://www.20087.com/8/23/ZhiYaoERPXiTongHangYeXianZhuangJiQianJing.html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热点：erp系统网站、制药企业erp管理系统、erp系统流程、药厂erp系统、医药erp软件排名、药品erp系统、制药企业的三大公用系统、制药行业erp软件、制药用水系统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ddb3780ce548be" w:history="1">
      <w:r>
        <w:rPr>
          <w:rStyle w:val="Hyperlink"/>
        </w:rPr>
        <w:t>中国制药ERP系统行业市场调研与前景分析报告（2025-2031年）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ZhiYaoERPXiTongHangYeXianZhuangJiQianJing.html" TargetMode="External" Id="Rb768ca26a950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ZhiYaoERPXiTongHangYeXianZhuangJiQianJing.html" TargetMode="External" Id="Racddb3780ce5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2025-04-16T04:35:46Z</dcterms:created>
  <dcterms:modified xsi:type="dcterms:W3CDTF">2025-04-16T05:35:46Z</dcterms:modified>
  <dc:subject>中国制药ERP系统行业市场调研与前景分析报告（2025-2031年）</dc:subject>
  <dc:title>中国制药ERP系统行业市场调研与前景分析报告（2025-2031年）</dc:title>
  <cp:keywords>中国制药ERP系统行业市场调研与前景分析报告（2025-2031年）</cp:keywords>
  <dc:description>中国制药ERP系统行业市场调研与前景分析报告（2025-2031年）</dc:description>
</cp:coreProperties>
</file>