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fa14dde8449c8" w:history="1">
              <w:r>
                <w:rPr>
                  <w:rStyle w:val="Hyperlink"/>
                </w:rPr>
                <w:t>2025-2031年中国土壤砷污染治理行业现状研究分析及市场前景预测报告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fa14dde8449c8" w:history="1">
              <w:r>
                <w:rPr>
                  <w:rStyle w:val="Hyperlink"/>
                </w:rPr>
                <w:t>2025-2031年中国土壤砷污染治理行业现状研究分析及市场前景预测报告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fa14dde8449c8" w:history="1">
                <w:r>
                  <w:rPr>
                    <w:rStyle w:val="Hyperlink"/>
                  </w:rPr>
                  <w:t>https://www.20087.com/8/93/TuRangShenWuRanZhiLiShiChangXuQi.html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砷污染治理是通过物理、化学或生物手段去除或固定土壤中的砷元素，以减轻其对环境和人体健康的危害。随着工业化进程的加快，土壤砷污染问题日益严重，特别是在矿产开采、冶炼等工业活动中。近年来，各国政府加大了对土壤砷污染治理的投入，推动了一系列修复技术和方法的研发。目前，常见的治理方法包括土壤置换、化学淋洗、植物提取等。此外，一些新型生物修复技术也正在被研究和应用中，如利用特定微生物降解砷化合物。</w:t>
      </w:r>
      <w:r>
        <w:rPr>
          <w:rFonts w:hint="eastAsia"/>
        </w:rPr>
        <w:br/>
      </w:r>
      <w:r>
        <w:rPr>
          <w:rFonts w:hint="eastAsia"/>
        </w:rPr>
        <w:t>　　土壤砷污染治理未来的发展将更加注重综合性和可持续性。一方面，单一的治理技术难以彻底解决问题，因此将采用多种技术相结合的方式，形成综合性的治理方案。例如，可以先通过物理方法去除砷含量较高的土壤，再结合化学和生物方法进行后续处理。另一方面，土壤砷污染治理将更加注重生态恢复和资源回收，通过开发可持续的修复技术，如利用植物修复技术不仅能够净化土壤，还能恢复生态系统功能。此外，随着技术的进步，治理成本将逐渐降低，使更多受污染地区能够得到有效的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fa14dde8449c8" w:history="1">
        <w:r>
          <w:rPr>
            <w:rStyle w:val="Hyperlink"/>
          </w:rPr>
          <w:t>2025-2031年中国土壤砷污染治理行业现状研究分析及市场前景预测报告</w:t>
        </w:r>
      </w:hyperlink>
      <w:r>
        <w:rPr>
          <w:rFonts w:hint="eastAsia"/>
        </w:rPr>
        <w:t>》系统分析了土壤砷污染治理行业的市场规模、需求动态及价格趋势，并深入探讨了土壤砷污染治理产业链结构的变化与发展。报告详细解读了土壤砷污染治理行业现状，科学预测了未来市场前景与发展趋势，同时对土壤砷污染治理细分市场的竞争格局进行了全面评估，重点关注领先企业的竞争实力、市场集中度及品牌影响力。结合土壤砷污染治理技术现状与未来方向，报告揭示了土壤砷污染治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2025年国内外环保产业运行透析</w:t>
      </w:r>
      <w:r>
        <w:rPr>
          <w:rFonts w:hint="eastAsia"/>
        </w:rPr>
        <w:br/>
      </w:r>
      <w:r>
        <w:rPr>
          <w:rFonts w:hint="eastAsia"/>
        </w:rPr>
        <w:t>　　第一节 2025年全球环保设备产业综述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2025年中国环保设备产业运行总况</w:t>
      </w:r>
      <w:r>
        <w:rPr>
          <w:rFonts w:hint="eastAsia"/>
        </w:rPr>
        <w:br/>
      </w:r>
      <w:r>
        <w:rPr>
          <w:rFonts w:hint="eastAsia"/>
        </w:rPr>
        <w:t>　　　　一、土壤砷污染治理投资需求旺盛</w:t>
      </w:r>
      <w:r>
        <w:rPr>
          <w:rFonts w:hint="eastAsia"/>
        </w:rPr>
        <w:br/>
      </w:r>
      <w:r>
        <w:rPr>
          <w:rFonts w:hint="eastAsia"/>
        </w:rPr>
        <w:t>　　　　二、固废设备环保设备中新的增长点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2025年中国环保设备产业发展特征分析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一、法规政策引导型产业</w:t>
      </w:r>
      <w:r>
        <w:rPr>
          <w:rFonts w:hint="eastAsia"/>
        </w:rPr>
        <w:br/>
      </w:r>
      <w:r>
        <w:rPr>
          <w:rFonts w:hint="eastAsia"/>
        </w:rPr>
        <w:t>　　　　二、跨学科的综合性产业</w:t>
      </w:r>
      <w:r>
        <w:rPr>
          <w:rFonts w:hint="eastAsia"/>
        </w:rPr>
        <w:br/>
      </w:r>
      <w:r>
        <w:rPr>
          <w:rFonts w:hint="eastAsia"/>
        </w:rPr>
        <w:t>　　　　三、技术密集型产业</w:t>
      </w:r>
      <w:r>
        <w:rPr>
          <w:rFonts w:hint="eastAsia"/>
        </w:rPr>
        <w:br/>
      </w:r>
      <w:r>
        <w:rPr>
          <w:rFonts w:hint="eastAsia"/>
        </w:rPr>
        <w:t>　　　　四、环保产业的重要组成部分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2025年世界土壤砷污染治理业运行总况</w:t>
      </w:r>
      <w:r>
        <w:rPr>
          <w:rFonts w:hint="eastAsia"/>
        </w:rPr>
        <w:br/>
      </w:r>
      <w:r>
        <w:rPr>
          <w:rFonts w:hint="eastAsia"/>
        </w:rPr>
        <w:t>　　第一节 2025年世界土壤砷污染治理运行环境</w:t>
      </w:r>
      <w:r>
        <w:rPr>
          <w:rFonts w:hint="eastAsia"/>
        </w:rPr>
        <w:br/>
      </w:r>
      <w:r>
        <w:rPr>
          <w:rFonts w:hint="eastAsia"/>
        </w:rPr>
        <w:t>　　　　一、世界工业生产规模不断扩大</w:t>
      </w:r>
      <w:r>
        <w:rPr>
          <w:rFonts w:hint="eastAsia"/>
        </w:rPr>
        <w:br/>
      </w:r>
      <w:r>
        <w:rPr>
          <w:rFonts w:hint="eastAsia"/>
        </w:rPr>
        <w:t>　　　　二、世界各国对水质污染防治工作出台的政策分析</w:t>
      </w:r>
      <w:r>
        <w:rPr>
          <w:rFonts w:hint="eastAsia"/>
        </w:rPr>
        <w:br/>
      </w:r>
      <w:r>
        <w:rPr>
          <w:rFonts w:hint="eastAsia"/>
        </w:rPr>
        <w:t>　　　　三、世界土壤砷污染治理加工技术发展分析</w:t>
      </w:r>
      <w:r>
        <w:rPr>
          <w:rFonts w:hint="eastAsia"/>
        </w:rPr>
        <w:br/>
      </w:r>
      <w:r>
        <w:rPr>
          <w:rFonts w:hint="eastAsia"/>
        </w:rPr>
        <w:t>　　第二节 2025年世界土壤砷污染治理市场运行状况分析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一、世界土壤砷污染治理产品需求量变化分析</w:t>
      </w:r>
      <w:r>
        <w:rPr>
          <w:rFonts w:hint="eastAsia"/>
        </w:rPr>
        <w:br/>
      </w:r>
      <w:r>
        <w:rPr>
          <w:rFonts w:hint="eastAsia"/>
        </w:rPr>
        <w:t>　　　　二、促进世界土壤砷污染治理市场发展因素分析</w:t>
      </w:r>
      <w:r>
        <w:rPr>
          <w:rFonts w:hint="eastAsia"/>
        </w:rPr>
        <w:br/>
      </w:r>
      <w:r>
        <w:rPr>
          <w:rFonts w:hint="eastAsia"/>
        </w:rPr>
        <w:t>　　　　三、世界土壤砷污染治理市场动态分析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2025年世界土壤砷污染治理区域市场运行状况分析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2025-2031年世界土壤砷污染治理产业发展趋势预测分析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2025年中国土壤砷污染治理产业运行环境分析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二、中国环保产业在国民经济中的地位分析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2025年中国土壤砷污染治理政策法规发展环境分析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一、中国制定有关土壤砷污染治理的国家标准分析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三、《土壤污染防治法》</w:t>
      </w:r>
      <w:r>
        <w:rPr>
          <w:rFonts w:hint="eastAsia"/>
        </w:rPr>
        <w:br/>
      </w:r>
      <w:r>
        <w:rPr>
          <w:rFonts w:hint="eastAsia"/>
        </w:rPr>
        <w:t>　　　　四、污水处理设施环境保护监督管理办法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2025年中国土壤砷污染治理产业社会环境分析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2025年中国土壤砷污染治理产业运行透析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2025年中国土壤砷污染治理运行总况</w:t>
      </w:r>
      <w:r>
        <w:rPr>
          <w:rFonts w:hint="eastAsia"/>
        </w:rPr>
        <w:br/>
      </w:r>
      <w:r>
        <w:rPr>
          <w:rFonts w:hint="eastAsia"/>
        </w:rPr>
        <w:t>　　　　一、中国水质污染防治产业发展规模不断扩大分析</w:t>
      </w:r>
      <w:r>
        <w:rPr>
          <w:rFonts w:hint="eastAsia"/>
        </w:rPr>
        <w:br/>
      </w:r>
      <w:r>
        <w:rPr>
          <w:rFonts w:hint="eastAsia"/>
        </w:rPr>
        <w:t>　　　　二、中国土壤砷污染治理产业生产集中程度分析</w:t>
      </w:r>
      <w:r>
        <w:rPr>
          <w:rFonts w:hint="eastAsia"/>
        </w:rPr>
        <w:br/>
      </w:r>
      <w:r>
        <w:rPr>
          <w:rFonts w:hint="eastAsia"/>
        </w:rPr>
        <w:t>　　　　三、土壤砷污染治理新研究产品分析</w:t>
      </w:r>
      <w:r>
        <w:rPr>
          <w:rFonts w:hint="eastAsia"/>
        </w:rPr>
        <w:br/>
      </w:r>
      <w:r>
        <w:rPr>
          <w:rFonts w:hint="eastAsia"/>
        </w:rPr>
        <w:t>　　　　四、我国水污染治理产品生产成果分析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五、生活污水生物集成处理设备环保效益突出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第二节 2025年中国土壤砷污染治理产业技术发展状况分析</w:t>
      </w:r>
      <w:r>
        <w:rPr>
          <w:rFonts w:hint="eastAsia"/>
        </w:rPr>
        <w:br/>
      </w:r>
      <w:r>
        <w:rPr>
          <w:rFonts w:hint="eastAsia"/>
        </w:rPr>
        <w:t>　　第三节 2025年中国土壤砷污染治理产业面临的挑战</w:t>
      </w:r>
      <w:r>
        <w:rPr>
          <w:rFonts w:hint="eastAsia"/>
        </w:rPr>
        <w:br/>
      </w:r>
      <w:r>
        <w:rPr>
          <w:rFonts w:hint="eastAsia"/>
        </w:rPr>
        <w:t>　　　　一、国产土壤砷污染治理与发达国家的差距</w:t>
      </w:r>
      <w:r>
        <w:rPr>
          <w:rFonts w:hint="eastAsia"/>
        </w:rPr>
        <w:br/>
      </w:r>
      <w:r>
        <w:rPr>
          <w:rFonts w:hint="eastAsia"/>
        </w:rPr>
        <w:t>　　　　二、土壤砷污染治理业质量意识有待加强</w:t>
      </w:r>
      <w:r>
        <w:rPr>
          <w:rFonts w:hint="eastAsia"/>
        </w:rPr>
        <w:br/>
      </w:r>
      <w:r>
        <w:rPr>
          <w:rFonts w:hint="eastAsia"/>
        </w:rPr>
        <w:t>　　　　三、土壤砷污染治理行业恶性竞争引发的乱象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四、中国土壤砷污染治理现代化发展的措施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2020-2025年中国土壤砷污染治理制造所属行业主要数据监测分析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2020-2025年份中国土壤砷污染治理制造所属行业规模分析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2025年份中国土壤砷污染治理制造所属行业结构分析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2020-2025年份中国土壤砷污染治理制造所属行业产值分析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2020-2025年份中国土壤砷污染治理制造所属行业成本费用分析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2020-2025年份中国土壤砷污染治理制造所属行业盈利能力分析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2020-2025年中国土壤砷污染治理产量统计分析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2020-2025年全国土壤砷污染治理产量分析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2025年全国及主要省份土壤砷污染治理产量分析</w:t>
      </w:r>
      <w:r>
        <w:rPr>
          <w:rFonts w:hint="eastAsia"/>
        </w:rPr>
        <w:br/>
      </w:r>
      <w:r>
        <w:rPr>
          <w:rFonts w:hint="eastAsia"/>
        </w:rPr>
        <w:t>　　第三节 2025年土壤砷污染治理产量集中度分析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2025年中国土壤砷污染治理市场运行态势分析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2025年中国土壤砷污染治理市场整体发展状况分析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一、中国土壤砷污染治理市场需求分析</w:t>
      </w:r>
      <w:r>
        <w:rPr>
          <w:rFonts w:hint="eastAsia"/>
        </w:rPr>
        <w:br/>
      </w:r>
      <w:r>
        <w:rPr>
          <w:rFonts w:hint="eastAsia"/>
        </w:rPr>
        <w:t>　　　　二、中国市场产品价格状况分析</w:t>
      </w:r>
      <w:r>
        <w:rPr>
          <w:rFonts w:hint="eastAsia"/>
        </w:rPr>
        <w:br/>
      </w:r>
      <w:r>
        <w:rPr>
          <w:rFonts w:hint="eastAsia"/>
        </w:rPr>
        <w:t>　　　　三、中国细分产品市场发展分析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2025年中国土壤砷污染治理市场需求状况分析</w:t>
      </w:r>
      <w:r>
        <w:rPr>
          <w:rFonts w:hint="eastAsia"/>
        </w:rPr>
        <w:br/>
      </w:r>
      <w:r>
        <w:rPr>
          <w:rFonts w:hint="eastAsia"/>
        </w:rPr>
        <w:t>　　　　一、土壤砷污染治理需求状况综述</w:t>
      </w:r>
      <w:r>
        <w:rPr>
          <w:rFonts w:hint="eastAsia"/>
        </w:rPr>
        <w:br/>
      </w:r>
      <w:r>
        <w:rPr>
          <w:rFonts w:hint="eastAsia"/>
        </w:rPr>
        <w:t>　　　　二、土壤砷污染治理产业需求主要指标分析</w:t>
      </w:r>
      <w:r>
        <w:rPr>
          <w:rFonts w:hint="eastAsia"/>
        </w:rPr>
        <w:br/>
      </w:r>
      <w:r>
        <w:rPr>
          <w:rFonts w:hint="eastAsia"/>
        </w:rPr>
        <w:t>　　　　三、土壤砷污染治理产业供需缺口分析</w:t>
      </w:r>
      <w:r>
        <w:rPr>
          <w:rFonts w:hint="eastAsia"/>
        </w:rPr>
        <w:br/>
      </w:r>
      <w:r>
        <w:rPr>
          <w:rFonts w:hint="eastAsia"/>
        </w:rPr>
        <w:t>　　第三节 2025年中国土壤砷污染治理市场发展建议分析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2025年中国土壤砷污染治理竞争态势分析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2025年中国土壤砷污染治理竞争总况</w:t>
      </w:r>
      <w:r>
        <w:rPr>
          <w:rFonts w:hint="eastAsia"/>
        </w:rPr>
        <w:br/>
      </w:r>
      <w:r>
        <w:rPr>
          <w:rFonts w:hint="eastAsia"/>
        </w:rPr>
        <w:t>　　　　一、土壤砷污染治理技术竞争力分析</w:t>
      </w:r>
      <w:r>
        <w:rPr>
          <w:rFonts w:hint="eastAsia"/>
        </w:rPr>
        <w:br/>
      </w:r>
      <w:r>
        <w:rPr>
          <w:rFonts w:hint="eastAsia"/>
        </w:rPr>
        <w:t>　　　　二、土壤砷污染治理成本竞争分析</w:t>
      </w:r>
      <w:r>
        <w:rPr>
          <w:rFonts w:hint="eastAsia"/>
        </w:rPr>
        <w:br/>
      </w:r>
      <w:r>
        <w:rPr>
          <w:rFonts w:hint="eastAsia"/>
        </w:rPr>
        <w:t>　　　　三、最新污水处理拟建项目分析</w:t>
      </w:r>
      <w:r>
        <w:rPr>
          <w:rFonts w:hint="eastAsia"/>
        </w:rPr>
        <w:br/>
      </w:r>
      <w:r>
        <w:rPr>
          <w:rFonts w:hint="eastAsia"/>
        </w:rPr>
        <w:t>　　第二节 2025年中国土壤砷污染治理业集中度分析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2025-2031年中国土壤砷污染治理业竞争趋势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2025年中国土壤砷污染治理产业优势企业财务状况及竞争力分析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2025-2031年中国土壤砷污染治理产业发展趋势预测分析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2025-2031年中国环保产业发展前景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二、十四五期间我国环保产业发展潜力巨大</w:t>
      </w:r>
      <w:r>
        <w:rPr>
          <w:rFonts w:hint="eastAsia"/>
        </w:rPr>
        <w:br/>
      </w:r>
      <w:r>
        <w:rPr>
          <w:rFonts w:hint="eastAsia"/>
        </w:rPr>
        <w:t>　　　　三、我国节 能环保产业发展规划解读</w:t>
      </w:r>
      <w:r>
        <w:rPr>
          <w:rFonts w:hint="eastAsia"/>
        </w:rPr>
        <w:br/>
      </w:r>
      <w:r>
        <w:rPr>
          <w:rFonts w:hint="eastAsia"/>
        </w:rPr>
        <w:t>　　第二节 2025-2031年中国土壤砷污染治理产业发展趋势分析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二、产业规模发展预测分析</w:t>
      </w:r>
      <w:r>
        <w:rPr>
          <w:rFonts w:hint="eastAsia"/>
        </w:rPr>
        <w:br/>
      </w:r>
      <w:r>
        <w:rPr>
          <w:rFonts w:hint="eastAsia"/>
        </w:rPr>
        <w:t>　　　　三、产业生产技术趋势预测分析</w:t>
      </w:r>
      <w:r>
        <w:rPr>
          <w:rFonts w:hint="eastAsia"/>
        </w:rPr>
        <w:br/>
      </w:r>
      <w:r>
        <w:rPr>
          <w:rFonts w:hint="eastAsia"/>
        </w:rPr>
        <w:t>　　　　四、产业集中程度预测分析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2025-2031年中国土壤砷污染治理市场发展趋势预测分析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一、产品产量预测分析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2025-2031年中国土壤砷污染治理市场盈利能力预测分析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2025年中国环保产业投融资剖析</w:t>
      </w:r>
      <w:r>
        <w:rPr>
          <w:rFonts w:hint="eastAsia"/>
        </w:rPr>
        <w:br/>
      </w:r>
      <w:r>
        <w:rPr>
          <w:rFonts w:hint="eastAsia"/>
        </w:rPr>
        <w:t>　　第一节 2025年中国环境保护投资的特点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四、“绿色信贷”实施成效显着</w:t>
      </w:r>
      <w:r>
        <w:rPr>
          <w:rFonts w:hint="eastAsia"/>
        </w:rPr>
        <w:br/>
      </w:r>
      <w:r>
        <w:rPr>
          <w:rFonts w:hint="eastAsia"/>
        </w:rPr>
        <w:t>　　　　五、“4万亿”中，国家投入2100亿元用于生态环境建设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 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七、多家VC/PE筹集基金专注中国节 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2025年中国环保产业的投资规模与结构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2025年中国环保产业的融资情况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2025年中国环保产业投融资中存在的问题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2025-2031年中国土壤砷污染治理产业投资战略研究</w:t>
      </w:r>
      <w:r>
        <w:rPr>
          <w:rFonts w:hint="eastAsia"/>
        </w:rPr>
        <w:br/>
      </w:r>
      <w:r>
        <w:rPr>
          <w:rFonts w:hint="eastAsia"/>
        </w:rPr>
        <w:t>　　第一节 中国土壤砷污染治理投资周期分析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2025-2031年中国土壤砷污染治理产业投资机会分析</w:t>
      </w:r>
      <w:r>
        <w:rPr>
          <w:rFonts w:hint="eastAsia"/>
        </w:rPr>
        <w:br/>
      </w:r>
      <w:r>
        <w:rPr>
          <w:rFonts w:hint="eastAsia"/>
        </w:rPr>
        <w:t>　　　　一、土壤砷污染治理区域投资潜力分析</w:t>
      </w:r>
      <w:r>
        <w:rPr>
          <w:rFonts w:hint="eastAsia"/>
        </w:rPr>
        <w:br/>
      </w:r>
      <w:r>
        <w:rPr>
          <w:rFonts w:hint="eastAsia"/>
        </w:rPr>
        <w:t>　　　　二、土壤砷污染治理产业政策调整相关的投资机会分析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2025-2031年中国土壤砷污染治理投资风险预警分析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fa14dde8449c8" w:history="1">
        <w:r>
          <w:rPr>
            <w:rStyle w:val="Hyperlink"/>
          </w:rPr>
          <w:t>2025-2031年中国土壤砷污染治理行业现状研究分析及市场前景预测报告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fa14dde8449c8" w:history="1">
        <w:r>
          <w:rPr>
            <w:rStyle w:val="Hyperlink"/>
          </w:rPr>
          <w:t>https://www.20087.com/8/93/TuRangShenWuRanZhiLiShiChangXuQi.html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中砷含量国家标准、土壤砷污染治理论文、土壤含砷用什么方法处理、土壤砷污染修复案例、土壤中砷是有害的么、土壤砷超标如何治理、砷对水的污染、土壤砷污染的改良措施中,施用磷肥、土壤砷超标对动植物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e39570b194d83" w:history="1">
      <w:r>
        <w:rPr>
          <w:rStyle w:val="Hyperlink"/>
        </w:rPr>
        <w:t>2025-2031年中国土壤砷污染治理行业现状研究分析及市场前景预测报告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uRangShenWuRanZhiLiShiChangXuQi.html" TargetMode="External" Id="Rb5efa14dde84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uRangShenWuRanZhiLiShiChangXuQi.html" TargetMode="External" Id="R131e39570b19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2025-05-09T00:39:00Z</dcterms:created>
  <dcterms:modified xsi:type="dcterms:W3CDTF">2025-05-09T01:39:00Z</dcterms:modified>
  <dc:subject>2025-2031年中国土壤砷污染治理行业现状研究分析及市场前景预测报告</dc:subject>
  <dc:title>2025-2031年中国土壤砷污染治理行业现状研究分析及市场前景预测报告</dc:title>
  <cp:keywords>2025-2031年中国土壤砷污染治理行业现状研究分析及市场前景预测报告</cp:keywords>
  <dc:description>2025-2031年中国土壤砷污染治理行业现状研究分析及市场前景预测报告</dc:description>
</cp:coreProperties>
</file>