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f22aaeb734fe4" w:history="1">
              <w:r>
                <w:rPr>
                  <w:rStyle w:val="Hyperlink"/>
                </w:rPr>
                <w:t>2025-2031年中国少儿培训行业发展深度调研与未来趋势报告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f22aaeb734fe4" w:history="1">
              <w:r>
                <w:rPr>
                  <w:rStyle w:val="Hyperlink"/>
                </w:rPr>
                <w:t>2025-2031年中国少儿培训行业发展深度调研与未来趋势报告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f22aaeb734fe4" w:history="1">
                <w:r>
                  <w:rPr>
                    <w:rStyle w:val="Hyperlink"/>
                  </w:rPr>
                  <w:t>https://www.20087.com/8/63/ShaoErPeiXunFaZhanQuShi.html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培训市场近年来蓬勃发展，涵盖了语言、艺术、体育、科技等多个领域。随着家长对孩子综合素质培养的重视，少儿培训课程越来越注重个性化和趣味性，旨在激发孩子的学习兴趣和潜能。线上教育的兴起也为少儿培训提供了更加灵活的学习方式，拓宽了培训服务的覆盖范围。</w:t>
      </w:r>
      <w:r>
        <w:rPr>
          <w:rFonts w:hint="eastAsia"/>
        </w:rPr>
        <w:br/>
      </w:r>
      <w:r>
        <w:rPr>
          <w:rFonts w:hint="eastAsia"/>
        </w:rPr>
        <w:t>　　未来，少儿培训将更加注重素质教育和科技融合。一方面，课程内容将更加多元化，除了传统的学科培训，还将融入STEM（科学、技术、工程、数学）教育、情商培养和批判性思维训练，全面提升儿童的综合素养。另一方面，虚拟现实（VR）、增强现实（AR）和人工智能（AI）等技术的应用，将使教学方式更加生动有趣，提高学习效率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f22aaeb734fe4" w:history="1">
        <w:r>
          <w:rPr>
            <w:rStyle w:val="Hyperlink"/>
          </w:rPr>
          <w:t>2025-2031年中国少儿培训行业发展深度调研与未来趋势报告</w:t>
        </w:r>
      </w:hyperlink>
      <w:r>
        <w:rPr>
          <w:rFonts w:hint="eastAsia"/>
        </w:rPr>
        <w:t>》系统分析了少儿培训行业的市场规模、市场需求及价格波动，深入探讨了少儿培训产业链关键环节及各细分市场特点。报告基于权威数据，科学预测了少儿培训市场前景与发展趋势，同时评估了少儿培训重点企业的经营状况，包括品牌影响力、市场集中度及竞争格局。通过SWOT分析，报告揭示了少儿培训行业面临的风险与机遇，为少儿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少儿培训行业发展概述</w:t>
      </w:r>
      <w:r>
        <w:rPr>
          <w:rFonts w:hint="eastAsia"/>
        </w:rPr>
        <w:br/>
      </w:r>
      <w:r>
        <w:rPr>
          <w:rFonts w:hint="eastAsia"/>
        </w:rPr>
        <w:t>　　第一节 少儿培训行业定义</w:t>
      </w:r>
      <w:r>
        <w:rPr>
          <w:rFonts w:hint="eastAsia"/>
        </w:rPr>
        <w:br/>
      </w:r>
      <w:r>
        <w:rPr>
          <w:rFonts w:hint="eastAsia"/>
        </w:rPr>
        <w:t>　　　　一、少儿培训定义</w:t>
      </w:r>
      <w:r>
        <w:rPr>
          <w:rFonts w:hint="eastAsia"/>
        </w:rPr>
        <w:br/>
      </w:r>
      <w:r>
        <w:rPr>
          <w:rFonts w:hint="eastAsia"/>
        </w:rPr>
        <w:t>　　　　二、少儿培训应用</w:t>
      </w:r>
      <w:r>
        <w:rPr>
          <w:rFonts w:hint="eastAsia"/>
        </w:rPr>
        <w:br/>
      </w:r>
      <w:r>
        <w:rPr>
          <w:rFonts w:hint="eastAsia"/>
        </w:rPr>
        <w:t>　　第二节 少儿培训行业发展概况</w:t>
      </w:r>
      <w:r>
        <w:rPr>
          <w:rFonts w:hint="eastAsia"/>
        </w:rPr>
        <w:br/>
      </w:r>
      <w:r>
        <w:rPr>
          <w:rFonts w:hint="eastAsia"/>
        </w:rPr>
        <w:t>　　　　一、全球少儿培训行业发展概况</w:t>
      </w:r>
      <w:r>
        <w:rPr>
          <w:rFonts w:hint="eastAsia"/>
        </w:rPr>
        <w:br/>
      </w:r>
      <w:r>
        <w:rPr>
          <w:rFonts w:hint="eastAsia"/>
        </w:rPr>
        <w:t>　　　　二、少儿培训国内行业现状阐述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2025-2031年中国少儿培训行业市场规模分析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2020-2025年中国少儿培训行业市场规模分析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2020-2025年中国少儿培训行业基本特点分析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2020-2025年中国少儿培训行业销售收入分析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2020-2025年中国少儿培训行业市场集中度分析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2020-2025年中国少儿培训行业市场占有率分析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2025-2031年中国少儿培训行业市场规模预测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中国少儿培训产业链结构分析</w:t>
      </w:r>
      <w:r>
        <w:rPr>
          <w:rFonts w:hint="eastAsia"/>
        </w:rPr>
        <w:br/>
      </w:r>
      <w:r>
        <w:rPr>
          <w:rFonts w:hint="eastAsia"/>
        </w:rPr>
        <w:t>　　第一节 中国少儿培训产业链结构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中国少儿培训产业链演进趋势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中国少儿培训产业链竞争分析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中国少儿培训行业区域市场分析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2020-2025年华北地区少儿培训行业分析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2020-2025年华东地区少儿培训行业分析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2020-2025年其他地区少儿培训行业分析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中国少儿培训制造行业成本费用分析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2020-2025年少儿培训制造行业产品销售成本分析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2020-2025年少儿培训制造行业销售费用分析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2020-2025年少儿培训制造行业管理费用分析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2020-2025年少儿培训制造行业财务费用分析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中国少儿培训市场需求</w:t>
      </w:r>
      <w:r>
        <w:rPr>
          <w:rFonts w:hint="eastAsia"/>
        </w:rPr>
        <w:br/>
      </w:r>
      <w:r>
        <w:rPr>
          <w:rFonts w:hint="eastAsia"/>
        </w:rPr>
        <w:t>　　第一节 2020-2025年少儿培训产量分析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一、2020-2025年中国少儿培训企业数量</w:t>
      </w:r>
      <w:r>
        <w:rPr>
          <w:rFonts w:hint="eastAsia"/>
        </w:rPr>
        <w:br/>
      </w:r>
      <w:r>
        <w:rPr>
          <w:rFonts w:hint="eastAsia"/>
        </w:rPr>
        <w:t>　　　　二、2025-2031年中国少儿培训企业数量增长预测</w:t>
      </w:r>
      <w:r>
        <w:rPr>
          <w:rFonts w:hint="eastAsia"/>
        </w:rPr>
        <w:br/>
      </w:r>
      <w:r>
        <w:rPr>
          <w:rFonts w:hint="eastAsia"/>
        </w:rPr>
        <w:t>　　第二节 2020-2025年少儿培训市场需求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一、2020-2025年中国少儿培训市场需求分析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二、2025-2031年中国少儿培训市场需求预测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2025-2031年少儿培训行业相关行业市场运行综合分析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2025-2031年少儿培训行业上游运行分析</w:t>
      </w:r>
      <w:r>
        <w:rPr>
          <w:rFonts w:hint="eastAsia"/>
        </w:rPr>
        <w:br/>
      </w:r>
      <w:r>
        <w:rPr>
          <w:rFonts w:hint="eastAsia"/>
        </w:rPr>
        <w:t>　　　　一、少儿培训行业上游介绍</w:t>
      </w:r>
      <w:r>
        <w:rPr>
          <w:rFonts w:hint="eastAsia"/>
        </w:rPr>
        <w:br/>
      </w:r>
      <w:r>
        <w:rPr>
          <w:rFonts w:hint="eastAsia"/>
        </w:rPr>
        <w:t>　　　　二、少儿培训行业上游发展状况分析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三、少儿培训行业上游对少儿培训行业影响力分析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2025-2031年少儿培训行业下游运行分析</w:t>
      </w:r>
      <w:r>
        <w:rPr>
          <w:rFonts w:hint="eastAsia"/>
        </w:rPr>
        <w:br/>
      </w:r>
      <w:r>
        <w:rPr>
          <w:rFonts w:hint="eastAsia"/>
        </w:rPr>
        <w:t>　　　　一、少儿培训行业下游介绍</w:t>
      </w:r>
      <w:r>
        <w:rPr>
          <w:rFonts w:hint="eastAsia"/>
        </w:rPr>
        <w:br/>
      </w:r>
      <w:r>
        <w:rPr>
          <w:rFonts w:hint="eastAsia"/>
        </w:rPr>
        <w:t>　　　　二、少儿培训行业下游发展状况分析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三、少儿培训行业下游对少儿培训行业影响力分析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中国少儿培训产品价格分析</w:t>
      </w:r>
      <w:r>
        <w:rPr>
          <w:rFonts w:hint="eastAsia"/>
        </w:rPr>
        <w:br/>
      </w:r>
      <w:r>
        <w:rPr>
          <w:rFonts w:hint="eastAsia"/>
        </w:rPr>
        <w:t>　　第一节 中国少儿培训历年价格回顾</w:t>
      </w:r>
      <w:r>
        <w:rPr>
          <w:rFonts w:hint="eastAsia"/>
        </w:rPr>
        <w:br/>
      </w:r>
      <w:r>
        <w:rPr>
          <w:rFonts w:hint="eastAsia"/>
        </w:rPr>
        <w:t>　　第二节 中国少儿培训当前市场价格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中国少儿培训价格影响因素分析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中国少儿培训相关产品进出口分析</w:t>
      </w:r>
      <w:r>
        <w:rPr>
          <w:rFonts w:hint="eastAsia"/>
        </w:rPr>
        <w:br/>
      </w:r>
      <w:r>
        <w:rPr>
          <w:rFonts w:hint="eastAsia"/>
        </w:rPr>
        <w:t>　　第一节 少儿培训相关产品近年出进口概况</w:t>
      </w:r>
      <w:r>
        <w:rPr>
          <w:rFonts w:hint="eastAsia"/>
        </w:rPr>
        <w:br/>
      </w:r>
      <w:r>
        <w:rPr>
          <w:rFonts w:hint="eastAsia"/>
        </w:rPr>
        <w:t>　　第二节 中国少儿培训行业相关产品进出口影响因素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少儿培训行业竞争格局分析</w:t>
      </w:r>
      <w:r>
        <w:rPr>
          <w:rFonts w:hint="eastAsia"/>
        </w:rPr>
        <w:br/>
      </w:r>
      <w:r>
        <w:rPr>
          <w:rFonts w:hint="eastAsia"/>
        </w:rPr>
        <w:t>　　第一节 少儿培训行业集中度分析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二、少儿培训企业集中度分析</w:t>
      </w:r>
      <w:r>
        <w:rPr>
          <w:rFonts w:hint="eastAsia"/>
        </w:rPr>
        <w:br/>
      </w:r>
      <w:r>
        <w:rPr>
          <w:rFonts w:hint="eastAsia"/>
        </w:rPr>
        <w:t>　　　　三、少儿培训区域集中度分析</w:t>
      </w:r>
      <w:r>
        <w:rPr>
          <w:rFonts w:hint="eastAsia"/>
        </w:rPr>
        <w:br/>
      </w:r>
      <w:r>
        <w:rPr>
          <w:rFonts w:hint="eastAsia"/>
        </w:rPr>
        <w:t>　　第二节 少儿培训行业竞争格局分析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一、少儿培训行业竞争分析</w:t>
      </w:r>
      <w:r>
        <w:rPr>
          <w:rFonts w:hint="eastAsia"/>
        </w:rPr>
        <w:br/>
      </w:r>
      <w:r>
        <w:rPr>
          <w:rFonts w:hint="eastAsia"/>
        </w:rPr>
        <w:t>　　　　二、中外少儿培训产品竞争分析</w:t>
      </w:r>
      <w:r>
        <w:rPr>
          <w:rFonts w:hint="eastAsia"/>
        </w:rPr>
        <w:br/>
      </w:r>
      <w:r>
        <w:rPr>
          <w:rFonts w:hint="eastAsia"/>
        </w:rPr>
        <w:t>　　　　三、国内外少儿培训竞争分析</w:t>
      </w:r>
      <w:r>
        <w:rPr>
          <w:rFonts w:hint="eastAsia"/>
        </w:rPr>
        <w:br/>
      </w:r>
      <w:r>
        <w:rPr>
          <w:rFonts w:hint="eastAsia"/>
        </w:rPr>
        <w:t>　　　　四、我国少儿培训市场竞争分析</w:t>
      </w:r>
      <w:r>
        <w:rPr>
          <w:rFonts w:hint="eastAsia"/>
        </w:rPr>
        <w:br/>
      </w:r>
      <w:r>
        <w:rPr>
          <w:rFonts w:hint="eastAsia"/>
        </w:rPr>
        <w:t>　　　　五、我国少儿培训市场集中度分析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六、2025-2031年国内主要少儿培训企业动向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少儿培训重点机构分析</w:t>
      </w:r>
      <w:r>
        <w:rPr>
          <w:rFonts w:hint="eastAsia"/>
        </w:rPr>
        <w:br/>
      </w:r>
      <w:r>
        <w:rPr>
          <w:rFonts w:hint="eastAsia"/>
        </w:rPr>
        <w:t>　　第一节 学大教育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好未来（学而思）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龙文教育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上海昂立教育科技有限公司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盖伦国际教育连锁机构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北京东方童文化艺术股份有限公司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杭州潮童文化创意有限公司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ASIAFUTURE寰亚未来少儿艺术培训连锁机构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2025-2031年中国少儿培训行业发展预测分析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2025-2031年中国少儿培训产业宏观预测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一、2025-2031年中国少儿培训行业宏观预测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二、2025-2031年中国少儿培训工业发展展望</w:t>
      </w:r>
      <w:r>
        <w:rPr>
          <w:rFonts w:hint="eastAsia"/>
        </w:rPr>
        <w:br/>
      </w:r>
      <w:r>
        <w:rPr>
          <w:rFonts w:hint="eastAsia"/>
        </w:rPr>
        <w:t>　　　　三、中国少儿培训业发展状况预测分析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2025-2031年中国少儿培训市场形势分析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一、2025-2031年中国少儿培训生产形势分析预测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二、影响中国少儿培训市场运行的因素分析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2025-2031年中国少儿培训市场趋势分析</w:t>
      </w:r>
      <w:r>
        <w:rPr>
          <w:rFonts w:hint="eastAsia"/>
        </w:rPr>
        <w:br/>
      </w:r>
      <w:r>
        <w:rPr>
          <w:rFonts w:hint="eastAsia"/>
        </w:rPr>
        <w:t>　　　　一、中国少儿培训市场趋势总结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二、2025-2031年中国互联网+少儿培训发展趋势分析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三、2025-2031年中国互联网+少儿培训市场发展空间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四、2025-2031年中国少儿培训产业政策趋向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2025-2031年中国少儿培训行业投资风险及战略研究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少儿培训投资现状分析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中-智-林-：少儿培训行业投资效益分析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一、少儿培训行业投资状况分析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二、少儿培训行业投资效益分析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三、2025-2031年少儿培训市场现状预测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四、2025-2031年少儿培训行业的投资方向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五、2025-2031年少儿培训行业投资的建议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少儿培训行业产业链</w:t>
      </w:r>
      <w:r>
        <w:rPr>
          <w:rFonts w:hint="eastAsia"/>
        </w:rPr>
        <w:br/>
      </w:r>
      <w:r>
        <w:rPr>
          <w:rFonts w:hint="eastAsia"/>
        </w:rPr>
        <w:t>　　图表 2020-2025年中国少儿培训行业工业总产值情况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2020-2025年中国少儿培训行业价格走势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f22aaeb734fe4" w:history="1">
        <w:r>
          <w:rPr>
            <w:rStyle w:val="Hyperlink"/>
          </w:rPr>
          <w:t>2025-2031年中国少儿培训行业发展深度调研与未来趋势报告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f22aaeb734fe4" w:history="1">
        <w:r>
          <w:rPr>
            <w:rStyle w:val="Hyperlink"/>
          </w:rPr>
          <w:t>https://www.20087.com/8/63/ShaoErPeiXunFaZhanQuShi.html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热点：少儿编程教育、少儿培训机构连锁加盟、关于小孩的培训有哪些、少儿培训班有哪些项目、少儿、少儿培训机构退费法律规定、少儿编程培训、少儿培训编程教育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d64dcfe04b55" w:history="1">
      <w:r>
        <w:rPr>
          <w:rStyle w:val="Hyperlink"/>
        </w:rPr>
        <w:t>2025-2031年中国少儿培训行业发展深度调研与未来趋势报告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aoErPeiXunFaZhanQuShi.html" TargetMode="External" Id="R566f22aaeb7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aoErPeiXunFaZhanQuShi.html" TargetMode="External" Id="R06ced64dcfe0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2025-04-09T08:32:00Z</dcterms:created>
  <dcterms:modified xsi:type="dcterms:W3CDTF">2025-04-09T09:32:00Z</dcterms:modified>
  <dc:subject>2025-2031年中国少儿培训行业发展深度调研与未来趋势报告</dc:subject>
  <dc:title>2025-2031年中国少儿培训行业发展深度调研与未来趋势报告</dc:title>
  <cp:keywords>2025-2031年中国少儿培训行业发展深度调研与未来趋势报告</cp:keywords>
  <dc:description>2025-2031年中国少儿培训行业发展深度调研与未来趋势报告</dc:description>
</cp:coreProperties>
</file>