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accd01fb14079" w:history="1">
              <w:r>
                <w:rPr>
                  <w:rStyle w:val="Hyperlink"/>
                </w:rPr>
                <w:t>2025-2031年中国水污染处理设备行业发展调研与市场前景分析报告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accd01fb14079" w:history="1">
              <w:r>
                <w:rPr>
                  <w:rStyle w:val="Hyperlink"/>
                </w:rPr>
                <w:t>2025-2031年中国水污染处理设备行业发展调研与市场前景分析报告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accd01fb14079" w:history="1">
                <w:r>
                  <w:rPr>
                    <w:rStyle w:val="Hyperlink"/>
                  </w:rPr>
                  <w:t>https://www.20087.com/8/83/ShuiWuRanChuLiSheBeiDeQianJing.html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污染处理设备是用于去除工业废水、生活污水及自然水体中悬浮物、有机污染物、重金属离子等有害物质的装置，涵盖物理过滤、化学沉淀、生物降解、膜分离等多种处理工艺。目前，该类产品已在市政供水厂、工业园区污水处理站、农村分散式净水系统等领域广泛应用，尤其在“水十条”政策推动下，处理标准日趋严格，设备性能持续升级。随着环保法规趋严与公众环保意识增强，市场需求呈现稳定增长态势。然而，行业内仍存在部分设备能耗高、运维成本大、处理效率不均衡等问题，影响其在中小型项目的推广与应用。</w:t>
      </w:r>
      <w:r>
        <w:rPr>
          <w:rFonts w:hint="eastAsia"/>
        </w:rPr>
        <w:br/>
      </w:r>
      <w:r>
        <w:rPr>
          <w:rFonts w:hint="eastAsia"/>
        </w:rPr>
        <w:t>　　未来，水污染处理设备将朝着高效节能化、模块化与智能化方向演进。一方面，随着新型材料（如石墨烯膜、纳米吸附剂）、高级氧化技术（如臭氧催化氧化、电芬顿反应）的发展，企业将开发具备更高处理效率、更低运行成本的新一代净化设备。另一方面，模块化设计将成为发展趋势，推动设备实现灵活拼装、即插即用，适应不同规模与水质条件的应用场景。此外，物联网与大数据分析技术的引入将提升设备的自动化控制水平，实现远程监测、故障预警与智能调度，提高管理效率与响应速度。整体来看，水污染处理设备将在生态文明建设与智慧水务发展的双重引导下，逐步迈向更高效、更智能、更可持续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accd01fb14079" w:history="1">
        <w:r>
          <w:rPr>
            <w:rStyle w:val="Hyperlink"/>
          </w:rPr>
          <w:t>2025-2031年中国水污染处理设备行业发展调研与市场前景分析报告</w:t>
        </w:r>
      </w:hyperlink>
      <w:r>
        <w:rPr>
          <w:rFonts w:hint="eastAsia"/>
        </w:rPr>
        <w:t>》通过对水污染处理设备行业的全面调研，系统分析了水污染处理设备市场规模、技术现状及未来发展方向，揭示了行业竞争格局的演变趋势与潜在问题。同时，报告评估了水污染处理设备行业投资价值与效益，识别了发展中的主要挑战与机遇，并结合SWOT分析为投资者和企业提供了科学的战略建议。此外，报告重点聚焦水污染处理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水污染处理设备行业概述</w:t>
      </w:r>
      <w:r>
        <w:rPr>
          <w:rFonts w:hint="eastAsia"/>
        </w:rPr>
        <w:br/>
      </w:r>
      <w:r>
        <w:rPr>
          <w:rFonts w:hint="eastAsia"/>
        </w:rPr>
        <w:t>　　第一节 水污染处理设备定义与分类</w:t>
      </w:r>
      <w:r>
        <w:rPr>
          <w:rFonts w:hint="eastAsia"/>
        </w:rPr>
        <w:br/>
      </w:r>
      <w:r>
        <w:rPr>
          <w:rFonts w:hint="eastAsia"/>
        </w:rPr>
        <w:t>　　第二节 水污染处理设备应用领域</w:t>
      </w:r>
      <w:r>
        <w:rPr>
          <w:rFonts w:hint="eastAsia"/>
        </w:rPr>
        <w:br/>
      </w:r>
      <w:r>
        <w:rPr>
          <w:rFonts w:hint="eastAsia"/>
        </w:rPr>
        <w:t>　　第三节 水污染处理设备行业经济指标分析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一、水污染处理设备行业赢利性评估</w:t>
      </w:r>
      <w:r>
        <w:rPr>
          <w:rFonts w:hint="eastAsia"/>
        </w:rPr>
        <w:br/>
      </w:r>
      <w:r>
        <w:rPr>
          <w:rFonts w:hint="eastAsia"/>
        </w:rPr>
        <w:t>　　　　二、水污染处理设备行业成长速度分析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三、水污染处理设备附加值提升空间探讨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四、水污染处理设备行业进入壁垒分析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五、水污染处理设备行业风险性评估</w:t>
      </w:r>
      <w:r>
        <w:rPr>
          <w:rFonts w:hint="eastAsia"/>
        </w:rPr>
        <w:br/>
      </w:r>
      <w:r>
        <w:rPr>
          <w:rFonts w:hint="eastAsia"/>
        </w:rPr>
        <w:t>　　　　六、水污染处理设备行业周期性分析</w:t>
      </w:r>
      <w:r>
        <w:rPr>
          <w:rFonts w:hint="eastAsia"/>
        </w:rPr>
        <w:br/>
      </w:r>
      <w:r>
        <w:rPr>
          <w:rFonts w:hint="eastAsia"/>
        </w:rPr>
        <w:t>　　　　七、水污染处理设备行业竞争程度指标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八、水污染处理设备行业成熟度综合分析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水污染处理设备产业链及经营模式分析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三、水污染处理设备销售模式与渠道策略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全球水污染处理设备市场发展分析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2024-2025年全球水污染处理设备行业发展分析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一、全球水污染处理设备行业市场规模与趋势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二、全球水污染处理设备行业发展特点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三、全球水污染处理设备行业竞争格局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主要国家与地区水污染处理设备市场分析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2025-2031年全球水污染处理设备行业发展趋势与前景预测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一、水污染处理设备行业发展趋势</w:t>
      </w:r>
      <w:r>
        <w:rPr>
          <w:rFonts w:hint="eastAsia"/>
        </w:rPr>
        <w:br/>
      </w:r>
      <w:r>
        <w:rPr>
          <w:rFonts w:hint="eastAsia"/>
        </w:rPr>
        <w:t>　　　　二、水污染处理设备行业发展潜力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中国水污染处理设备行业市场分析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2024-2025年水污染处理设备产能与投资动态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一、国内水污染处理设备产能现状与利用效率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二、水污染处理设备产能扩张与投资动态分析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2025-2031年水污染处理设备行业产量统计与趋势预测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一、2019-2024年水污染处理设备行业产量与增长趋势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1、2019-2024年水污染处理设备产量及增长趋势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2、2019-2024年水污染处理设备细分产品产量及份额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二、水污染处理设备产量影响因素分析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三、2025-2031年水污染处理设备产量预测</w:t>
      </w:r>
      <w:r>
        <w:rPr>
          <w:rFonts w:hint="eastAsia"/>
        </w:rPr>
        <w:br/>
      </w:r>
      <w:r>
        <w:rPr>
          <w:rFonts w:hint="eastAsia"/>
        </w:rPr>
        <w:t>　　第三节 2025-2031年水污染处理设备市场需求与销售分析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一、2024-2025年水污染处理设备行业需求现状</w:t>
      </w:r>
      <w:r>
        <w:rPr>
          <w:rFonts w:hint="eastAsia"/>
        </w:rPr>
        <w:br/>
      </w:r>
      <w:r>
        <w:rPr>
          <w:rFonts w:hint="eastAsia"/>
        </w:rPr>
        <w:t>　　　　二、水污染处理设备客户群体与需求特点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三、2019-2024年水污染处理设备行业销售规模分析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四、2025-2031年水污染处理设备市场增长潜力与规模预测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2024-2025年水污染处理设备行业技术发展现状及趋势分析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水污染处理设备行业技术发展现状分析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国内外水污染处理设备行业技术差距分析及差距形成的主要原因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水污染处理设备行业技术发展方向、趋势预测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提升水污染处理设备行业技术能力策略建议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中国水污染处理设备细分市场分析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一、2024-2025年水污染处理设备主要细分产品市场现状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水污染处理设备价格机制与竞争策略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一、2019-2024年水污染处理设备市场价格走势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水污染处理设备定价策略与方法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2025-2031年水污染处理设备价格竞争态势与趋势预测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中国水污染处理设备行业重点区域市场研究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2024-2025年重点区域水污染处理设备市场发展概况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二、2019-2024年水污染处理设备市场需求规模情况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三、2025-2031年水污染处理设备行业发展潜力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二、2019-2024年水污染处理设备市场需求规模情况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三、2025-2031年水污染处理设备行业发展潜力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二、2019-2024年水污染处理设备市场需求规模情况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三、2025-2031年水污染处理设备行业发展潜力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二、2019-2024年水污染处理设备市场需求规模情况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三、2025-2031年水污染处理设备行业发展潜力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二、2019-2024年水污染处理设备市场需求规模情况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三、2025-2031年水污染处理设备行业发展潜力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2019-2024年中国水污染处理设备行业进出口情况分析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水污染处理设备行业进口规模与来源分析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一、2019-2024年水污染处理设备进口规模分析</w:t>
      </w:r>
      <w:r>
        <w:rPr>
          <w:rFonts w:hint="eastAsia"/>
        </w:rPr>
        <w:br/>
      </w:r>
      <w:r>
        <w:rPr>
          <w:rFonts w:hint="eastAsia"/>
        </w:rPr>
        <w:t>　　　　二、水污染处理设备主要进口来源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水污染处理设备行业出口规模与目的地分析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一、2019-2024年水污染处理设备出口规模分析</w:t>
      </w:r>
      <w:r>
        <w:rPr>
          <w:rFonts w:hint="eastAsia"/>
        </w:rPr>
        <w:br/>
      </w:r>
      <w:r>
        <w:rPr>
          <w:rFonts w:hint="eastAsia"/>
        </w:rPr>
        <w:t>　　　　二、水污染处理设备主要出口目的地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2019-2024年中国水污染处理设备总体规模与财务指标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中国水污染处理设备行业总体规模分析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一、水污染处理设备企业数量与结构</w:t>
      </w:r>
      <w:r>
        <w:rPr>
          <w:rFonts w:hint="eastAsia"/>
        </w:rPr>
        <w:br/>
      </w:r>
      <w:r>
        <w:rPr>
          <w:rFonts w:hint="eastAsia"/>
        </w:rPr>
        <w:t>　　　　二、水污染处理设备从业人员规模</w:t>
      </w:r>
      <w:r>
        <w:rPr>
          <w:rFonts w:hint="eastAsia"/>
        </w:rPr>
        <w:br/>
      </w:r>
      <w:r>
        <w:rPr>
          <w:rFonts w:hint="eastAsia"/>
        </w:rPr>
        <w:t>　　　　三、水污染处理设备行业资产状况</w:t>
      </w:r>
      <w:r>
        <w:rPr>
          <w:rFonts w:hint="eastAsia"/>
        </w:rPr>
        <w:br/>
      </w:r>
      <w:r>
        <w:rPr>
          <w:rFonts w:hint="eastAsia"/>
        </w:rPr>
        <w:t>　　第二节 中国水污染处理设备行业财务指标总体分析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水污染处理设备行业重点企业经营状况分析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水污染处理设备重点企业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水污染处理设备领先企业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水污染处理设备标杆企业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水污染处理设备代表企业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水污染处理设备龙头企业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水污染处理设备重点企业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中国水污染处理设备行业竞争格局分析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水污染处理设备行业竞争格局总览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2024-2025年水污染处理设备行业竞争力分析</w:t>
      </w:r>
      <w:r>
        <w:rPr>
          <w:rFonts w:hint="eastAsia"/>
        </w:rPr>
        <w:br/>
      </w:r>
      <w:r>
        <w:rPr>
          <w:rFonts w:hint="eastAsia"/>
        </w:rPr>
        <w:t>　　　　一、水污染处理设备供应商议价能力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四、水污染处理设备替代品威胁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2019-2024年水污染处理设备行业企业并购活动分析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2024-2025年水污染处理设备行业会展与招投标活动分析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一、水污染处理设备行业会展活动及其市场影响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2025年中国水污染处理设备企业发展策略分析</w:t>
      </w:r>
      <w:r>
        <w:rPr>
          <w:rFonts w:hint="eastAsia"/>
        </w:rPr>
        <w:br/>
      </w:r>
      <w:r>
        <w:rPr>
          <w:rFonts w:hint="eastAsia"/>
        </w:rPr>
        <w:t>　　第一节 水污染处理设备市场策略分析</w:t>
      </w:r>
      <w:r>
        <w:rPr>
          <w:rFonts w:hint="eastAsia"/>
        </w:rPr>
        <w:br/>
      </w:r>
      <w:r>
        <w:rPr>
          <w:rFonts w:hint="eastAsia"/>
        </w:rPr>
        <w:t>　　　　一、水污染处理设备市场定位与拓展策略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二、水污染处理设备市场细分与目标客户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水污染处理设备销售策略分析</w:t>
      </w:r>
      <w:r>
        <w:rPr>
          <w:rFonts w:hint="eastAsia"/>
        </w:rPr>
        <w:br/>
      </w:r>
      <w:r>
        <w:rPr>
          <w:rFonts w:hint="eastAsia"/>
        </w:rPr>
        <w:t>　　　　一、水污染处理设备销售渠道与网络建设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提高水污染处理设备企业竞争力建议</w:t>
      </w:r>
      <w:r>
        <w:rPr>
          <w:rFonts w:hint="eastAsia"/>
        </w:rPr>
        <w:br/>
      </w:r>
      <w:r>
        <w:rPr>
          <w:rFonts w:hint="eastAsia"/>
        </w:rPr>
        <w:t>　　　　一、水污染处理设备技术创新与管理优化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水污染处理设备品牌战略思考</w:t>
      </w:r>
      <w:r>
        <w:rPr>
          <w:rFonts w:hint="eastAsia"/>
        </w:rPr>
        <w:br/>
      </w:r>
      <w:r>
        <w:rPr>
          <w:rFonts w:hint="eastAsia"/>
        </w:rPr>
        <w:t>　　　　一、水污染处理设备品牌建设与维护</w:t>
      </w:r>
      <w:r>
        <w:rPr>
          <w:rFonts w:hint="eastAsia"/>
        </w:rPr>
        <w:br/>
      </w:r>
      <w:r>
        <w:rPr>
          <w:rFonts w:hint="eastAsia"/>
        </w:rPr>
        <w:t>　　　　二、水污染处理设备品牌影响力与市场竞争力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中国水污染处理设备行业风险与对策</w:t>
      </w:r>
      <w:r>
        <w:rPr>
          <w:rFonts w:hint="eastAsia"/>
        </w:rPr>
        <w:br/>
      </w:r>
      <w:r>
        <w:rPr>
          <w:rFonts w:hint="eastAsia"/>
        </w:rPr>
        <w:t>　　第一节 水污染处理设备行业SWOT分析</w:t>
      </w:r>
      <w:r>
        <w:rPr>
          <w:rFonts w:hint="eastAsia"/>
        </w:rPr>
        <w:br/>
      </w:r>
      <w:r>
        <w:rPr>
          <w:rFonts w:hint="eastAsia"/>
        </w:rPr>
        <w:t>　　　　一、水污染处理设备行业优势分析</w:t>
      </w:r>
      <w:r>
        <w:rPr>
          <w:rFonts w:hint="eastAsia"/>
        </w:rPr>
        <w:br/>
      </w:r>
      <w:r>
        <w:rPr>
          <w:rFonts w:hint="eastAsia"/>
        </w:rPr>
        <w:t>　　　　二、水污染处理设备行业劣势分析</w:t>
      </w:r>
      <w:r>
        <w:rPr>
          <w:rFonts w:hint="eastAsia"/>
        </w:rPr>
        <w:br/>
      </w:r>
      <w:r>
        <w:rPr>
          <w:rFonts w:hint="eastAsia"/>
        </w:rPr>
        <w:t>　　　　三、水污染处理设备市场机会探索</w:t>
      </w:r>
      <w:r>
        <w:rPr>
          <w:rFonts w:hint="eastAsia"/>
        </w:rPr>
        <w:br/>
      </w:r>
      <w:r>
        <w:rPr>
          <w:rFonts w:hint="eastAsia"/>
        </w:rPr>
        <w:t>　　　　四、水污染处理设备市场威胁评估</w:t>
      </w:r>
      <w:r>
        <w:rPr>
          <w:rFonts w:hint="eastAsia"/>
        </w:rPr>
        <w:br/>
      </w:r>
      <w:r>
        <w:rPr>
          <w:rFonts w:hint="eastAsia"/>
        </w:rPr>
        <w:t>　　第二节 水污染处理设备行业风险及对策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2025-2031年中国水污染处理设备行业前景与发展趋势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水污染处理设备行业发展环境分析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2025-2031年水污染处理设备行业发展趋势与方向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一、水污染处理设备行业发展方向预测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二、水污染处理设备发展趋势分析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2025-2031年水污染处理设备行业发展潜力与机遇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一、水污染处理设备市场发展潜力评估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二、水污染处理设备新兴市场与机遇探索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水污染处理设备行业研究结论与建议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中⋅智⋅林⋅－水污染处理设备行业发展建议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水污染处理设备行业历程</w:t>
      </w:r>
      <w:r>
        <w:rPr>
          <w:rFonts w:hint="eastAsia"/>
        </w:rPr>
        <w:br/>
      </w:r>
      <w:r>
        <w:rPr>
          <w:rFonts w:hint="eastAsia"/>
        </w:rPr>
        <w:t>　　图表 水污染处理设备行业生命周期</w:t>
      </w:r>
      <w:r>
        <w:rPr>
          <w:rFonts w:hint="eastAsia"/>
        </w:rPr>
        <w:br/>
      </w:r>
      <w:r>
        <w:rPr>
          <w:rFonts w:hint="eastAsia"/>
        </w:rPr>
        <w:t>　　图表 水污染处理设备行业产业链分析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2019-2024年中国水污染处理设备行业市场规模及增长情况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2019-2024年水污染处理设备行业市场容量分析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2019-2024年中国水污染处理设备行业产能统计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2019-2024年中国水污染处理设备行业产量及增长趋势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2019-2024年中国水污染处理设备市场需求量及增速统计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2024年中国水污染处理设备行业需求领域分布格局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2019-2024年中国水污染处理设备行业销售收入分析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2019-2024年中国水污染处理设备行业盈利情况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2019-2024年中国水污染处理设备行业利润总额统计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2019-2024年中国水污染处理设备进口数量分析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2019-2024年中国水污染处理设备进口金额分析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2019-2024年中国水污染处理设备出口数量分析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2019-2024年中国水污染处理设备出口金额分析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2024年中国水污染处理设备进口国家及地区分析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2024年中国水污染处理设备出口国家及地区分析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2019-2024年中国水污染处理设备行业企业数量情况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2019-2024年中国水污染处理设备行业企业平均规模情况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**地区水污染处理设备市场规模及增长情况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**地区水污染处理设备行业市场需求情况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**地区水污染处理设备市场规模及增长情况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**地区水污染处理设备行业市场需求情况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**地区水污染处理设备市场规模及增长情况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**地区水污染处理设备行业市场需求情况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**地区水污染处理设备市场规模及增长情况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**地区水污染处理设备行业市场需求情况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水污染处理设备重点企业（一）基本信息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水污染处理设备重点企业（一）经营情况分析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水污染处理设备重点企业（一）主要经济指标情况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水污染处理设备重点企业（一）盈利能力情况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水污染处理设备重点企业（一）偿债能力情况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水污染处理设备重点企业（一）运营能力情况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水污染处理设备重点企业（一）成长能力情况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水污染处理设备重点企业（二）基本信息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水污染处理设备重点企业（二）经营情况分析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水污染处理设备重点企业（二）主要经济指标情况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水污染处理设备重点企业（二）盈利能力情况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水污染处理设备重点企业（二）偿债能力情况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水污染处理设备重点企业（二）运营能力情况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水污染处理设备重点企业（二）成长能力情况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水污染处理设备重点企业（三）基本信息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水污染处理设备重点企业（三）经营情况分析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水污染处理设备重点企业（三）主要经济指标情况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水污染处理设备重点企业（三）盈利能力情况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水污染处理设备重点企业（三）偿债能力情况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水污染处理设备重点企业（三）运营能力情况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水污染处理设备重点企业（三）成长能力情况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2025-2031年中国水污染处理设备行业产能预测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2025-2031年中国水污染处理设备行业产量预测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2025-2031年中国水污染处理设备市场需求量预测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2025-2031年中国水污染处理设备行业供需平衡预测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2025-2031年中国水污染处理设备市场容量预测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2025-2031年中国水污染处理设备市场规模预测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2025-2031年中国水污染处理设备市场前景分析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2025-2031年中国水污染处理设备发展趋势预测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accd01fb14079" w:history="1">
        <w:r>
          <w:rPr>
            <w:rStyle w:val="Hyperlink"/>
          </w:rPr>
          <w:t>2025-2031年中国水污染处理设备行业发展调研与市场前景分析报告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accd01fb14079" w:history="1">
        <w:r>
          <w:rPr>
            <w:rStyle w:val="Hyperlink"/>
          </w:rPr>
          <w:t>https://www.20087.com/8/83/ShuiWuRanChuLiSheBeiDeQianJing.html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检测常规六项、水污染处理设备厂家、污水设备、水污染处理设备在生活污水处理的研究和发展、实验室污水处理设备、水污染处理设备的研究和发展题目、1天5吨污水处理设备、水污染处理设备和水污染防治设备区别、中国污水处理工程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3f1b296c345f6" w:history="1">
      <w:r>
        <w:rPr>
          <w:rStyle w:val="Hyperlink"/>
        </w:rPr>
        <w:t>2025-2031年中国水污染处理设备行业发展调研与市场前景分析报告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ShuiWuRanChuLiSheBeiDeQianJing.html" TargetMode="External" Id="Rbc2accd01fb1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ShuiWuRanChuLiSheBeiDeQianJing.html" TargetMode="External" Id="Ra0f3f1b296c3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2025-07-14T08:35:40Z</dcterms:created>
  <dcterms:modified xsi:type="dcterms:W3CDTF">2025-07-14T09:35:40Z</dcterms:modified>
  <dc:subject>2025-2031年中国水污染处理设备行业发展调研与市场前景分析报告</dc:subject>
  <dc:title>2025-2031年中国水污染处理设备行业发展调研与市场前景分析报告</dc:title>
  <cp:keywords>2025-2031年中国水污染处理设备行业发展调研与市场前景分析报告</cp:keywords>
  <dc:description>2025-2031年中国水污染处理设备行业发展调研与市场前景分析报告</dc:description>
</cp:coreProperties>
</file>