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2077cc35a41dd" w:history="1">
              <w:r>
                <w:rPr>
                  <w:rStyle w:val="Hyperlink"/>
                </w:rPr>
                <w:t>2026-2032年中国定焦电影镜头行业发展研究及行业前景分析报告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2077cc35a41dd" w:history="1">
              <w:r>
                <w:rPr>
                  <w:rStyle w:val="Hyperlink"/>
                </w:rPr>
                <w:t>2026-2032年中国定焦电影镜头行业发展研究及行业前景分析报告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2077cc35a41dd" w:history="1">
                <w:r>
                  <w:rPr>
                    <w:rStyle w:val="Hyperlink"/>
                  </w:rPr>
                  <w:t>https://www.20087.com/8/33/DingJiaoDianYingJingTouFaZhanQianJingFenXi.html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焦电影镜头是专为影视拍摄设计的固定焦距光学镜头，以高分辨率、恒定大光圈（如T1.5）、低畸变及平滑对焦手感著称，广泛应用于院线电影、广告及高端纪录片制作。定焦电影镜头采用多片非球面镜片、纳米镀膜及全金属镜筒，强调色彩一致性、呼吸效应控制及与ARRI、RED、Sony等摄影机系统的法兰距匹配。在数字摄影机高像素化趋势下，镜头需满足8K甚至更高解析力要求。定焦电影镜头企业注重齿轮标准化（0.8模数）、重量平衡及温度漂移补偿。然而，高昂购置成本、单一焦距限制拍摄灵活性，以及国产高端镜头品牌尚未形成完整产品矩阵，仍是行业挑战。</w:t>
      </w:r>
      <w:r>
        <w:rPr>
          <w:rFonts w:hint="eastAsia"/>
        </w:rPr>
        <w:br/>
      </w:r>
      <w:r>
        <w:rPr>
          <w:rFonts w:hint="eastAsia"/>
        </w:rPr>
        <w:t>　　未来，定焦电影镜头将聚焦于光学性能极限突破、智能化集成与可持续制造。一方面，新型低色散玻璃与衍射光学元件（DOE）将进一步抑制色差与体积；另一方面，嵌入式编码器可实时输出焦点、光圈数据至虚拟制片引擎，支持LED墙实时渲染。在碳中和目标下，镜头生产将采用再生铝材与无铅玻璃，并减少包装浪费。此外，租赁经济与模块化维修体系将降低创作门槛。定焦电影镜头正从精密光学工具升级为支撑沉浸式叙事、虚实融合制作与绿色影视工业的核心成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2077cc35a41dd" w:history="1">
        <w:r>
          <w:rPr>
            <w:rStyle w:val="Hyperlink"/>
          </w:rPr>
          <w:t>2026-2032年中国定焦电影镜头行业发展研究及行业前景分析报告</w:t>
        </w:r>
      </w:hyperlink>
      <w:r>
        <w:rPr>
          <w:rFonts w:hint="eastAsia"/>
        </w:rPr>
        <w:t>》系统分析了我国定焦电影镜头行业的市场规模、市场需求及价格动态，深入探讨了定焦电影镜头产业链结构与发展特点。报告对定焦电影镜头细分市场进行了详细剖析，基于科学数据预测了市场前景及未来发展趋势，同时聚焦定焦电影镜头重点企业，评估了品牌影响力、市场竞争力及行业集中度变化。通过专业分析与客观洞察，报告为投资者、产业链相关企业及政府决策部门提供了重要参考，是把握定焦电影镜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定焦电影镜头市场概述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按照不同产品类型，定焦电影镜头主要可以分为如下几个类别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中国不同产品类型定焦电影镜头增长趋势2021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广角定焦镜头</w:t>
      </w:r>
      <w:r>
        <w:rPr>
          <w:rFonts w:hint="eastAsia"/>
        </w:rPr>
        <w:br/>
      </w:r>
      <w:r>
        <w:rPr>
          <w:rFonts w:hint="eastAsia"/>
        </w:rPr>
        <w:t>　　　　1.2.3 长焦定焦镜头</w:t>
      </w:r>
      <w:r>
        <w:rPr>
          <w:rFonts w:hint="eastAsia"/>
        </w:rPr>
        <w:br/>
      </w:r>
      <w:r>
        <w:rPr>
          <w:rFonts w:hint="eastAsia"/>
        </w:rPr>
        <w:t>　　　　1.2.4 标准定焦镜头</w:t>
      </w:r>
      <w:r>
        <w:rPr>
          <w:rFonts w:hint="eastAsia"/>
        </w:rPr>
        <w:br/>
      </w:r>
      <w:r>
        <w:rPr>
          <w:rFonts w:hint="eastAsia"/>
        </w:rPr>
        <w:t>　　1.3 从不同应用，定焦电影镜头主要包括如下几个方面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中国不同应用定焦电影镜头增长趋势2021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中国定焦电影镜头发展现状及未来趋势（2021-2032）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中国市场定焦电影镜头收入及增长率（2021-2032）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中国市场定焦电影镜头销量及增长率（2021-2032）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中国市场主要定焦电影镜头厂商分析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中国市场主要厂商定焦电影镜头销量及市场占有率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中国市场主要厂商定焦电影镜头销量（2021-2026）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中国市场主要厂商定焦电影镜头销量市场份额（2021-2026）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中国市场主要厂商定焦电影镜头收入及市场占有率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中国市场主要厂商定焦电影镜头收入（2021-2026）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中国市场主要厂商定焦电影镜头收入市场份额（2021-2026）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2025年中国市场主要厂商定焦电影镜头收入排名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中国市场主要厂商定焦电影镜头价格（2021-2026）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中国市场主要厂商定焦电影镜头总部及产地分布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中国市场主要厂商成立时间及定焦电影镜头商业化日期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中国市场主要厂商定焦电影镜头产品类型及应用</w:t>
      </w:r>
      <w:r>
        <w:rPr>
          <w:rFonts w:hint="eastAsia"/>
        </w:rPr>
        <w:br/>
      </w:r>
      <w:r>
        <w:rPr>
          <w:rFonts w:hint="eastAsia"/>
        </w:rPr>
        <w:t>　　2.7 定焦电影镜头行业集中度、竞争程度分析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定焦电影镜头行业集中度分析：2025年中国Top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中国市场定焦电影镜头第一梯队、第二梯队和第三梯队厂商（品牌）及2025年市场份额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重点企业（15）在中国市场定焦电影镜头销量、收入、价格及毛利率（2021-2026）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不同产品类型定焦电影镜头分析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中国市场不同产品类型定焦电影镜头销量（2021-2032）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中国市场不同产品类型定焦电影镜头销量及市场份额（2021-2026）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中国市场不同产品类型定焦电影镜头销量预测（2027-2032）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中国市场不同产品类型定焦电影镜头规模（2021-2032）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中国市场不同产品类型定焦电影镜头规模及市场份额（2021-2026）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中国市场不同产品类型定焦电影镜头规模预测（2027-2032）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中国市场不同产品类型定焦电影镜头价格走势（2021-2032）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不同应用定焦电影镜头分析</w:t>
      </w:r>
      <w:r>
        <w:rPr>
          <w:rFonts w:hint="eastAsia"/>
        </w:rPr>
        <w:br/>
      </w:r>
      <w:r>
        <w:rPr>
          <w:rFonts w:hint="eastAsia"/>
        </w:rPr>
        <w:t>　　5.1 中国市场不同应用定焦电影镜头销量（2021-2032）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中国市场不同应用定焦电影镜头销量及市场份额（2021-2026）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中国市场不同应用定焦电影镜头销量预测（2027-2032）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中国市场不同应用定焦电影镜头规模（2021-2032）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中国市场不同应用定焦电影镜头规模及市场份额（2021-2026）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中国市场不同应用定焦电影镜头规模预测（2027-2032）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中国市场不同应用定焦电影镜头价格走势（2021-2032）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定焦电影镜头行业发展分析---发展趋势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定焦电影镜头行业发展分析---厂商壁垒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定焦电影镜头行业发展分析---驱动因素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定焦电影镜头行业发展分析---制约因素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定焦电影镜头中国企业SWOT分析</w:t>
      </w:r>
      <w:r>
        <w:rPr>
          <w:rFonts w:hint="eastAsia"/>
        </w:rPr>
        <w:br/>
      </w:r>
      <w:r>
        <w:rPr>
          <w:rFonts w:hint="eastAsia"/>
        </w:rPr>
        <w:t>　　6.6 定焦电影镜头行业发展分析---行业政策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定焦电影镜头行业产业链简介</w:t>
      </w:r>
      <w:r>
        <w:rPr>
          <w:rFonts w:hint="eastAsia"/>
        </w:rPr>
        <w:br/>
      </w:r>
      <w:r>
        <w:rPr>
          <w:rFonts w:hint="eastAsia"/>
        </w:rPr>
        <w:t>　　7.2 定焦电影镜头产业链分析-上游</w:t>
      </w:r>
      <w:r>
        <w:rPr>
          <w:rFonts w:hint="eastAsia"/>
        </w:rPr>
        <w:br/>
      </w:r>
      <w:r>
        <w:rPr>
          <w:rFonts w:hint="eastAsia"/>
        </w:rPr>
        <w:t>　　7.3 定焦电影镜头产业链分析-中游</w:t>
      </w:r>
      <w:r>
        <w:rPr>
          <w:rFonts w:hint="eastAsia"/>
        </w:rPr>
        <w:br/>
      </w:r>
      <w:r>
        <w:rPr>
          <w:rFonts w:hint="eastAsia"/>
        </w:rPr>
        <w:t>　　7.4 定焦电影镜头产业链分析-下游</w:t>
      </w:r>
      <w:r>
        <w:rPr>
          <w:rFonts w:hint="eastAsia"/>
        </w:rPr>
        <w:br/>
      </w:r>
      <w:r>
        <w:rPr>
          <w:rFonts w:hint="eastAsia"/>
        </w:rPr>
        <w:t>　　7.5 定焦电影镜头行业采购模式</w:t>
      </w:r>
      <w:r>
        <w:rPr>
          <w:rFonts w:hint="eastAsia"/>
        </w:rPr>
        <w:br/>
      </w:r>
      <w:r>
        <w:rPr>
          <w:rFonts w:hint="eastAsia"/>
        </w:rPr>
        <w:t>　　7.6 定焦电影镜头行业生产模式</w:t>
      </w:r>
      <w:r>
        <w:rPr>
          <w:rFonts w:hint="eastAsia"/>
        </w:rPr>
        <w:br/>
      </w:r>
      <w:r>
        <w:rPr>
          <w:rFonts w:hint="eastAsia"/>
        </w:rPr>
        <w:t>　　7.7 定焦电影镜头行业销售模式及销售渠道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中国本土定焦电影镜头产能、产量分析</w:t>
      </w:r>
      <w:r>
        <w:rPr>
          <w:rFonts w:hint="eastAsia"/>
        </w:rPr>
        <w:br/>
      </w:r>
      <w:r>
        <w:rPr>
          <w:rFonts w:hint="eastAsia"/>
        </w:rPr>
        <w:t>　　8.1 中国定焦电影镜头供需现状及预测（2021-2032）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中国定焦电影镜头产能、产量、产能利用率及发展趋势（2021-2032）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中国定焦电影镜头产量、市场需求量及发展趋势（2021-2032）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中国定焦电影镜头进出口分析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中国市场定焦电影镜头主要进口来源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中国市场定焦电影镜头主要出口目的地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不同产品类型定焦电影镜头市场规模2021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不同应用定焦电影镜头市场规模2021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中国市场主要厂商定焦电影镜头销量（2021-2026）&amp;（千件）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中国市场主要厂商定焦电影镜头销量市场份额（2021-2026）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中国市场主要厂商定焦电影镜头收入（2021-2026）&amp;（万元）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中国市场主要厂商定焦电影镜头收入份额（2021-2026）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2025年中国主要生产商定焦电影镜头收入排名（万元）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中国市场主要厂商定焦电影镜头价格（2021-2026）&amp;（元/件）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中国市场主要厂商定焦电影镜头总部及产地分布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中国市场主要厂商成立时间及定焦电影镜头商业化日期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中国市场主要厂商定焦电影镜头产品类型及应用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2025年中国市场定焦电影镜头主要厂商市场地位（第一梯队、第二梯队和第三梯队）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定焦电影镜头市场投资、并购等现状分析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定焦电影镜头生产基地、总部、竞争对手及市场地位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定焦电影镜头产品规格、参数及市场应用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定焦电影镜头销量（千件）、收入（万元）、价格（元/件）及毛利率（2021-2026）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中国市场不同产品类型定焦电影镜头销量（2021-2026）&amp;（千件）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中国市场不同产品类型定焦电影镜头销量市场份额（2021-2026）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中国市场不同产品类型定焦电影镜头销量预测（2027-2032）&amp;（千件）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中国市场不同产品类型定焦电影镜头销量市场份额预测（2027-2032）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中国市场不同产品类型定焦电影镜头规模（2021-2026）&amp;（万元）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中国市场不同产品类型定焦电影镜头规模市场份额（2021-2026）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中国市场不同产品类型定焦电影镜头规模预测（2027-2032）&amp;（万元）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中国市场不同产品类型定焦电影镜头规模市场份额预测（2027-2032）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中国市场不同应用定焦电影镜头销量（2021-2026）&amp;（千件）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中国市场不同应用定焦电影镜头销量市场份额（2021-2026）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中国市场不同应用定焦电影镜头销量预测（2027-2032）&amp;（千件）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中国市场不同应用定焦电影镜头销量市场份额预测（2027-2032）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中国市场不同应用定焦电影镜头规模（2021-2026）&amp;（万元）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中国市场不同应用定焦电影镜头规模市场份额（2021-2026）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中国市场不同应用定焦电影镜头规模预测（2027-2032）&amp;（万元）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中国市场不同应用定焦电影镜头规模市场份额预测（2027-2032）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定焦电影镜头行业发展分析---发展趋势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定焦电影镜头行业发展分析---厂商壁垒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定焦电影镜头行业发展分析---驱动因素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定焦电影镜头行业发展分析---制约因素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定焦电影镜头行业相关重点政策一览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定焦电影镜头行业供应链分析</w:t>
      </w:r>
      <w:r>
        <w:rPr>
          <w:rFonts w:hint="eastAsia"/>
        </w:rPr>
        <w:br/>
      </w:r>
      <w:r>
        <w:rPr>
          <w:rFonts w:hint="eastAsia"/>
        </w:rPr>
        <w:t>　　表 111： 定焦电影镜头上游原料供应商</w:t>
      </w:r>
      <w:r>
        <w:rPr>
          <w:rFonts w:hint="eastAsia"/>
        </w:rPr>
        <w:br/>
      </w:r>
      <w:r>
        <w:rPr>
          <w:rFonts w:hint="eastAsia"/>
        </w:rPr>
        <w:t>　　表 112： 定焦电影镜头行业主要下游客户</w:t>
      </w:r>
      <w:r>
        <w:rPr>
          <w:rFonts w:hint="eastAsia"/>
        </w:rPr>
        <w:br/>
      </w:r>
      <w:r>
        <w:rPr>
          <w:rFonts w:hint="eastAsia"/>
        </w:rPr>
        <w:t>　　表 113： 定焦电影镜头典型经销商</w:t>
      </w:r>
      <w:r>
        <w:rPr>
          <w:rFonts w:hint="eastAsia"/>
        </w:rPr>
        <w:br/>
      </w:r>
      <w:r>
        <w:rPr>
          <w:rFonts w:hint="eastAsia"/>
        </w:rPr>
        <w:t>　　表 114： 中国定焦电影镜头产量、销量、进口量及出口量（2021-2026）&amp;（千件）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中国定焦电影镜头产量、销量、进口量及出口量预测（2027-2032）&amp;（千件）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中国市场定焦电影镜头主要进口来源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中国市场定焦电影镜头主要出口目的地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定焦电影镜头产品图片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中国不同产品类型定焦电影镜头市场规模市场份额2025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广角定焦镜头产品图片</w:t>
      </w:r>
      <w:r>
        <w:rPr>
          <w:rFonts w:hint="eastAsia"/>
        </w:rPr>
        <w:br/>
      </w:r>
      <w:r>
        <w:rPr>
          <w:rFonts w:hint="eastAsia"/>
        </w:rPr>
        <w:t>　　图 4： 长焦定焦镜头产品图片</w:t>
      </w:r>
      <w:r>
        <w:rPr>
          <w:rFonts w:hint="eastAsia"/>
        </w:rPr>
        <w:br/>
      </w:r>
      <w:r>
        <w:rPr>
          <w:rFonts w:hint="eastAsia"/>
        </w:rPr>
        <w:t>　　图 5： 标准定焦镜头产品图片</w:t>
      </w:r>
      <w:r>
        <w:rPr>
          <w:rFonts w:hint="eastAsia"/>
        </w:rPr>
        <w:br/>
      </w:r>
      <w:r>
        <w:rPr>
          <w:rFonts w:hint="eastAsia"/>
        </w:rPr>
        <w:t>　　图 6： 中国不同应用定焦电影镜头市场份额2025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中国市场定焦电影镜头市场规模，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中国市场定焦电影镜头收入及增长率（2021-2032）&amp;（万元）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中国市场定焦电影镜头销量及增长率（2021-2032）&amp;（千件）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2025年中国市场主要厂商定焦电影镜头销量市场份额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2025年中国市场主要厂商定焦电影镜头收入市场份额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2025年中国市场前五大厂商定焦电影镜头市场份额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2025年中国市场定焦电影镜头第一梯队、第二梯队和第三梯队厂商（品牌）及市场份额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中国市场不同产品类型定焦电影镜头价格走势（2021-2032）&amp;（元/件）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中国市场不同应用定焦电影镜头价格走势（2021-2032）&amp;（元/件）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定焦电影镜头中国企业SWOT分析</w:t>
      </w:r>
      <w:r>
        <w:rPr>
          <w:rFonts w:hint="eastAsia"/>
        </w:rPr>
        <w:br/>
      </w:r>
      <w:r>
        <w:rPr>
          <w:rFonts w:hint="eastAsia"/>
        </w:rPr>
        <w:t>　　图 19： 定焦电影镜头产业链</w:t>
      </w:r>
      <w:r>
        <w:rPr>
          <w:rFonts w:hint="eastAsia"/>
        </w:rPr>
        <w:br/>
      </w:r>
      <w:r>
        <w:rPr>
          <w:rFonts w:hint="eastAsia"/>
        </w:rPr>
        <w:t>　　图 20： 定焦电影镜头行业采购模式分析</w:t>
      </w:r>
      <w:r>
        <w:rPr>
          <w:rFonts w:hint="eastAsia"/>
        </w:rPr>
        <w:br/>
      </w:r>
      <w:r>
        <w:rPr>
          <w:rFonts w:hint="eastAsia"/>
        </w:rPr>
        <w:t>　　图 21： 定焦电影镜头行业生产模式分析</w:t>
      </w:r>
      <w:r>
        <w:rPr>
          <w:rFonts w:hint="eastAsia"/>
        </w:rPr>
        <w:br/>
      </w:r>
      <w:r>
        <w:rPr>
          <w:rFonts w:hint="eastAsia"/>
        </w:rPr>
        <w:t>　　图 22： 定焦电影镜头行业销售模式分析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中国定焦电影镜头产能、产量、产能利用率及发展趋势（2021-2032）&amp;（千件）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中国定焦电影镜头产量、市场需求量及发展趋势（2021-2032）&amp;（千件）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2077cc35a41dd" w:history="1">
        <w:r>
          <w:rPr>
            <w:rStyle w:val="Hyperlink"/>
          </w:rPr>
          <w:t>2026-2032年中国定焦电影镜头行业发展研究及行业前景分析报告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2077cc35a41dd" w:history="1">
        <w:r>
          <w:rPr>
            <w:rStyle w:val="Hyperlink"/>
          </w:rPr>
          <w:t>https://www.20087.com/8/33/DingJiaoDianYingJingTouFaZhanQianJingFenXi.html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热点：连续变焦镜头、定焦电影镜头推荐、定焦镜头适合拍什么、定焦电影镜头是什么、电影镜头 大光圈、电影中定焦镜头、电影镜头和单反镜头的区别、摄影定焦镜头、中长焦镜头推荐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5224a83cf4b65" w:history="1">
      <w:r>
        <w:rPr>
          <w:rStyle w:val="Hyperlink"/>
        </w:rPr>
        <w:t>2026-2032年中国定焦电影镜头行业发展研究及行业前景分析报告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ngJiaoDianYingJingTouFaZhanQianJingFenXi.html" TargetMode="External" Id="R2bb2077cc35a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ngJiaoDianYingJingTouFaZhanQianJingFenXi.html" TargetMode="External" Id="Ra2b5224a83cf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2026-01-16T23:44:59Z</dcterms:created>
  <dcterms:modified xsi:type="dcterms:W3CDTF">2026-01-17T00:44:59Z</dcterms:modified>
  <dc:subject>2026-2032年中国定焦电影镜头行业发展研究及行业前景分析报告</dc:subject>
  <dc:title>2026-2032年中国定焦电影镜头行业发展研究及行业前景分析报告</dc:title>
  <cp:keywords>2026-2032年中国定焦电影镜头行业发展研究及行业前景分析报告</cp:keywords>
  <dc:description>2026-2032年中国定焦电影镜头行业发展研究及行业前景分析报告</dc:description>
</cp:coreProperties>
</file>