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c45229703465d" w:history="1">
              <w:r>
                <w:rPr>
                  <w:rStyle w:val="Hyperlink"/>
                </w:rPr>
                <w:t>2025-2031年中国循环经济行业发展全面调研与未来趋势预测报告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c45229703465d" w:history="1">
              <w:r>
                <w:rPr>
                  <w:rStyle w:val="Hyperlink"/>
                </w:rPr>
                <w:t>2025-2031年中国循环经济行业发展全面调研与未来趋势预测报告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c45229703465d" w:history="1">
                <w:r>
                  <w:rPr>
                    <w:rStyle w:val="Hyperlink"/>
                  </w:rPr>
                  <w:t>https://www.20087.com/8/93/XunHuanJingJiFaZhanQuShiFenXi.html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经济是一种旨在减少资源浪费和环境污染的经济发展模式，强调产品的设计、生产和消费过程中的资源循环利用。近年来，全球对循环经济的认识和实践显著增强，许多国家和地区出台政策鼓励企业采用循环经济原则，如延长产品寿命、提高回收率、推广再制造和共享经济模式。</w:t>
      </w:r>
      <w:r>
        <w:rPr>
          <w:rFonts w:hint="eastAsia"/>
        </w:rPr>
        <w:br/>
      </w:r>
      <w:r>
        <w:rPr>
          <w:rFonts w:hint="eastAsia"/>
        </w:rPr>
        <w:t>　　未来，循环经济将更加注重系统整合和技术创新。一方面，推动产业链上下游的协作，建立闭环的物料流动体系，减少废物产生，促进资源的高效循环利用。另一方面，利用大数据、物联网、人工智能等技术，优化资源分配和物流管理，实现精细化的循环经济管理，同时开发新的回收技术和产品设计策略，提升循环利用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c45229703465d" w:history="1">
        <w:r>
          <w:rPr>
            <w:rStyle w:val="Hyperlink"/>
          </w:rPr>
          <w:t>2025-2031年中国循环经济行业发展全面调研与未来趋势预测报告</w:t>
        </w:r>
      </w:hyperlink>
      <w:r>
        <w:rPr>
          <w:rFonts w:hint="eastAsia"/>
        </w:rPr>
        <w:t>》依托权威数据资源与长期市场监测，系统分析了循环经济行业的市场规模、市场需求及产业链结构，深入探讨了循环经济价格变动与细分市场特征。报告科学预测了循环经济市场前景及未来发展趋势，重点剖析了行业集中度、竞争格局及重点企业的市场地位，并通过SWOT分析揭示了循环经济行业机遇与潜在风险。报告为投资者及业内企业提供了全面的市场洞察与决策参考，助力把握循环经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2020-2025年中国循环经济产业发展概述</w:t>
      </w:r>
      <w:r>
        <w:rPr>
          <w:rFonts w:hint="eastAsia"/>
        </w:rPr>
        <w:br/>
      </w:r>
      <w:r>
        <w:rPr>
          <w:rFonts w:hint="eastAsia"/>
        </w:rPr>
        <w:t>　　第一节 发展现状</w:t>
      </w:r>
      <w:r>
        <w:rPr>
          <w:rFonts w:hint="eastAsia"/>
        </w:rPr>
        <w:br/>
      </w:r>
      <w:r>
        <w:rPr>
          <w:rFonts w:hint="eastAsia"/>
        </w:rPr>
        <w:t>　　　　一、产业环境</w:t>
      </w:r>
      <w:r>
        <w:rPr>
          <w:rFonts w:hint="eastAsia"/>
        </w:rPr>
        <w:br/>
      </w:r>
      <w:r>
        <w:rPr>
          <w:rFonts w:hint="eastAsia"/>
        </w:rPr>
        <w:t>　　　　二、产业规模与增长</w:t>
      </w:r>
      <w:r>
        <w:rPr>
          <w:rFonts w:hint="eastAsia"/>
        </w:rPr>
        <w:br/>
      </w:r>
      <w:r>
        <w:rPr>
          <w:rFonts w:hint="eastAsia"/>
        </w:rPr>
        <w:t>　　　　三、产业结构与布局</w:t>
      </w:r>
      <w:r>
        <w:rPr>
          <w:rFonts w:hint="eastAsia"/>
        </w:rPr>
        <w:br/>
      </w:r>
      <w:r>
        <w:rPr>
          <w:rFonts w:hint="eastAsia"/>
        </w:rPr>
        <w:t>　　　　四、产业盈利水平</w:t>
      </w:r>
      <w:r>
        <w:rPr>
          <w:rFonts w:hint="eastAsia"/>
        </w:rPr>
        <w:br/>
      </w:r>
      <w:r>
        <w:rPr>
          <w:rFonts w:hint="eastAsia"/>
        </w:rPr>
        <w:t>　　　　五、产业投资</w:t>
      </w:r>
      <w:r>
        <w:rPr>
          <w:rFonts w:hint="eastAsia"/>
        </w:rPr>
        <w:br/>
      </w:r>
      <w:r>
        <w:rPr>
          <w:rFonts w:hint="eastAsia"/>
        </w:rPr>
        <w:t>　　　　六、产业自主创新能力</w:t>
      </w:r>
      <w:r>
        <w:rPr>
          <w:rFonts w:hint="eastAsia"/>
        </w:rPr>
        <w:br/>
      </w:r>
      <w:r>
        <w:rPr>
          <w:rFonts w:hint="eastAsia"/>
        </w:rPr>
        <w:t>　　第二节 基本特点</w:t>
      </w:r>
      <w:r>
        <w:rPr>
          <w:rFonts w:hint="eastAsia"/>
        </w:rPr>
        <w:br/>
      </w:r>
      <w:r>
        <w:rPr>
          <w:rFonts w:hint="eastAsia"/>
        </w:rPr>
        <w:t>　　第三节 细分行业</w:t>
      </w:r>
      <w:r>
        <w:rPr>
          <w:rFonts w:hint="eastAsia"/>
        </w:rPr>
        <w:br/>
      </w:r>
      <w:r>
        <w:rPr>
          <w:rFonts w:hint="eastAsia"/>
        </w:rPr>
        <w:t>　　　　一、矿产资源的综合开发利用</w:t>
      </w:r>
      <w:r>
        <w:rPr>
          <w:rFonts w:hint="eastAsia"/>
        </w:rPr>
        <w:br/>
      </w:r>
      <w:r>
        <w:rPr>
          <w:rFonts w:hint="eastAsia"/>
        </w:rPr>
        <w:t>　　　　二、产业“三废”综合利用</w:t>
      </w:r>
      <w:r>
        <w:rPr>
          <w:rFonts w:hint="eastAsia"/>
        </w:rPr>
        <w:br/>
      </w:r>
      <w:r>
        <w:rPr>
          <w:rFonts w:hint="eastAsia"/>
        </w:rPr>
        <w:t>　　　　三、再生资源回收利用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2020-2025年中国循环经济产业链分析</w:t>
      </w:r>
      <w:r>
        <w:rPr>
          <w:rFonts w:hint="eastAsia"/>
        </w:rPr>
        <w:br/>
      </w:r>
      <w:r>
        <w:rPr>
          <w:rFonts w:hint="eastAsia"/>
        </w:rPr>
        <w:t>　　第一节 中国循环经济产业链</w:t>
      </w:r>
      <w:r>
        <w:rPr>
          <w:rFonts w:hint="eastAsia"/>
        </w:rPr>
        <w:br/>
      </w:r>
      <w:r>
        <w:rPr>
          <w:rFonts w:hint="eastAsia"/>
        </w:rPr>
        <w:t>　　　　一、产业链全景</w:t>
      </w:r>
      <w:r>
        <w:rPr>
          <w:rFonts w:hint="eastAsia"/>
        </w:rPr>
        <w:br/>
      </w:r>
      <w:r>
        <w:rPr>
          <w:rFonts w:hint="eastAsia"/>
        </w:rPr>
        <w:t>　　　　二、产业链特征</w:t>
      </w:r>
      <w:r>
        <w:rPr>
          <w:rFonts w:hint="eastAsia"/>
        </w:rPr>
        <w:br/>
      </w:r>
      <w:r>
        <w:rPr>
          <w:rFonts w:hint="eastAsia"/>
        </w:rPr>
        <w:t>　　第二节 中国循环经济产业链演进趋势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三、产业链演进路径与趋势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中国循环经济产业链竞争分析</w:t>
      </w:r>
      <w:r>
        <w:rPr>
          <w:rFonts w:hint="eastAsia"/>
        </w:rPr>
        <w:br/>
      </w:r>
      <w:r>
        <w:rPr>
          <w:rFonts w:hint="eastAsia"/>
        </w:rPr>
        <w:t>　　第一节 矿产资源的综合开发利用</w:t>
      </w:r>
      <w:r>
        <w:rPr>
          <w:rFonts w:hint="eastAsia"/>
        </w:rPr>
        <w:br/>
      </w:r>
      <w:r>
        <w:rPr>
          <w:rFonts w:hint="eastAsia"/>
        </w:rPr>
        <w:t>　　第二节 产业“三废”综合利用</w:t>
      </w:r>
      <w:r>
        <w:rPr>
          <w:rFonts w:hint="eastAsia"/>
        </w:rPr>
        <w:br/>
      </w:r>
      <w:r>
        <w:rPr>
          <w:rFonts w:hint="eastAsia"/>
        </w:rPr>
        <w:t>　　第三节 再生资源回收利用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2025-2031年中国循环经济产业趋势分析</w:t>
      </w:r>
      <w:r>
        <w:rPr>
          <w:rFonts w:hint="eastAsia"/>
        </w:rPr>
        <w:br/>
      </w:r>
      <w:r>
        <w:rPr>
          <w:rFonts w:hint="eastAsia"/>
        </w:rPr>
        <w:t>　　第一节 产业发展环境</w:t>
      </w:r>
      <w:r>
        <w:rPr>
          <w:rFonts w:hint="eastAsia"/>
        </w:rPr>
        <w:br/>
      </w:r>
      <w:r>
        <w:rPr>
          <w:rFonts w:hint="eastAsia"/>
        </w:rPr>
        <w:t>　　第二节 产业发展重点领域</w:t>
      </w:r>
      <w:r>
        <w:rPr>
          <w:rFonts w:hint="eastAsia"/>
        </w:rPr>
        <w:br/>
      </w:r>
      <w:r>
        <w:rPr>
          <w:rFonts w:hint="eastAsia"/>
        </w:rPr>
        <w:t>　　第三节 产业发展技术方向</w:t>
      </w:r>
      <w:r>
        <w:rPr>
          <w:rFonts w:hint="eastAsia"/>
        </w:rPr>
        <w:br/>
      </w:r>
      <w:r>
        <w:rPr>
          <w:rFonts w:hint="eastAsia"/>
        </w:rPr>
        <w:t>　　第四节 产业发展预测</w:t>
      </w:r>
      <w:r>
        <w:rPr>
          <w:rFonts w:hint="eastAsia"/>
        </w:rPr>
        <w:br/>
      </w:r>
      <w:r>
        <w:rPr>
          <w:rFonts w:hint="eastAsia"/>
        </w:rPr>
        <w:t>　　　　一、产业规模预测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观点及建议</w:t>
      </w:r>
      <w:r>
        <w:rPr>
          <w:rFonts w:hint="eastAsia"/>
        </w:rPr>
        <w:br/>
      </w:r>
      <w:r>
        <w:rPr>
          <w:rFonts w:hint="eastAsia"/>
        </w:rPr>
        <w:t>　　第一节 对政府建议</w:t>
      </w:r>
      <w:r>
        <w:rPr>
          <w:rFonts w:hint="eastAsia"/>
        </w:rPr>
        <w:br/>
      </w:r>
      <w:r>
        <w:rPr>
          <w:rFonts w:hint="eastAsia"/>
        </w:rPr>
        <w:t>　　第二节 (中-智-林)对企业建议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2020-2025年中国循环经济产业政策分析</w:t>
      </w:r>
      <w:r>
        <w:rPr>
          <w:rFonts w:hint="eastAsia"/>
        </w:rPr>
        <w:br/>
      </w:r>
      <w:r>
        <w:rPr>
          <w:rFonts w:hint="eastAsia"/>
        </w:rPr>
        <w:t>　　图表 2020-2025年中国循环经济产业规模与增长</w:t>
      </w:r>
      <w:r>
        <w:rPr>
          <w:rFonts w:hint="eastAsia"/>
        </w:rPr>
        <w:br/>
      </w:r>
      <w:r>
        <w:rPr>
          <w:rFonts w:hint="eastAsia"/>
        </w:rPr>
        <w:t>　　图表 2020-2025年中国循环经济产业细分产业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c45229703465d" w:history="1">
        <w:r>
          <w:rPr>
            <w:rStyle w:val="Hyperlink"/>
          </w:rPr>
          <w:t>2025-2031年中国循环经济行业发展全面调研与未来趋势预测报告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c45229703465d" w:history="1">
        <w:r>
          <w:rPr>
            <w:rStyle w:val="Hyperlink"/>
          </w:rPr>
          <w:t>https://www.20087.com/8/93/XunHuanJingJiFaZhanQuShiFenXi.html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经济产业园规划、循环经济的三R原则包括、循环经济的三R原则图解、循环经济的基本特征包括、60个成功的循环经济发展案例、循环经济3r原则的内容是什么、循环经济的概念和定义、循环经济的三大原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6278332084a4c" w:history="1">
      <w:r>
        <w:rPr>
          <w:rStyle w:val="Hyperlink"/>
        </w:rPr>
        <w:t>2025-2031年中国循环经济行业发展全面调研与未来趋势预测报告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unHuanJingJiFaZhanQuShiFenXi.html" TargetMode="External" Id="Rba6c45229703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unHuanJingJiFaZhanQuShiFenXi.html" TargetMode="External" Id="Rb02627833208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2024-12-22T04:48:00Z</dcterms:created>
  <dcterms:modified xsi:type="dcterms:W3CDTF">2024-12-22T05:48:00Z</dcterms:modified>
  <dc:subject>2025-2031年中国循环经济行业发展全面调研与未来趋势预测报告</dc:subject>
  <dc:title>2025-2031年中国循环经济行业发展全面调研与未来趋势预测报告</dc:title>
  <cp:keywords>2025-2031年中国循环经济行业发展全面调研与未来趋势预测报告</cp:keywords>
  <dc:description>2025-2031年中国循环经济行业发展全面调研与未来趋势预测报告</dc:description>
</cp:coreProperties>
</file>