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432577d8bf4991" w:history="1">
              <w:r>
                <w:rPr>
                  <w:rStyle w:val="Hyperlink"/>
                </w:rPr>
                <w:t>2025-2031年中国活性酵母行业发展研究分析与发展趋势预测报告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432577d8bf4991" w:history="1">
              <w:r>
                <w:rPr>
                  <w:rStyle w:val="Hyperlink"/>
                </w:rPr>
                <w:t>2025-2031年中国活性酵母行业发展研究分析与发展趋势预测报告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1617638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432577d8bf4991" w:history="1">
                <w:r>
                  <w:rPr>
                    <w:rStyle w:val="Hyperlink"/>
                  </w:rPr>
                  <w:t>https://www.20087.com/M_QiTa/38/HuoXingJiaoMuShiChangXingQingFenXiYuQuShiYuCe.html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性酵母是一种广泛应用于食品加工、发酵工业以及医药和营养补充剂等多个领域的微生物制品。近年来，随着消费者对健康食品和功能性食品需求的增长，活性酵母及其衍生物的市场呈现出稳步上升的趋势。活性酵母不仅可以作为发酵剂用于面包、啤酒等产品的生产，还可以作为富含蛋白质、维生素和矿物质的营养来源，用于强化食品和保健品。目前，活性酵母的生产和应用正逐步向更高效、更环保的方向发展，包括提高酵母的转化效率和减少生产过程中的能耗。</w:t>
      </w:r>
      <w:r>
        <w:rPr>
          <w:rFonts w:hint="eastAsia"/>
        </w:rPr>
        <w:br/>
      </w:r>
      <w:r>
        <w:rPr>
          <w:rFonts w:hint="eastAsia"/>
        </w:rPr>
        <w:t>　　未来，活性酵母的发展将更加注重功能特性和应用领域的扩展。一方面，随着对酵母代谢途径理解的加深，研究人员可以通过基因工程手段改良活性酵母菌株，使其能够产生更多有益于人体健康的活性成分，如抗氧化剂和免疫调节因子。另一方面，活性酵母的应用将更加多元化，比如在生物制药中作为生物反应器，用于生产疫苗和药物。此外，随着消费者对天然和有机食品的偏好加强，活性酵母将更多地被用于开发这类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432577d8bf4991" w:history="1">
        <w:r>
          <w:rPr>
            <w:rStyle w:val="Hyperlink"/>
          </w:rPr>
          <w:t>2025-2031年中国活性酵母行业发展研究分析与发展趋势预测报告</w:t>
        </w:r>
      </w:hyperlink>
      <w:r>
        <w:rPr>
          <w:rFonts w:hint="eastAsia"/>
        </w:rPr>
        <w:t>》基于多年行业研究积累，结合活性酵母市场发展现状，依托行业权威数据资源和长期市场监测数据库，对活性酵母市场规模、技术现状及未来方向进行了全面分析。报告梳理了活性酵母行业竞争格局，重点评估了主要企业的市场表现及品牌影响力，并通过SWOT分析揭示了活性酵母行业机遇与潜在风险。同时，报告对活性酵母市场前景和发展趋势进行了科学预测，为投资者提供了投资价值判断和策略建议，助力把握活性酵母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2025年世界活性酵母行业市场运行形势分析</w:t>
      </w:r>
      <w:r>
        <w:rPr>
          <w:rFonts w:hint="eastAsia"/>
        </w:rPr>
        <w:br/>
      </w:r>
      <w:r>
        <w:rPr>
          <w:rFonts w:hint="eastAsia"/>
        </w:rPr>
        <w:t>　　第一节 世界活性酵母行业市场运行环境分析</w:t>
      </w:r>
      <w:r>
        <w:rPr>
          <w:rFonts w:hint="eastAsia"/>
        </w:rPr>
        <w:br/>
      </w:r>
      <w:r>
        <w:rPr>
          <w:rFonts w:hint="eastAsia"/>
        </w:rPr>
        <w:t>　　节 世界活性酵母行业市场发展情况分析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一、世界活性酵母行业市场供给分析</w:t>
      </w:r>
      <w:r>
        <w:rPr>
          <w:rFonts w:hint="eastAsia"/>
        </w:rPr>
        <w:br/>
      </w:r>
      <w:r>
        <w:rPr>
          <w:rFonts w:hint="eastAsia"/>
        </w:rPr>
        <w:t>　　　　二、世界活性酵母行业市场需求分析</w:t>
      </w:r>
      <w:r>
        <w:rPr>
          <w:rFonts w:hint="eastAsia"/>
        </w:rPr>
        <w:br/>
      </w:r>
      <w:r>
        <w:rPr>
          <w:rFonts w:hint="eastAsia"/>
        </w:rPr>
        <w:t>　　　　三、世界活性酵母行业主要国家发展情况分析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2025-2031年世界活性酵母行业市场发展趋势预测分析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2025年中国活性酵母行业发展环境分析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2025年中国活性酵母行业政策环境分析</w:t>
      </w:r>
      <w:r>
        <w:rPr>
          <w:rFonts w:hint="eastAsia"/>
        </w:rPr>
        <w:br/>
      </w:r>
      <w:r>
        <w:rPr>
          <w:rFonts w:hint="eastAsia"/>
        </w:rPr>
        <w:t>　　第三节 2025年中国活性酵母行业社会环境分析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2020-2025年中国活性酵母行业市场运行状况分析</w:t>
      </w:r>
      <w:r>
        <w:rPr>
          <w:rFonts w:hint="eastAsia"/>
        </w:rPr>
        <w:br/>
      </w:r>
      <w:r>
        <w:rPr>
          <w:rFonts w:hint="eastAsia"/>
        </w:rPr>
        <w:t>　　第一节 中国活性酵母行业市场发展状况分析</w:t>
      </w:r>
      <w:r>
        <w:rPr>
          <w:rFonts w:hint="eastAsia"/>
        </w:rPr>
        <w:br/>
      </w:r>
      <w:r>
        <w:rPr>
          <w:rFonts w:hint="eastAsia"/>
        </w:rPr>
        <w:t>　　第二节 中国活性酵母行业最新动态分析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一、行业发展动态概述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第三节 中国活性酵母行业产品市场价格及影响因素分析</w:t>
      </w:r>
      <w:r>
        <w:rPr>
          <w:rFonts w:hint="eastAsia"/>
        </w:rPr>
        <w:br/>
      </w:r>
      <w:r>
        <w:rPr>
          <w:rFonts w:hint="eastAsia"/>
        </w:rPr>
        <w:t>　　节 2020-2025年活性酵母行业市场供需总量分析</w:t>
      </w:r>
      <w:r>
        <w:rPr>
          <w:rFonts w:hint="eastAsia"/>
        </w:rPr>
        <w:br/>
      </w:r>
      <w:r>
        <w:rPr>
          <w:rFonts w:hint="eastAsia"/>
        </w:rPr>
        <w:t>　　第五节 2020-2025年活性酵母行业发展市场规模分析</w:t>
      </w:r>
      <w:r>
        <w:rPr>
          <w:rFonts w:hint="eastAsia"/>
        </w:rPr>
        <w:br/>
      </w:r>
      <w:r>
        <w:rPr>
          <w:rFonts w:hint="eastAsia"/>
        </w:rPr>
        <w:t>　　第六节 2020-2025年活性酵母行业市场进出口分析</w:t>
      </w:r>
      <w:r>
        <w:rPr>
          <w:rFonts w:hint="eastAsia"/>
        </w:rPr>
        <w:br/>
      </w:r>
      <w:r>
        <w:rPr>
          <w:rFonts w:hint="eastAsia"/>
        </w:rPr>
        <w:t>　　　　一、活性酵母行业进口数量及金额分析</w:t>
      </w:r>
      <w:r>
        <w:rPr>
          <w:rFonts w:hint="eastAsia"/>
        </w:rPr>
        <w:br/>
      </w:r>
      <w:r>
        <w:rPr>
          <w:rFonts w:hint="eastAsia"/>
        </w:rPr>
        <w:t>　　　　二、活性酵母行业出口数量及金额分析</w:t>
      </w:r>
      <w:r>
        <w:rPr>
          <w:rFonts w:hint="eastAsia"/>
        </w:rPr>
        <w:br/>
      </w:r>
      <w:r>
        <w:rPr>
          <w:rFonts w:hint="eastAsia"/>
        </w:rPr>
        <w:t>　　　　三、活性酵母行业进出口价格分析</w:t>
      </w:r>
      <w:r>
        <w:rPr>
          <w:rFonts w:hint="eastAsia"/>
        </w:rPr>
        <w:br/>
      </w:r>
      <w:r>
        <w:rPr>
          <w:rFonts w:hint="eastAsia"/>
        </w:rPr>
        <w:t>　　　　2009-中国活性酵母（21021000）进出口平均单价分析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2025年中国活性酵母行业技术发展分析</w:t>
      </w:r>
      <w:r>
        <w:rPr>
          <w:rFonts w:hint="eastAsia"/>
        </w:rPr>
        <w:br/>
      </w:r>
      <w:r>
        <w:rPr>
          <w:rFonts w:hint="eastAsia"/>
        </w:rPr>
        <w:t>　　第一节 中国活性酵母行业技术发展现状</w:t>
      </w:r>
      <w:r>
        <w:rPr>
          <w:rFonts w:hint="eastAsia"/>
        </w:rPr>
        <w:br/>
      </w:r>
      <w:r>
        <w:rPr>
          <w:rFonts w:hint="eastAsia"/>
        </w:rPr>
        <w:t>　　第二节 活性酵母行业技术特点分析</w:t>
      </w:r>
      <w:r>
        <w:rPr>
          <w:rFonts w:hint="eastAsia"/>
        </w:rPr>
        <w:br/>
      </w:r>
      <w:r>
        <w:rPr>
          <w:rFonts w:hint="eastAsia"/>
        </w:rPr>
        <w:t>　　第三节 活性酵母行业技术发展趋势分析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2020-2025年中国活性酵母行业（所属行业）主要数据监测分析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2020-2025年中国活性酵母行业（所属行业）总体数据分析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一、2025年中国活性酵母行业（所属行业）全部企业数据分析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2020-2025年中国活性酵母行业（所属行业）不同规模企业数据分析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一、2025年中国活性酵母行业（所属行业）不同规模企业数据分析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2020-2025年中国活性酵母行业（所属行业）不同所有制企业数据分析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一、2025年中国活性酵母行业（所属行业）不同所有制企业数据分析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2025年中国活性酵母行业竞争格局分析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活性酵母行业集中度分析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二、行业区域产量集中度分析</w:t>
      </w:r>
      <w:r>
        <w:rPr>
          <w:rFonts w:hint="eastAsia"/>
        </w:rPr>
        <w:br/>
      </w:r>
      <w:r>
        <w:rPr>
          <w:rFonts w:hint="eastAsia"/>
        </w:rPr>
        <w:t>　　第三节 活性酵母行业国际竞争力比较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　　章2025年活性酵母行业优势生产企业竞争力分析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安琪酵母股份有限公司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第二节 哈尔滨马利酵母有限公司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第三节 乐斯福（明光）有限公司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第四节 广东一品鲜生物科技有限公司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第五节 珠海紫英生物科技有限公司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2025年中国活性酵母行业上下游及相关行业发展分析</w:t>
      </w:r>
      <w:r>
        <w:rPr>
          <w:rFonts w:hint="eastAsia"/>
        </w:rPr>
        <w:br/>
      </w:r>
      <w:r>
        <w:rPr>
          <w:rFonts w:hint="eastAsia"/>
        </w:rPr>
        <w:t>　　第一节 活性酵母行业产业链分析</w:t>
      </w:r>
      <w:r>
        <w:rPr>
          <w:rFonts w:hint="eastAsia"/>
        </w:rPr>
        <w:br/>
      </w:r>
      <w:r>
        <w:rPr>
          <w:rFonts w:hint="eastAsia"/>
        </w:rPr>
        <w:t>　　　　一、活性酵母产业链模型介绍</w:t>
      </w:r>
      <w:r>
        <w:rPr>
          <w:rFonts w:hint="eastAsia"/>
        </w:rPr>
        <w:br/>
      </w:r>
      <w:r>
        <w:rPr>
          <w:rFonts w:hint="eastAsia"/>
        </w:rPr>
        <w:t>　　　　二、活性酵母行业产业链模型分析</w:t>
      </w:r>
      <w:r>
        <w:rPr>
          <w:rFonts w:hint="eastAsia"/>
        </w:rPr>
        <w:br/>
      </w:r>
      <w:r>
        <w:rPr>
          <w:rFonts w:hint="eastAsia"/>
        </w:rPr>
        <w:t>　　第二节 活性酵母上游行业发展状况分析</w:t>
      </w:r>
      <w:r>
        <w:rPr>
          <w:rFonts w:hint="eastAsia"/>
        </w:rPr>
        <w:br/>
      </w:r>
      <w:r>
        <w:rPr>
          <w:rFonts w:hint="eastAsia"/>
        </w:rPr>
        <w:t>　　第三节 活性酵母下游行业发展状况分析</w:t>
      </w:r>
      <w:r>
        <w:rPr>
          <w:rFonts w:hint="eastAsia"/>
        </w:rPr>
        <w:br/>
      </w:r>
      <w:r>
        <w:rPr>
          <w:rFonts w:hint="eastAsia"/>
        </w:rPr>
        <w:t>　　第四节 上下游行业发展对活性酵母行业的影响分析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2025-2031年中国活性酵母行业趋势预测分析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2025-2031年中国活性酵母行业未来发展预测分析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一、2025-2031年中国活性酵母行业市场规模预测分析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二、2025-2031年中国活性酵母行业发展趋势预测分析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2025-2031年中国活性酵母行业供需预测分析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一、2025-2031年中国活性酵母行业供给预测分析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二、2025-2031年中国活性酵母行业需求预测分析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三、2025-2031年中国活性酵母行业进出口预测分析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2025-2031年中国活性酵母行业市场盈利预测分析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2025-2031年中国活性酵母行业投资机会与风险分析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2025-2031年中国活性酵母行业投资周期分析</w:t>
      </w:r>
      <w:r>
        <w:rPr>
          <w:rFonts w:hint="eastAsia"/>
        </w:rPr>
        <w:br/>
      </w:r>
      <w:r>
        <w:rPr>
          <w:rFonts w:hint="eastAsia"/>
        </w:rPr>
        <w:t>　　第二节 2025-2031年中国活性酵母行业投资机会分析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2025-2031年中国活性酵母行业投资前景分析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2025-2031年中国活性酵母行业投资策略及投资建议分析</w:t>
      </w:r>
      <w:r>
        <w:rPr>
          <w:rFonts w:hint="eastAsia"/>
        </w:rPr>
        <w:br/>
      </w:r>
      <w:r>
        <w:rPr>
          <w:rFonts w:hint="eastAsia"/>
        </w:rPr>
        <w:t>　　第一节 活性酵母行业投资策略分析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活性酵母行业市场的重点客户战略实施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2025-2031年中国活性酵母产品生产及销售投资运作模式探讨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第四节 中~智~林~　活性酵母行业项目投资建议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2025年中国活性酵母所属行业全部企业数据</w:t>
      </w:r>
      <w:r>
        <w:rPr>
          <w:rFonts w:hint="eastAsia"/>
        </w:rPr>
        <w:br/>
      </w:r>
      <w:r>
        <w:rPr>
          <w:rFonts w:hint="eastAsia"/>
        </w:rPr>
        <w:t>　　图表 2025年中国活性酵母所属行业全部企业数据分析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2025年中国活性酵母所属行业不同规模企业数据分析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2025年中国活性酵母所属行业不同所有制企业数据分析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2025-2031年中国活性酵母行业市场规模预测分析</w:t>
      </w:r>
      <w:r>
        <w:rPr>
          <w:rFonts w:hint="eastAsia"/>
        </w:rPr>
        <w:br/>
      </w:r>
      <w:r>
        <w:rPr>
          <w:rFonts w:hint="eastAsia"/>
        </w:rPr>
        <w:t>　　图表 2025-2031年中国活性酵母行业供给预测分析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2025-2031年中国活性酵母行业需求预测分析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2025-2031年中国活性酵母行业进出口预测分析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2025-2031年中国活性酵母行业市场盈利预测分析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432577d8bf4991" w:history="1">
        <w:r>
          <w:rPr>
            <w:rStyle w:val="Hyperlink"/>
          </w:rPr>
          <w:t>2025-2031年中国活性酵母行业发展研究分析与发展趋势预测报告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1617638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432577d8bf4991" w:history="1">
        <w:r>
          <w:rPr>
            <w:rStyle w:val="Hyperlink"/>
          </w:rPr>
          <w:t>https://www.20087.com/M_QiTa/38/HuoXingJiaoMuShiChangXingQingFenXiYuQuShiYuCe.html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热点：活性酵母和干酵母有什么区别、活性酵母胜肽无针雾化、高活性干酵母怎么发面、活性酵母粉对身体有害吗、人造酵母、活性酵母和耐高糖酵母的区别、酵母怎么保存、活性干酵母用法、食用非活性酵母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8d6e2d17d54ddd" w:history="1">
      <w:r>
        <w:rPr>
          <w:rStyle w:val="Hyperlink"/>
        </w:rPr>
        <w:t>2025-2031年中国活性酵母行业发展研究分析与发展趋势预测报告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8/HuoXingJiaoMuShiChangXingQingFenXiYuQuShiYuCe.html" TargetMode="External" Id="R4e432577d8bf49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8/HuoXingJiaoMuShiChangXingQingFenXiYuQuShiYuCe.html" TargetMode="External" Id="Rb38d6e2d17d54d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2025-04-23T23:09:00Z</dcterms:created>
  <dcterms:modified xsi:type="dcterms:W3CDTF">2025-04-24T00:09:00Z</dcterms:modified>
  <dc:subject>2025-2031年中国活性酵母行业发展研究分析与发展趋势预测报告</dc:subject>
  <dc:title>2025-2031年中国活性酵母行业发展研究分析与发展趋势预测报告</dc:title>
  <cp:keywords>2025-2031年中国活性酵母行业发展研究分析与发展趋势预测报告</cp:keywords>
  <dc:description>2025-2031年中国活性酵母行业发展研究分析与发展趋势预测报告</dc:description>
</cp:coreProperties>
</file>