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0f356570a42b6" w:history="1">
              <w:r>
                <w:rPr>
                  <w:rStyle w:val="Hyperlink"/>
                </w:rPr>
                <w:t>2024-2030年中国置物筒行业调研及发展趋势分析报告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0f356570a42b6" w:history="1">
              <w:r>
                <w:rPr>
                  <w:rStyle w:val="Hyperlink"/>
                </w:rPr>
                <w:t>2024-2030年中国置物筒行业调研及发展趋势分析报告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0f356570a42b6" w:history="1">
                <w:r>
                  <w:rPr>
                    <w:rStyle w:val="Hyperlink"/>
                  </w:rPr>
                  <w:t>https://www.20087.com/8/33/ZhiWuTongDiaoChaBaoGao.html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筒是一种用于储存和运输物品的容器，广泛应用于物流、餐饮、家居等多个领域。目前，随着物流自动化和消费升级的趋势，置物筒正朝着轻量化、多功能、智能化方向发展。新型材料和设计的应用，如复合材料、可折叠结构，显著减轻了置物筒的重量，提高了存储效率和搬运便捷性。同时，通过集成RFID标签和温度传感器，置物筒能够实现物品跟踪和环境监控，如冷链物流、贵重物品运输，保障了货物的安全和品质。</w:t>
      </w:r>
      <w:r>
        <w:rPr>
          <w:rFonts w:hint="eastAsia"/>
        </w:rPr>
        <w:br/>
      </w:r>
      <w:r>
        <w:rPr>
          <w:rFonts w:hint="eastAsia"/>
        </w:rPr>
        <w:t>　　未来，置物筒的发展趋势将更加注重智能化和可持续性。一方面，通过引入物联网技术和数据分析，置物筒将实现与智能物流系统的深度融合，如智能仓库、无人配送车，提升了物流效率和成本控制。另一方面，通过采用可回收和生物降解材料，置物筒将减少对环境的影响，如纸浆模塑、淀粉基塑料，推动了包装行业的绿色转型。此外，随着共享经济和循环经济的兴起，未来的置物筒将探索共享模式和循环利用，如租赁服务、回收体系，促进了资源的节约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0f356570a42b6" w:history="1">
        <w:r>
          <w:rPr>
            <w:rStyle w:val="Hyperlink"/>
          </w:rPr>
          <w:t>2024-2030年中国置物筒行业调研及发展趋势分析报告</w:t>
        </w:r>
      </w:hyperlink>
      <w:r>
        <w:rPr>
          <w:rFonts w:hint="eastAsia"/>
        </w:rPr>
        <w:t>》对置物筒行业相关因素进行具体调查、研究、分析，洞察置物筒行业今后的发展方向、置物筒行业竞争格局的演变趋势以及置物筒技术标准、置物筒市场规模、置物筒行业潜在问题与置物筒行业发展的症结所在，评估置物筒行业投资价值、置物筒效果效益程度，提出建设性意见建议，为置物筒行业投资决策者和置物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置物筒行业概述</w:t>
      </w:r>
      <w:r>
        <w:rPr>
          <w:rFonts w:hint="eastAsia"/>
        </w:rPr>
        <w:br/>
      </w:r>
      <w:r>
        <w:rPr>
          <w:rFonts w:hint="eastAsia"/>
        </w:rPr>
        <w:t>　　第一节 置物筒行业定义</w:t>
      </w:r>
      <w:r>
        <w:rPr>
          <w:rFonts w:hint="eastAsia"/>
        </w:rPr>
        <w:br/>
      </w:r>
      <w:r>
        <w:rPr>
          <w:rFonts w:hint="eastAsia"/>
        </w:rPr>
        <w:t>　　第二节 置物筒行业发展历程</w:t>
      </w:r>
      <w:r>
        <w:rPr>
          <w:rFonts w:hint="eastAsia"/>
        </w:rPr>
        <w:br/>
      </w:r>
      <w:r>
        <w:rPr>
          <w:rFonts w:hint="eastAsia"/>
        </w:rPr>
        <w:t>　　第三节 置物筒产业链分析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二、置物筒产业链模型分析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2023-2024年中国置物筒行业发展环境分析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中国置物筒行业发展经济环境分析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中国置物筒行业发展政策环境分析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一、置物筒行业政策影响分析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二、相关置物筒行业标准分析</w:t>
      </w:r>
      <w:r>
        <w:rPr>
          <w:rFonts w:hint="eastAsia"/>
        </w:rPr>
        <w:br/>
      </w:r>
      <w:r>
        <w:rPr>
          <w:rFonts w:hint="eastAsia"/>
        </w:rPr>
        <w:t>　　第三节 中国置物筒行业发展社会环境分析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中国置物筒行业供给与需求情况分析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2019-2024年中国置物筒行业总体规模</w:t>
      </w:r>
      <w:r>
        <w:rPr>
          <w:rFonts w:hint="eastAsia"/>
        </w:rPr>
        <w:br/>
      </w:r>
      <w:r>
        <w:rPr>
          <w:rFonts w:hint="eastAsia"/>
        </w:rPr>
        <w:t>　　第二节 中国置物筒行业盈利情况分析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中国置物筒行业供给概况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一、2019-2024年中国置物筒供给情况分析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二、2024年中国置物筒行业供给特点分析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三、2024-2030年中国置物筒行业供给预测</w:t>
      </w:r>
      <w:r>
        <w:rPr>
          <w:rFonts w:hint="eastAsia"/>
        </w:rPr>
        <w:br/>
      </w:r>
      <w:r>
        <w:rPr>
          <w:rFonts w:hint="eastAsia"/>
        </w:rPr>
        <w:t>　　第四节 中国置物筒行业需求概况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一、2019-2024年中国置物筒行业需求情况分析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二、2024年中国置物筒行业市场需求特点分析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三、2024-2030年中国置物筒市场需求预测</w:t>
      </w:r>
      <w:r>
        <w:rPr>
          <w:rFonts w:hint="eastAsia"/>
        </w:rPr>
        <w:br/>
      </w:r>
      <w:r>
        <w:rPr>
          <w:rFonts w:hint="eastAsia"/>
        </w:rPr>
        <w:t>　　第五节 置物筒产业供需平衡状况分析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中国置物筒行业规模与效益分析预测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置物筒行业规模分析及预测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一、2019-2024年置物筒行业资产规模变化分析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二、2024-2030年置物筒行业资产规模预测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三、2019-2024年置物筒行业收入和利润变化分析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四、2024-2030年置物筒行业收入和利润预测</w:t>
      </w:r>
      <w:r>
        <w:rPr>
          <w:rFonts w:hint="eastAsia"/>
        </w:rPr>
        <w:br/>
      </w:r>
      <w:r>
        <w:rPr>
          <w:rFonts w:hint="eastAsia"/>
        </w:rPr>
        <w:t>　　第二节 置物筒行业效益分析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一、2019-2024年置物筒行业三费变化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二、2019-2024年置物筒行业效益分析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国内置物筒产品价格走势及影响因素分析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2019-2024年国内置物筒市场价格回顾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2023-2024年国内置物筒市场价格及评述</w:t>
      </w:r>
      <w:r>
        <w:rPr>
          <w:rFonts w:hint="eastAsia"/>
        </w:rPr>
        <w:br/>
      </w:r>
      <w:r>
        <w:rPr>
          <w:rFonts w:hint="eastAsia"/>
        </w:rPr>
        <w:t>　　第三节 国内置物筒价格影响因素分析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2024-2030年国内置物筒市场价格走势预测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2023-2024年置物筒行业产业链分析及对行业的影响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置物筒上游原料产业链发展状况分析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置物筒下游需求产业链发展情况分析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上下游行业对置物筒行业的影响分析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2019-2024年中国置物筒行业重点地区调研分析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一、中国置物筒行业重点区域市场结构调研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二、**地区置物筒行业调研分析</w:t>
      </w:r>
      <w:r>
        <w:rPr>
          <w:rFonts w:hint="eastAsia"/>
        </w:rPr>
        <w:br/>
      </w:r>
      <w:r>
        <w:rPr>
          <w:rFonts w:hint="eastAsia"/>
        </w:rPr>
        <w:t>　　　　三、**地区置物筒行业调研分析</w:t>
      </w:r>
      <w:r>
        <w:rPr>
          <w:rFonts w:hint="eastAsia"/>
        </w:rPr>
        <w:br/>
      </w:r>
      <w:r>
        <w:rPr>
          <w:rFonts w:hint="eastAsia"/>
        </w:rPr>
        <w:t>　　　　四、**地区置物筒行业调研分析</w:t>
      </w:r>
      <w:r>
        <w:rPr>
          <w:rFonts w:hint="eastAsia"/>
        </w:rPr>
        <w:br/>
      </w:r>
      <w:r>
        <w:rPr>
          <w:rFonts w:hint="eastAsia"/>
        </w:rPr>
        <w:t>　　　　五、**地区置物筒行业调研分析</w:t>
      </w:r>
      <w:r>
        <w:rPr>
          <w:rFonts w:hint="eastAsia"/>
        </w:rPr>
        <w:br/>
      </w:r>
      <w:r>
        <w:rPr>
          <w:rFonts w:hint="eastAsia"/>
        </w:rPr>
        <w:t>　　　　六、**地区置物筒行业调研分析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置物筒行业重点企业发展调研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置物筒重点企业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二、置物筒企业经营情况分析</w:t>
      </w:r>
      <w:r>
        <w:rPr>
          <w:rFonts w:hint="eastAsia"/>
        </w:rPr>
        <w:br/>
      </w:r>
      <w:r>
        <w:rPr>
          <w:rFonts w:hint="eastAsia"/>
        </w:rPr>
        <w:t>　　　　三、置物筒企业发展规划</w:t>
      </w:r>
      <w:r>
        <w:rPr>
          <w:rFonts w:hint="eastAsia"/>
        </w:rPr>
        <w:br/>
      </w:r>
      <w:r>
        <w:rPr>
          <w:rFonts w:hint="eastAsia"/>
        </w:rPr>
        <w:t>　　第二节 置物筒重点企业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二、置物筒企业经营情况分析</w:t>
      </w:r>
      <w:r>
        <w:rPr>
          <w:rFonts w:hint="eastAsia"/>
        </w:rPr>
        <w:br/>
      </w:r>
      <w:r>
        <w:rPr>
          <w:rFonts w:hint="eastAsia"/>
        </w:rPr>
        <w:t>　　　　三、置物筒企业发展规划</w:t>
      </w:r>
      <w:r>
        <w:rPr>
          <w:rFonts w:hint="eastAsia"/>
        </w:rPr>
        <w:br/>
      </w:r>
      <w:r>
        <w:rPr>
          <w:rFonts w:hint="eastAsia"/>
        </w:rPr>
        <w:t>　　第三节 置物筒重点企业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二、置物筒企业经营情况分析</w:t>
      </w:r>
      <w:r>
        <w:rPr>
          <w:rFonts w:hint="eastAsia"/>
        </w:rPr>
        <w:br/>
      </w:r>
      <w:r>
        <w:rPr>
          <w:rFonts w:hint="eastAsia"/>
        </w:rPr>
        <w:t>　　　　三、置物筒企业发展规划</w:t>
      </w:r>
      <w:r>
        <w:rPr>
          <w:rFonts w:hint="eastAsia"/>
        </w:rPr>
        <w:br/>
      </w:r>
      <w:r>
        <w:rPr>
          <w:rFonts w:hint="eastAsia"/>
        </w:rPr>
        <w:t>　　第四节 置物筒重点企业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二、置物筒企业经营情况分析</w:t>
      </w:r>
      <w:r>
        <w:rPr>
          <w:rFonts w:hint="eastAsia"/>
        </w:rPr>
        <w:br/>
      </w:r>
      <w:r>
        <w:rPr>
          <w:rFonts w:hint="eastAsia"/>
        </w:rPr>
        <w:t>　　　　三、置物筒企业发展规划</w:t>
      </w:r>
      <w:r>
        <w:rPr>
          <w:rFonts w:hint="eastAsia"/>
        </w:rPr>
        <w:br/>
      </w:r>
      <w:r>
        <w:rPr>
          <w:rFonts w:hint="eastAsia"/>
        </w:rPr>
        <w:t>　　第五节 置物筒重点企业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二、置物筒企业经营情况分析</w:t>
      </w:r>
      <w:r>
        <w:rPr>
          <w:rFonts w:hint="eastAsia"/>
        </w:rPr>
        <w:br/>
      </w:r>
      <w:r>
        <w:rPr>
          <w:rFonts w:hint="eastAsia"/>
        </w:rPr>
        <w:t>　　　　三、置物筒企业发展规划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2023-2024年置物筒行业市场竞争策略分析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置物筒行业竞争结构分析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置物筒市场竞争策略分析</w:t>
      </w:r>
      <w:r>
        <w:rPr>
          <w:rFonts w:hint="eastAsia"/>
        </w:rPr>
        <w:br/>
      </w:r>
      <w:r>
        <w:rPr>
          <w:rFonts w:hint="eastAsia"/>
        </w:rPr>
        <w:t>　　　　一、置物筒市场增长潜力分析</w:t>
      </w:r>
      <w:r>
        <w:rPr>
          <w:rFonts w:hint="eastAsia"/>
        </w:rPr>
        <w:br/>
      </w:r>
      <w:r>
        <w:rPr>
          <w:rFonts w:hint="eastAsia"/>
        </w:rPr>
        <w:t>　　　　二、置物筒产品竞争策略分析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三、典型置物筒企业产品竞争策略分析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置物筒企业竞争策略分析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一、2024-2030年中国置物筒市场竞争趋势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二、2024-2030年置物筒行业竞争格局展望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三、2024-2030年置物筒行业竞争策略分析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置物筒行业投资与发展前景分析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2024年置物筒行业投资情况分析</w:t>
      </w:r>
      <w:r>
        <w:rPr>
          <w:rFonts w:hint="eastAsia"/>
        </w:rPr>
        <w:br/>
      </w:r>
      <w:r>
        <w:rPr>
          <w:rFonts w:hint="eastAsia"/>
        </w:rPr>
        <w:t>　　　　一、置物筒行业总体投资结构</w:t>
      </w:r>
      <w:r>
        <w:rPr>
          <w:rFonts w:hint="eastAsia"/>
        </w:rPr>
        <w:br/>
      </w:r>
      <w:r>
        <w:rPr>
          <w:rFonts w:hint="eastAsia"/>
        </w:rPr>
        <w:t>　　　　二、置物筒行业投资规模情况</w:t>
      </w:r>
      <w:r>
        <w:rPr>
          <w:rFonts w:hint="eastAsia"/>
        </w:rPr>
        <w:br/>
      </w:r>
      <w:r>
        <w:rPr>
          <w:rFonts w:hint="eastAsia"/>
        </w:rPr>
        <w:t>　　　　三、置物筒行业投资增速情况</w:t>
      </w:r>
      <w:r>
        <w:rPr>
          <w:rFonts w:hint="eastAsia"/>
        </w:rPr>
        <w:br/>
      </w:r>
      <w:r>
        <w:rPr>
          <w:rFonts w:hint="eastAsia"/>
        </w:rPr>
        <w:t>　　　　四、置物筒行业分地区投资分析</w:t>
      </w:r>
      <w:r>
        <w:rPr>
          <w:rFonts w:hint="eastAsia"/>
        </w:rPr>
        <w:br/>
      </w:r>
      <w:r>
        <w:rPr>
          <w:rFonts w:hint="eastAsia"/>
        </w:rPr>
        <w:t>　　第二节 置物筒行业投资机会分析</w:t>
      </w:r>
      <w:r>
        <w:rPr>
          <w:rFonts w:hint="eastAsia"/>
        </w:rPr>
        <w:br/>
      </w:r>
      <w:r>
        <w:rPr>
          <w:rFonts w:hint="eastAsia"/>
        </w:rPr>
        <w:t>　　　　一、置物筒行业投资项目分析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二、可以投资的置物筒模式</w:t>
      </w:r>
      <w:r>
        <w:rPr>
          <w:rFonts w:hint="eastAsia"/>
        </w:rPr>
        <w:br/>
      </w:r>
      <w:r>
        <w:rPr>
          <w:rFonts w:hint="eastAsia"/>
        </w:rPr>
        <w:t>　　　　三、2024年置物筒行业投资机会</w:t>
      </w:r>
      <w:r>
        <w:rPr>
          <w:rFonts w:hint="eastAsia"/>
        </w:rPr>
        <w:br/>
      </w:r>
      <w:r>
        <w:rPr>
          <w:rFonts w:hint="eastAsia"/>
        </w:rPr>
        <w:t>　　　　四、2024年置物筒行业投资新方向</w:t>
      </w:r>
      <w:r>
        <w:rPr>
          <w:rFonts w:hint="eastAsia"/>
        </w:rPr>
        <w:br/>
      </w:r>
      <w:r>
        <w:rPr>
          <w:rFonts w:hint="eastAsia"/>
        </w:rPr>
        <w:t>　　第三节 置物筒行业发展前景分析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一、新冠疫情下置物筒市场的发展前景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二、2023-2024年置物筒市场面临的发展商机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2024-2030年置物筒行业发展趋势及投资风险分析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当前置物筒行业存在的问题</w:t>
      </w:r>
      <w:r>
        <w:rPr>
          <w:rFonts w:hint="eastAsia"/>
        </w:rPr>
        <w:br/>
      </w:r>
      <w:r>
        <w:rPr>
          <w:rFonts w:hint="eastAsia"/>
        </w:rPr>
        <w:t>　　第二节 置物筒未来发展预测分析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一、中国置物筒行业发展方向分析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二、2024-2030年中国置物筒行业发展规模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三、2024-2030年中国置物筒行业发展趋势预测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2024-2030年中国置物筒行业投资风险分析</w:t>
      </w:r>
      <w:r>
        <w:rPr>
          <w:rFonts w:hint="eastAsia"/>
        </w:rPr>
        <w:br/>
      </w:r>
      <w:r>
        <w:rPr>
          <w:rFonts w:hint="eastAsia"/>
        </w:rPr>
        <w:t>　　　　一、置物筒市场竞争风险</w:t>
      </w:r>
      <w:r>
        <w:rPr>
          <w:rFonts w:hint="eastAsia"/>
        </w:rPr>
        <w:br/>
      </w:r>
      <w:r>
        <w:rPr>
          <w:rFonts w:hint="eastAsia"/>
        </w:rPr>
        <w:t>　　　　二、置物筒行业原材料压力风险分析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三、置物筒行业技术风险分析</w:t>
      </w:r>
      <w:r>
        <w:rPr>
          <w:rFonts w:hint="eastAsia"/>
        </w:rPr>
        <w:br/>
      </w:r>
      <w:r>
        <w:rPr>
          <w:rFonts w:hint="eastAsia"/>
        </w:rPr>
        <w:t>　　　　四、置物筒行业政策和体制风险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2024-2030年置物筒行业盈利模式与投资策略探讨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国外置物筒行业投资现状及经营模式分析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一、境外置物筒行业成长情况调查</w:t>
      </w:r>
      <w:r>
        <w:rPr>
          <w:rFonts w:hint="eastAsia"/>
        </w:rPr>
        <w:br/>
      </w:r>
      <w:r>
        <w:rPr>
          <w:rFonts w:hint="eastAsia"/>
        </w:rPr>
        <w:t>　　　　二、置物筒行业经营模式借鉴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中国置物筒行业商业模式探讨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中国置物筒行业投资国际化发展战略分析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中国置物筒行业投资策略分析</w:t>
      </w:r>
      <w:r>
        <w:rPr>
          <w:rFonts w:hint="eastAsia"/>
        </w:rPr>
        <w:br/>
      </w:r>
      <w:r>
        <w:rPr>
          <w:rFonts w:hint="eastAsia"/>
        </w:rPr>
        <w:t>　　第五节 置物筒行业最优投资路径设计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置物筒市场预测及项目投资建议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中国置物筒行业生产、营销企业投资运作模式分析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置物筒行业外销与内销优势分析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2024-2030年中国置物筒行业市场规模及增长趋势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2024-2030年中国置物筒行业投资规模预测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2024-2030年置物筒行业市场盈利预测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(中⋅智⋅林)置物筒行业项目投资建议</w:t>
      </w:r>
      <w:r>
        <w:rPr>
          <w:rFonts w:hint="eastAsia"/>
        </w:rPr>
        <w:br/>
      </w:r>
      <w:r>
        <w:rPr>
          <w:rFonts w:hint="eastAsia"/>
        </w:rPr>
        <w:t>　　　　一、置物筒技术应用注意事项</w:t>
      </w:r>
      <w:r>
        <w:rPr>
          <w:rFonts w:hint="eastAsia"/>
        </w:rPr>
        <w:br/>
      </w:r>
      <w:r>
        <w:rPr>
          <w:rFonts w:hint="eastAsia"/>
        </w:rPr>
        <w:t>　　　　二、置物筒项目投资注意事项</w:t>
      </w:r>
      <w:r>
        <w:rPr>
          <w:rFonts w:hint="eastAsia"/>
        </w:rPr>
        <w:br/>
      </w:r>
      <w:r>
        <w:rPr>
          <w:rFonts w:hint="eastAsia"/>
        </w:rPr>
        <w:t>　　　　三、置物筒生产开发注意事项</w:t>
      </w:r>
      <w:r>
        <w:rPr>
          <w:rFonts w:hint="eastAsia"/>
        </w:rPr>
        <w:br/>
      </w:r>
      <w:r>
        <w:rPr>
          <w:rFonts w:hint="eastAsia"/>
        </w:rPr>
        <w:t>　　　　四、置物筒销售注意事项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置物筒产业链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2019-2024年中国置物筒市场需求量及增速统计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2019-2024年中国置物筒行业企业平均规模情况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2019-2024年中国置物筒行业市场规模及增长情况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**地区置物筒市场规模及增长情况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置物筒重点企业（一）基本信息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置物筒重点企业（一）经营情况分析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置物筒重点企业（一）主要经济指标情况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置物筒重点企业（一）盈利能力情况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置物筒重点企业（一）偿债能力情况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置物筒重点企业（一）运营能力情况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置物筒重点企业（一）成长能力情况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置物筒重点企业（二）基本信息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置物筒重点企业（二）经营情况分析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置物筒重点企业（二）主要经济指标情况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置物筒重点企业（二）盈利能力情况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置物筒重点企业（二）偿债能力情况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置物筒重点企业（二）运营能力情况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置物筒重点企业（二）成长能力情况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2024-2030年中国置物筒行业产量预测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2024-2030年中国置物筒市场需求量预测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2024-2030年中国置物筒行业市场规模预测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2024-2030年中国置物筒市场前景分析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2024-2030年中国置物筒行业发展趋势预测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0f356570a42b6" w:history="1">
        <w:r>
          <w:rPr>
            <w:rStyle w:val="Hyperlink"/>
          </w:rPr>
          <w:t>2024-2030年中国置物筒行业调研及发展趋势分析报告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0f356570a42b6" w:history="1">
        <w:r>
          <w:rPr>
            <w:rStyle w:val="Hyperlink"/>
          </w:rPr>
          <w:t>https://www.20087.com/8/33/ZhiWuTongDiaoChaBaoGao.html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59fc5cf224805" w:history="1">
      <w:r>
        <w:rPr>
          <w:rStyle w:val="Hyperlink"/>
        </w:rPr>
        <w:t>2024-2030年中国置物筒行业调研及发展趋势分析报告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WuTongDiaoChaBaoGao.html" TargetMode="External" Id="R2e80f356570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WuTongDiaoChaBaoGao.html" TargetMode="External" Id="R82d59fc5cf22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2024-06-12T06:07:00Z</dcterms:created>
  <dcterms:modified xsi:type="dcterms:W3CDTF">2024-06-12T07:07:00Z</dcterms:modified>
  <dc:subject>2024-2030年中国置物筒行业调研及发展趋势分析报告</dc:subject>
  <dc:title>2024-2030年中国置物筒行业调研及发展趋势分析报告</dc:title>
  <cp:keywords>2024-2030年中国置物筒行业调研及发展趋势分析报告</cp:keywords>
  <dc:description>2024-2030年中国置物筒行业调研及发展趋势分析报告</dc:description>
</cp:coreProperties>
</file>