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8a8aecb204311" w:history="1">
              <w:r>
                <w:rPr>
                  <w:rStyle w:val="Hyperlink"/>
                </w:rPr>
                <w:t>2026-2032年中国萨克斯管市场调查研究与发展前景报告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8a8aecb204311" w:history="1">
              <w:r>
                <w:rPr>
                  <w:rStyle w:val="Hyperlink"/>
                </w:rPr>
                <w:t>2026-2032年中国萨克斯管市场调查研究与发展前景报告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8a8aecb204311" w:history="1">
                <w:r>
                  <w:rPr>
                    <w:rStyle w:val="Hyperlink"/>
                  </w:rPr>
                  <w:t>https://www.20087.com/8/73/SaKeSiGuanDeQianJingQuShi.html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萨克斯管是一种单簧木管乐器，由黄铜管体、精密键机系统与皮革垫片构成，广泛应用于古典、爵士、流行及军乐队演奏。当前高端萨克斯管强调声学调校一致性、键位人机工学及表面处理工艺（如镀银、古铜漆），由少数百年工坊与专业企业主导，依赖熟练工匠手工装配与调音。在教育市场，学生级型号采用简化键位与耐腐蚀合金降低成本；专业演奏家则追求定制吹嘴与管颈以塑造独特音色。然而，黄铜原材料价格波动影响成本；手工生产难以标准化，同型号个体差异显著；电子萨克斯（如Yamaha YDS-150）兴起对传统市场形成分流。</w:t>
      </w:r>
      <w:r>
        <w:rPr>
          <w:rFonts w:hint="eastAsia"/>
        </w:rPr>
        <w:br/>
      </w:r>
      <w:r>
        <w:rPr>
          <w:rFonts w:hint="eastAsia"/>
        </w:rPr>
        <w:t>　　未来，萨克斯管将向混合声学、数字互联与可持续材料演进。内置拾音器与MIDI输出支持无线连接DAW软件，实现现场效果叠加与远程教学；AI音色建模辅助初学者模仿大师演奏风格。环保黄铜合金减少铅含量；3D打印树脂键盖减轻重量并支持个性化造型。在文化层面，非遗传承计划培养年轻制管师；虚拟现实（VR）音乐会拓展表演场景。同时，ISO 17225乐器材料标准更新重金属限值；碳足迹评估纳入高端乐器认证。随着音乐教育数字化与跨界融合加速，萨克斯管将从纯声学乐器升级为物理与数字交融、传统与创新共生的智能音乐表达平台。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8a8aecb204311" w:history="1">
        <w:r>
          <w:rPr>
            <w:rStyle w:val="Hyperlink"/>
          </w:rPr>
          <w:t>2026-2032年中国萨克斯管市场调查研究与发展前景报告</w:t>
        </w:r>
      </w:hyperlink>
      <w:r>
        <w:rPr>
          <w:rFonts w:hint="eastAsia"/>
        </w:rPr>
        <w:t>》基于权威机构和相关协会的详实数据资料，系统分析了萨克斯管行业的市场规模、竞争格局及技术发展现状，并对萨克斯管未来趋势作出科学预测。报告梳理了萨克斯管产业链结构、消费需求变化和价格波动情况，重点评估了萨克斯管重点企业的市场表现与竞争态势，同时客观分析了萨克斯管技术创新方向、市场机遇及潜在风险。通过翔实的数据支持和直观的图表展示，为相关企业及投资者提供了可靠的决策参考，帮助把握萨克斯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萨克斯管市场概述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按照不同产品类型，萨克斯管主要可以分为如下几个类别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中国不同产品类型萨克斯管增长趋势2021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高音萨克斯</w:t>
      </w:r>
      <w:r>
        <w:rPr>
          <w:rFonts w:hint="eastAsia"/>
        </w:rPr>
        <w:br/>
      </w:r>
      <w:r>
        <w:rPr>
          <w:rFonts w:hint="eastAsia"/>
        </w:rPr>
        <w:t>　　　　1.2.3 中音萨克斯</w:t>
      </w:r>
      <w:r>
        <w:rPr>
          <w:rFonts w:hint="eastAsia"/>
        </w:rPr>
        <w:br/>
      </w:r>
      <w:r>
        <w:rPr>
          <w:rFonts w:hint="eastAsia"/>
        </w:rPr>
        <w:t>　　　　1.2.4 次中音萨克斯</w:t>
      </w:r>
      <w:r>
        <w:rPr>
          <w:rFonts w:hint="eastAsia"/>
        </w:rPr>
        <w:br/>
      </w:r>
      <w:r>
        <w:rPr>
          <w:rFonts w:hint="eastAsia"/>
        </w:rPr>
        <w:t>　　　　1.2.5 上低音萨克斯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从不同应用，萨克斯管主要包括如下几个方面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中国不同应用萨克斯管增长趋势2021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专业演奏</w:t>
      </w:r>
      <w:r>
        <w:rPr>
          <w:rFonts w:hint="eastAsia"/>
        </w:rPr>
        <w:br/>
      </w:r>
      <w:r>
        <w:rPr>
          <w:rFonts w:hint="eastAsia"/>
        </w:rPr>
        <w:t>　　　　1.3.3 培训机构</w:t>
      </w:r>
      <w:r>
        <w:rPr>
          <w:rFonts w:hint="eastAsia"/>
        </w:rPr>
        <w:br/>
      </w:r>
      <w:r>
        <w:rPr>
          <w:rFonts w:hint="eastAsia"/>
        </w:rPr>
        <w:t>　　　　1.3.4 娱乐休闲</w:t>
      </w:r>
      <w:r>
        <w:rPr>
          <w:rFonts w:hint="eastAsia"/>
        </w:rPr>
        <w:br/>
      </w:r>
      <w:r>
        <w:rPr>
          <w:rFonts w:hint="eastAsia"/>
        </w:rPr>
        <w:t>　　1.4 中国萨克斯管发展现状及未来趋势（2021-2032）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中国市场萨克斯管收入及增长率（2021-2032）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中国市场萨克斯管销量及增长率（2021-2032）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中国市场主要萨克斯管厂商分析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中国市场主要厂商萨克斯管销量及市场占有率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中国市场主要厂商萨克斯管销量（2021-2026）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中国市场主要厂商萨克斯管销量市场份额（2021-2026）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中国市场主要厂商萨克斯管收入及市场占有率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中国市场主要厂商萨克斯管收入（2021-2026）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中国市场主要厂商萨克斯管收入市场份额（2021-2026）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2025年中国市场主要厂商萨克斯管收入排名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中国市场主要厂商萨克斯管价格（2021-2026）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中国市场主要厂商萨克斯管总部及产地分布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中国市场主要厂商成立时间及萨克斯管商业化日期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中国市场主要厂商萨克斯管产品类型及应用</w:t>
      </w:r>
      <w:r>
        <w:rPr>
          <w:rFonts w:hint="eastAsia"/>
        </w:rPr>
        <w:br/>
      </w:r>
      <w:r>
        <w:rPr>
          <w:rFonts w:hint="eastAsia"/>
        </w:rPr>
        <w:t>　　2.7 萨克斯管行业集中度、竞争程度分析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萨克斯管行业集中度分析：2025年中国Top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中国市场萨克斯管第一梯队、第二梯队和第三梯队厂商（品牌）及2025年市场份额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重点企业（15）在中国市场萨克斯管销量、收入、价格及毛利率（2021-2026）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不同产品类型萨克斯管分析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中国市场不同产品类型萨克斯管销量（2021-2032）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中国市场不同产品类型萨克斯管销量及市场份额（2021-2026）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中国市场不同产品类型萨克斯管销量预测（2027-2032）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中国市场不同产品类型萨克斯管规模（2021-2032）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中国市场不同产品类型萨克斯管规模及市场份额（2021-2026）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中国市场不同产品类型萨克斯管规模预测（2027-2032）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中国市场不同产品类型萨克斯管价格走势（2021-2032）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不同应用萨克斯管分析</w:t>
      </w:r>
      <w:r>
        <w:rPr>
          <w:rFonts w:hint="eastAsia"/>
        </w:rPr>
        <w:br/>
      </w:r>
      <w:r>
        <w:rPr>
          <w:rFonts w:hint="eastAsia"/>
        </w:rPr>
        <w:t>　　5.1 中国市场不同应用萨克斯管销量（2021-2032）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中国市场不同应用萨克斯管销量及市场份额（2021-2026）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中国市场不同应用萨克斯管销量预测（2027-2032）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中国市场不同应用萨克斯管规模（2021-2032）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中国市场不同应用萨克斯管规模及市场份额（2021-2026）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中国市场不同应用萨克斯管规模预测（2027-2032）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中国市场不同应用萨克斯管价格走势（2021-2032）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萨克斯管行业发展分析---发展趋势</w:t>
      </w:r>
      <w:r>
        <w:rPr>
          <w:rFonts w:hint="eastAsia"/>
        </w:rPr>
        <w:br/>
      </w:r>
      <w:r>
        <w:rPr>
          <w:rFonts w:hint="eastAsia"/>
        </w:rPr>
        <w:t>　　6.2 萨克斯管行业发展分析---厂商壁垒</w:t>
      </w:r>
      <w:r>
        <w:rPr>
          <w:rFonts w:hint="eastAsia"/>
        </w:rPr>
        <w:br/>
      </w:r>
      <w:r>
        <w:rPr>
          <w:rFonts w:hint="eastAsia"/>
        </w:rPr>
        <w:t>　　6.3 萨克斯管行业发展分析---驱动因素</w:t>
      </w:r>
      <w:r>
        <w:rPr>
          <w:rFonts w:hint="eastAsia"/>
        </w:rPr>
        <w:br/>
      </w:r>
      <w:r>
        <w:rPr>
          <w:rFonts w:hint="eastAsia"/>
        </w:rPr>
        <w:t>　　6.4 萨克斯管行业发展分析---制约因素</w:t>
      </w:r>
      <w:r>
        <w:rPr>
          <w:rFonts w:hint="eastAsia"/>
        </w:rPr>
        <w:br/>
      </w:r>
      <w:r>
        <w:rPr>
          <w:rFonts w:hint="eastAsia"/>
        </w:rPr>
        <w:t>　　6.5 萨克斯管中国企业SWOT分析</w:t>
      </w:r>
      <w:r>
        <w:rPr>
          <w:rFonts w:hint="eastAsia"/>
        </w:rPr>
        <w:br/>
      </w:r>
      <w:r>
        <w:rPr>
          <w:rFonts w:hint="eastAsia"/>
        </w:rPr>
        <w:t>　　6.6 萨克斯管行业发展分析---行业政策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萨克斯管行业产业链简介</w:t>
      </w:r>
      <w:r>
        <w:rPr>
          <w:rFonts w:hint="eastAsia"/>
        </w:rPr>
        <w:br/>
      </w:r>
      <w:r>
        <w:rPr>
          <w:rFonts w:hint="eastAsia"/>
        </w:rPr>
        <w:t>　　7.2 萨克斯管产业链分析-上游</w:t>
      </w:r>
      <w:r>
        <w:rPr>
          <w:rFonts w:hint="eastAsia"/>
        </w:rPr>
        <w:br/>
      </w:r>
      <w:r>
        <w:rPr>
          <w:rFonts w:hint="eastAsia"/>
        </w:rPr>
        <w:t>　　7.3 萨克斯管产业链分析-中游</w:t>
      </w:r>
      <w:r>
        <w:rPr>
          <w:rFonts w:hint="eastAsia"/>
        </w:rPr>
        <w:br/>
      </w:r>
      <w:r>
        <w:rPr>
          <w:rFonts w:hint="eastAsia"/>
        </w:rPr>
        <w:t>　　7.4 萨克斯管产业链分析-下游</w:t>
      </w:r>
      <w:r>
        <w:rPr>
          <w:rFonts w:hint="eastAsia"/>
        </w:rPr>
        <w:br/>
      </w:r>
      <w:r>
        <w:rPr>
          <w:rFonts w:hint="eastAsia"/>
        </w:rPr>
        <w:t>　　7.5 萨克斯管行业采购模式</w:t>
      </w:r>
      <w:r>
        <w:rPr>
          <w:rFonts w:hint="eastAsia"/>
        </w:rPr>
        <w:br/>
      </w:r>
      <w:r>
        <w:rPr>
          <w:rFonts w:hint="eastAsia"/>
        </w:rPr>
        <w:t>　　7.6 萨克斯管行业生产模式</w:t>
      </w:r>
      <w:r>
        <w:rPr>
          <w:rFonts w:hint="eastAsia"/>
        </w:rPr>
        <w:br/>
      </w:r>
      <w:r>
        <w:rPr>
          <w:rFonts w:hint="eastAsia"/>
        </w:rPr>
        <w:t>　　7.7 萨克斯管行业销售模式及销售渠道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中国本土萨克斯管产能、产量分析</w:t>
      </w:r>
      <w:r>
        <w:rPr>
          <w:rFonts w:hint="eastAsia"/>
        </w:rPr>
        <w:br/>
      </w:r>
      <w:r>
        <w:rPr>
          <w:rFonts w:hint="eastAsia"/>
        </w:rPr>
        <w:t>　　8.1 中国萨克斯管供需现状及预测（2021-2032）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中国萨克斯管产能、产量、产能利用率及发展趋势（2021-2032）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中国萨克斯管产量、市场需求量及发展趋势（2021-2032）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中国萨克斯管进出口分析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中国市场萨克斯管主要进口来源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中国市场萨克斯管主要出口目的地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不同产品类型萨克斯管市场规模2021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不同应用萨克斯管市场规模2021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中国市场主要厂商萨克斯管销量（2021-2026）&amp;（万支）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中国市场主要厂商萨克斯管销量市场份额（2021-2026）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中国市场主要厂商萨克斯管收入（2021-2026）&amp;（万元）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中国市场主要厂商萨克斯管收入份额（2021-2026）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2025年中国主要生产商萨克斯管收入排名（万元）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中国市场主要厂商萨克斯管价格（2021-2026）&amp;（元/支）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中国市场主要厂商萨克斯管总部及产地分布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中国市场主要厂商成立时间及萨克斯管商业化日期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中国市场主要厂商萨克斯管产品类型及应用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2025年中国市场萨克斯管主要厂商市场地位（第一梯队、第二梯队和第三梯队）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萨克斯管市场投资、并购等现状分析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萨克斯管生产基地、总部、竞争对手及市场地位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萨克斯管产品规格、参数及市场应用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萨克斯管销量（万支）、收入（万元）、价格（元/支）及毛利率（2021-2026）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中国市场不同产品类型萨克斯管销量（2021-2026）&amp;（万支）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中国市场不同产品类型萨克斯管销量市场份额（2021-2026）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中国市场不同产品类型萨克斯管销量预测（2027-2032）&amp;（万支）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中国市场不同产品类型萨克斯管销量市场份额预测（2027-2032）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中国市场不同产品类型萨克斯管规模（2021-2026）&amp;（万元）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中国市场不同产品类型萨克斯管规模市场份额（2021-2026）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中国市场不同产品类型萨克斯管规模预测（2027-2032）&amp;（万元）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中国市场不同产品类型萨克斯管规模市场份额预测（2027-2032）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中国市场不同应用萨克斯管销量（2021-2026）&amp;（万支）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98： 中国市场不同应用萨克斯管销量市场份额（2021-2026）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中国市场不同应用萨克斯管销量预测（2027-2032）&amp;（万支）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100： 中国市场不同应用萨克斯管销量市场份额预测（2027-2032）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中国市场不同应用萨克斯管规模（2021-2026）&amp;（万元）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中国市场不同应用萨克斯管规模市场份额（2021-2026）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中国市场不同应用萨克斯管规模预测（2027-2032）&amp;（万元）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中国市场不同应用萨克斯管规模市场份额预测（2027-2032）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萨克斯管行业发展分析---发展趋势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萨克斯管行业发展分析---厂商壁垒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萨克斯管行业发展分析---驱动因素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萨克斯管行业发展分析---制约因素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萨克斯管行业相关重点政策一览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萨克斯管行业供应链分析</w:t>
      </w:r>
      <w:r>
        <w:rPr>
          <w:rFonts w:hint="eastAsia"/>
        </w:rPr>
        <w:br/>
      </w:r>
      <w:r>
        <w:rPr>
          <w:rFonts w:hint="eastAsia"/>
        </w:rPr>
        <w:t>　　表 111： 萨克斯管上游原料供应商</w:t>
      </w:r>
      <w:r>
        <w:rPr>
          <w:rFonts w:hint="eastAsia"/>
        </w:rPr>
        <w:br/>
      </w:r>
      <w:r>
        <w:rPr>
          <w:rFonts w:hint="eastAsia"/>
        </w:rPr>
        <w:t>　　表 112： 萨克斯管行业主要下游客户</w:t>
      </w:r>
      <w:r>
        <w:rPr>
          <w:rFonts w:hint="eastAsia"/>
        </w:rPr>
        <w:br/>
      </w:r>
      <w:r>
        <w:rPr>
          <w:rFonts w:hint="eastAsia"/>
        </w:rPr>
        <w:t>　　表 113： 萨克斯管典型经销商</w:t>
      </w:r>
      <w:r>
        <w:rPr>
          <w:rFonts w:hint="eastAsia"/>
        </w:rPr>
        <w:br/>
      </w:r>
      <w:r>
        <w:rPr>
          <w:rFonts w:hint="eastAsia"/>
        </w:rPr>
        <w:t>　　表 114： 中国萨克斯管产量、销量、进口量及出口量（2021-2026）&amp;（万支）</w:t>
      </w:r>
      <w:r>
        <w:rPr>
          <w:rFonts w:hint="eastAsia"/>
        </w:rPr>
        <w:br/>
      </w:r>
      <w:r>
        <w:rPr>
          <w:rFonts w:hint="eastAsia"/>
        </w:rPr>
        <w:t>　　表 115： 中国萨克斯管产量、销量、进口量及出口量预测（2027-2032）&amp;（万支）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116： 中国市场萨克斯管主要进口来源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中国市场萨克斯管主要出口目的地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萨克斯管产品图片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中国不同产品类型萨克斯管市场规模市场份额2025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高音萨克斯产品图片</w:t>
      </w:r>
      <w:r>
        <w:rPr>
          <w:rFonts w:hint="eastAsia"/>
        </w:rPr>
        <w:br/>
      </w:r>
      <w:r>
        <w:rPr>
          <w:rFonts w:hint="eastAsia"/>
        </w:rPr>
        <w:t>　　图 4： 中音萨克斯产品图片</w:t>
      </w:r>
      <w:r>
        <w:rPr>
          <w:rFonts w:hint="eastAsia"/>
        </w:rPr>
        <w:br/>
      </w:r>
      <w:r>
        <w:rPr>
          <w:rFonts w:hint="eastAsia"/>
        </w:rPr>
        <w:t>　　图 5： 次中音萨克斯产品图片</w:t>
      </w:r>
      <w:r>
        <w:rPr>
          <w:rFonts w:hint="eastAsia"/>
        </w:rPr>
        <w:br/>
      </w:r>
      <w:r>
        <w:rPr>
          <w:rFonts w:hint="eastAsia"/>
        </w:rPr>
        <w:t>　　图 6： 上低音萨克斯产品图片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中国不同应用萨克斯管市场份额2025 &amp; 2032</w:t>
      </w:r>
      <w:r>
        <w:rPr>
          <w:rFonts w:hint="eastAsia"/>
        </w:rPr>
        <w:br/>
      </w:r>
      <w:r>
        <w:rPr>
          <w:rFonts w:hint="eastAsia"/>
        </w:rPr>
        <w:t>　　图 9： 专业演奏</w:t>
      </w:r>
      <w:r>
        <w:rPr>
          <w:rFonts w:hint="eastAsia"/>
        </w:rPr>
        <w:br/>
      </w:r>
      <w:r>
        <w:rPr>
          <w:rFonts w:hint="eastAsia"/>
        </w:rPr>
        <w:t>　　图 10： 培训机构</w:t>
      </w:r>
      <w:r>
        <w:rPr>
          <w:rFonts w:hint="eastAsia"/>
        </w:rPr>
        <w:br/>
      </w:r>
      <w:r>
        <w:rPr>
          <w:rFonts w:hint="eastAsia"/>
        </w:rPr>
        <w:t>　　图 11： 娱乐休闲</w:t>
      </w:r>
      <w:r>
        <w:rPr>
          <w:rFonts w:hint="eastAsia"/>
        </w:rPr>
        <w:br/>
      </w:r>
      <w:r>
        <w:rPr>
          <w:rFonts w:hint="eastAsia"/>
        </w:rPr>
        <w:t>　　图 12： 中国市场萨克斯管市场规模，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中国市场萨克斯管收入及增长率（2021-2032）&amp;（万元）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中国市场萨克斯管销量及增长率（2021-2032）&amp;（万支）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2025年中国市场主要厂商萨克斯管销量市场份额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2025年中国市场主要厂商萨克斯管收入市场份额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2025年中国市场前五大厂商萨克斯管市场份额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2025年中国市场萨克斯管第一梯队、第二梯队和第三梯队厂商（品牌）及市场份额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中国市场不同产品类型萨克斯管价格走势（2021-2032）&amp;（元/支）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中国市场不同应用萨克斯管价格走势（2021-2032）&amp;（元/支）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萨克斯管中国企业SWOT分析</w:t>
      </w:r>
      <w:r>
        <w:rPr>
          <w:rFonts w:hint="eastAsia"/>
        </w:rPr>
        <w:br/>
      </w:r>
      <w:r>
        <w:rPr>
          <w:rFonts w:hint="eastAsia"/>
        </w:rPr>
        <w:t>　　图 22： 萨克斯管产业链</w:t>
      </w:r>
      <w:r>
        <w:rPr>
          <w:rFonts w:hint="eastAsia"/>
        </w:rPr>
        <w:br/>
      </w:r>
      <w:r>
        <w:rPr>
          <w:rFonts w:hint="eastAsia"/>
        </w:rPr>
        <w:t>　　图 23： 萨克斯管行业采购模式分析</w:t>
      </w:r>
      <w:r>
        <w:rPr>
          <w:rFonts w:hint="eastAsia"/>
        </w:rPr>
        <w:br/>
      </w:r>
      <w:r>
        <w:rPr>
          <w:rFonts w:hint="eastAsia"/>
        </w:rPr>
        <w:t>　　图 24： 萨克斯管行业生产模式分析</w:t>
      </w:r>
      <w:r>
        <w:rPr>
          <w:rFonts w:hint="eastAsia"/>
        </w:rPr>
        <w:br/>
      </w:r>
      <w:r>
        <w:rPr>
          <w:rFonts w:hint="eastAsia"/>
        </w:rPr>
        <w:t>　　图 25： 萨克斯管行业销售模式分析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中国萨克斯管产能、产量、产能利用率及发展趋势（2021-2032）&amp;（万支）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27： 中国萨克斯管产量、市场需求量及发展趋势（2021-2032）&amp;（万支）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8a8aecb204311" w:history="1">
        <w:r>
          <w:rPr>
            <w:rStyle w:val="Hyperlink"/>
          </w:rPr>
          <w:t>2026-2032年中国萨克斯管市场调查研究与发展前景报告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8a8aecb204311" w:history="1">
        <w:r>
          <w:rPr>
            <w:rStyle w:val="Hyperlink"/>
          </w:rPr>
          <w:t>https://www.20087.com/8/73/SaKeSiGuanDeQianJingQuShi.html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十大名牌排名及价格、萨克斯管是管乐器吗、十大催人泪下萨克斯、萨克斯管多少钱一把、萨克斯音乐经典曲目、萨克斯管的发明者阿道夫.萨克斯是法国人、克拉管、萨克斯管原创音乐作品什么全曲分为四个乐章、电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0a681c65f4f9e" w:history="1">
      <w:r>
        <w:rPr>
          <w:rStyle w:val="Hyperlink"/>
        </w:rPr>
        <w:t>2026-2032年中国萨克斯管市场调查研究与发展前景报告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aKeSiGuanDeQianJingQuShi.html" TargetMode="External" Id="R48b8a8aecb20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aKeSiGuanDeQianJingQuShi.html" TargetMode="External" Id="Ra100a681c65f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2025-12-02T08:19:30Z</dcterms:created>
  <dcterms:modified xsi:type="dcterms:W3CDTF">2025-12-02T09:19:30Z</dcterms:modified>
  <dc:subject>2026-2032年中国萨克斯管市场调查研究与发展前景报告</dc:subject>
  <dc:title>2026-2032年中国萨克斯管市场调查研究与发展前景报告</dc:title>
  <cp:keywords>2026-2032年中国萨克斯管市场调查研究与发展前景报告</cp:keywords>
  <dc:description>2026-2032年中国萨克斯管市场调查研究与发展前景报告</dc:description>
</cp:coreProperties>
</file>