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e2b0314e84f10" w:history="1">
              <w:r>
                <w:rPr>
                  <w:rStyle w:val="Hyperlink"/>
                </w:rPr>
                <w:t>2024-2030年中国贸易经纪发展现状及前景趋势分析报告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e2b0314e84f10" w:history="1">
              <w:r>
                <w:rPr>
                  <w:rStyle w:val="Hyperlink"/>
                </w:rPr>
                <w:t>2024-2030年中国贸易经纪发展现状及前景趋势分析报告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e2b0314e84f10" w:history="1">
                <w:r>
                  <w:rPr>
                    <w:rStyle w:val="Hyperlink"/>
                  </w:rPr>
                  <w:t>https://www.20087.com/8/93/MaoYiJingJiDeQianJingQuShi.html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贸易经纪行业在近年来随着全球经济一体化的加深而不断发展。该行业主要为国际贸易中的买卖双方提供中介服务，帮助双方达成交易，并解决交易过程中可能出现的各种问题。目前，贸易经纪行业的业务范围涵盖了货物进出口、运输物流、金融结算等多个环节，为客户提供一站式的贸易解决方案。随着电子商务平台的兴起，贸易经纪行业也开始利用数字化工具提高服务效率和质量，如在线交易平台、供应链管理软件等。</w:t>
      </w:r>
      <w:r>
        <w:rPr>
          <w:rFonts w:hint="eastAsia"/>
        </w:rPr>
        <w:br/>
      </w:r>
      <w:r>
        <w:rPr>
          <w:rFonts w:hint="eastAsia"/>
        </w:rPr>
        <w:t>　　未来，贸易经纪行业的发展将更加注重数字化和专业化。随着区块链技术的应用，贸易经纪行业可以实现更加透明和安全的交易记录，降低欺诈风险。同时，人工智能和大数据分析将有助于贸易经纪人更好地预测市场趋势，为客户提供精准的风险管理和市场分析服务。此外，随着各国贸易政策的不断变化，贸易经纪公司需要更加专业化的知识来应对复杂的国际贸易环境，包括法律、关税、汇率波动等方面的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e2b0314e84f10" w:history="1">
        <w:r>
          <w:rPr>
            <w:rStyle w:val="Hyperlink"/>
          </w:rPr>
          <w:t>2024-2030年中国贸易经纪发展现状及前景趋势分析报告</w:t>
        </w:r>
      </w:hyperlink>
      <w:r>
        <w:rPr>
          <w:rFonts w:hint="eastAsia"/>
        </w:rPr>
        <w:t>》全面分析了我国贸易经纪行业的现状、市场需求、市场规模以及价格动态，探讨了贸易经纪产业链的结构与发展。贸易经纪报告对贸易经纪细分市场进行了剖析，同时基于科学数据，对贸易经纪市场前景及发展趋势进行了预测。报告还聚焦贸易经纪重点企业，并对其品牌影响力、市场竞争力以及行业集中度进行了评估。贸易经纪报告为投资者、产业链相关企业及政府决策部门提供了专业、客观的参考，是了解和把握贸易经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贸易经纪行业相关概述</w:t>
      </w:r>
      <w:r>
        <w:rPr>
          <w:rFonts w:hint="eastAsia"/>
        </w:rPr>
        <w:br/>
      </w:r>
      <w:r>
        <w:rPr>
          <w:rFonts w:hint="eastAsia"/>
        </w:rPr>
        <w:t>　　第一节 贸易经纪行业定义及特征</w:t>
      </w:r>
      <w:r>
        <w:rPr>
          <w:rFonts w:hint="eastAsia"/>
        </w:rPr>
        <w:br/>
      </w:r>
      <w:r>
        <w:rPr>
          <w:rFonts w:hint="eastAsia"/>
        </w:rPr>
        <w:t>　　　　一、贸易经纪行业定义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贸易经纪行业商业模式分析</w:t>
      </w:r>
      <w:r>
        <w:rPr>
          <w:rFonts w:hint="eastAsia"/>
        </w:rPr>
        <w:br/>
      </w:r>
      <w:r>
        <w:rPr>
          <w:rFonts w:hint="eastAsia"/>
        </w:rPr>
        <w:t>　　第三节 贸易经纪行业主要风险因素分析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贸易经纪行业政策环境分析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2024年贸易经纪行业经济及技术环境分析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三、经济环境对贸易经纪行业影响分析</w:t>
      </w:r>
      <w:r>
        <w:rPr>
          <w:rFonts w:hint="eastAsia"/>
        </w:rPr>
        <w:br/>
      </w:r>
      <w:r>
        <w:rPr>
          <w:rFonts w:hint="eastAsia"/>
        </w:rPr>
        <w:t>　　第三节 2024年贸易经纪行业社会环境分析</w:t>
      </w:r>
      <w:r>
        <w:rPr>
          <w:rFonts w:hint="eastAsia"/>
        </w:rPr>
        <w:br/>
      </w:r>
      <w:r>
        <w:rPr>
          <w:rFonts w:hint="eastAsia"/>
        </w:rPr>
        <w:t>　　第四节 2024年贸易经纪行业技术环境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中国贸易经纪行业经营情况分析</w:t>
      </w:r>
      <w:r>
        <w:rPr>
          <w:rFonts w:hint="eastAsia"/>
        </w:rPr>
        <w:br/>
      </w:r>
      <w:r>
        <w:rPr>
          <w:rFonts w:hint="eastAsia"/>
        </w:rPr>
        <w:t>　　第一节 贸易经纪行业发展概况分析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贸易经纪行业供给态势分析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一、2018-2023年中国贸易经纪行业企业数量分析</w:t>
      </w:r>
      <w:r>
        <w:rPr>
          <w:rFonts w:hint="eastAsia"/>
        </w:rPr>
        <w:br/>
      </w:r>
      <w:r>
        <w:rPr>
          <w:rFonts w:hint="eastAsia"/>
        </w:rPr>
        <w:t>　　　　二、贸易经纪行业企业所有制结构分析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三、贸易经纪行业企业注册资本情况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四、贸易经纪行业企业区域分布情况</w:t>
      </w:r>
      <w:r>
        <w:rPr>
          <w:rFonts w:hint="eastAsia"/>
        </w:rPr>
        <w:br/>
      </w:r>
      <w:r>
        <w:rPr>
          <w:rFonts w:hint="eastAsia"/>
        </w:rPr>
        <w:t>　　第三节 贸易经纪行业消费态势分析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一、2018-2023年中国贸易经纪行业消费情况</w:t>
      </w:r>
      <w:r>
        <w:rPr>
          <w:rFonts w:hint="eastAsia"/>
        </w:rPr>
        <w:br/>
      </w:r>
      <w:r>
        <w:rPr>
          <w:rFonts w:hint="eastAsia"/>
        </w:rPr>
        <w:t>　　　　二、2018-2023年中国贸易经纪行业消费区域分布</w:t>
      </w:r>
      <w:r>
        <w:rPr>
          <w:rFonts w:hint="eastAsia"/>
        </w:rPr>
        <w:br/>
      </w:r>
      <w:r>
        <w:rPr>
          <w:rFonts w:hint="eastAsia"/>
        </w:rPr>
        <w:t>　　第四节 贸易经纪行业消费价格水平分析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2024年中国贸易经纪行业竞争格局分析</w:t>
      </w:r>
      <w:r>
        <w:rPr>
          <w:rFonts w:hint="eastAsia"/>
        </w:rPr>
        <w:br/>
      </w:r>
      <w:r>
        <w:rPr>
          <w:rFonts w:hint="eastAsia"/>
        </w:rPr>
        <w:t>　　第一节 贸易经纪行业竞争格局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贸易经纪行业五力竞争分析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贸易经纪行业壁垒分析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贸易经纪行业竞争力提升策略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中国贸易经纪行业消费市场调查</w:t>
      </w:r>
      <w:r>
        <w:rPr>
          <w:rFonts w:hint="eastAsia"/>
        </w:rPr>
        <w:br/>
      </w:r>
      <w:r>
        <w:rPr>
          <w:rFonts w:hint="eastAsia"/>
        </w:rPr>
        <w:t>　　第一节 中国钢材产品贸易经纪市场分析</w:t>
      </w:r>
      <w:r>
        <w:rPr>
          <w:rFonts w:hint="eastAsia"/>
        </w:rPr>
        <w:br/>
      </w:r>
      <w:r>
        <w:rPr>
          <w:rFonts w:hint="eastAsia"/>
        </w:rPr>
        <w:t>　　　　一、钢材产品定义</w:t>
      </w:r>
      <w:r>
        <w:rPr>
          <w:rFonts w:hint="eastAsia"/>
        </w:rPr>
        <w:br/>
      </w:r>
      <w:r>
        <w:rPr>
          <w:rFonts w:hint="eastAsia"/>
        </w:rPr>
        <w:t>　　　　二、钢材产品贸易政策</w:t>
      </w:r>
      <w:r>
        <w:rPr>
          <w:rFonts w:hint="eastAsia"/>
        </w:rPr>
        <w:br/>
      </w:r>
      <w:r>
        <w:rPr>
          <w:rFonts w:hint="eastAsia"/>
        </w:rPr>
        <w:t>　　　　三、2018-2023年钢材产品进出口情况</w:t>
      </w:r>
      <w:r>
        <w:rPr>
          <w:rFonts w:hint="eastAsia"/>
        </w:rPr>
        <w:br/>
      </w:r>
      <w:r>
        <w:rPr>
          <w:rFonts w:hint="eastAsia"/>
        </w:rPr>
        <w:t>　　　　四、钢材产品国内外需求分析</w:t>
      </w:r>
      <w:r>
        <w:rPr>
          <w:rFonts w:hint="eastAsia"/>
        </w:rPr>
        <w:br/>
      </w:r>
      <w:r>
        <w:rPr>
          <w:rFonts w:hint="eastAsia"/>
        </w:rPr>
        <w:t>　　　　五、钢材产品外贸市场存在的问题及对策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六、钢材产品进出口趋势分析</w:t>
      </w:r>
      <w:r>
        <w:rPr>
          <w:rFonts w:hint="eastAsia"/>
        </w:rPr>
        <w:br/>
      </w:r>
      <w:r>
        <w:rPr>
          <w:rFonts w:hint="eastAsia"/>
        </w:rPr>
        <w:t>　　第二节 中国机电产品贸易经纪市场分析</w:t>
      </w:r>
      <w:r>
        <w:rPr>
          <w:rFonts w:hint="eastAsia"/>
        </w:rPr>
        <w:br/>
      </w:r>
      <w:r>
        <w:rPr>
          <w:rFonts w:hint="eastAsia"/>
        </w:rPr>
        <w:t>　　　　一、机电产品定义</w:t>
      </w:r>
      <w:r>
        <w:rPr>
          <w:rFonts w:hint="eastAsia"/>
        </w:rPr>
        <w:br/>
      </w:r>
      <w:r>
        <w:rPr>
          <w:rFonts w:hint="eastAsia"/>
        </w:rPr>
        <w:t>　　　　二、机电产品贸易政策</w:t>
      </w:r>
      <w:r>
        <w:rPr>
          <w:rFonts w:hint="eastAsia"/>
        </w:rPr>
        <w:br/>
      </w:r>
      <w:r>
        <w:rPr>
          <w:rFonts w:hint="eastAsia"/>
        </w:rPr>
        <w:t>　　　　三、2018-2023年机电产品进出口情况</w:t>
      </w:r>
      <w:r>
        <w:rPr>
          <w:rFonts w:hint="eastAsia"/>
        </w:rPr>
        <w:br/>
      </w:r>
      <w:r>
        <w:rPr>
          <w:rFonts w:hint="eastAsia"/>
        </w:rPr>
        <w:t>　　　　四、机电产品国内外需求分析</w:t>
      </w:r>
      <w:r>
        <w:rPr>
          <w:rFonts w:hint="eastAsia"/>
        </w:rPr>
        <w:br/>
      </w:r>
      <w:r>
        <w:rPr>
          <w:rFonts w:hint="eastAsia"/>
        </w:rPr>
        <w:t>　　　　五、机电产品外贸市场存在的问题及对策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六、机电产品进出口趋势分析</w:t>
      </w:r>
      <w:r>
        <w:rPr>
          <w:rFonts w:hint="eastAsia"/>
        </w:rPr>
        <w:br/>
      </w:r>
      <w:r>
        <w:rPr>
          <w:rFonts w:hint="eastAsia"/>
        </w:rPr>
        <w:t>　　第三节 中国高新技术产品贸易经纪市场分析</w:t>
      </w:r>
      <w:r>
        <w:rPr>
          <w:rFonts w:hint="eastAsia"/>
        </w:rPr>
        <w:br/>
      </w:r>
      <w:r>
        <w:rPr>
          <w:rFonts w:hint="eastAsia"/>
        </w:rPr>
        <w:t>　　　　一、高新技术产品定义</w:t>
      </w:r>
      <w:r>
        <w:rPr>
          <w:rFonts w:hint="eastAsia"/>
        </w:rPr>
        <w:br/>
      </w:r>
      <w:r>
        <w:rPr>
          <w:rFonts w:hint="eastAsia"/>
        </w:rPr>
        <w:t>　　　　二、高新技术产品贸易政策</w:t>
      </w:r>
      <w:r>
        <w:rPr>
          <w:rFonts w:hint="eastAsia"/>
        </w:rPr>
        <w:br/>
      </w:r>
      <w:r>
        <w:rPr>
          <w:rFonts w:hint="eastAsia"/>
        </w:rPr>
        <w:t>　　　　三、2018-2023年高新技术产品进出口情况</w:t>
      </w:r>
      <w:r>
        <w:rPr>
          <w:rFonts w:hint="eastAsia"/>
        </w:rPr>
        <w:br/>
      </w:r>
      <w:r>
        <w:rPr>
          <w:rFonts w:hint="eastAsia"/>
        </w:rPr>
        <w:t>　　　　四、高新技术产品国内外需求分析</w:t>
      </w:r>
      <w:r>
        <w:rPr>
          <w:rFonts w:hint="eastAsia"/>
        </w:rPr>
        <w:br/>
      </w:r>
      <w:r>
        <w:rPr>
          <w:rFonts w:hint="eastAsia"/>
        </w:rPr>
        <w:t>　　　　五、高新技术产品外贸市场存在的问题及对策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六、高新技术产品进出口趋势分析</w:t>
      </w:r>
      <w:r>
        <w:rPr>
          <w:rFonts w:hint="eastAsia"/>
        </w:rPr>
        <w:br/>
      </w:r>
      <w:r>
        <w:rPr>
          <w:rFonts w:hint="eastAsia"/>
        </w:rPr>
        <w:t>　　第四节 中国纺织服装贸易经纪市场分析</w:t>
      </w:r>
      <w:r>
        <w:rPr>
          <w:rFonts w:hint="eastAsia"/>
        </w:rPr>
        <w:br/>
      </w:r>
      <w:r>
        <w:rPr>
          <w:rFonts w:hint="eastAsia"/>
        </w:rPr>
        <w:t>　　　　一、纺织服装产品定义</w:t>
      </w:r>
      <w:r>
        <w:rPr>
          <w:rFonts w:hint="eastAsia"/>
        </w:rPr>
        <w:br/>
      </w:r>
      <w:r>
        <w:rPr>
          <w:rFonts w:hint="eastAsia"/>
        </w:rPr>
        <w:t>　　　　二、纺织服装产品贸易政策</w:t>
      </w:r>
      <w:r>
        <w:rPr>
          <w:rFonts w:hint="eastAsia"/>
        </w:rPr>
        <w:br/>
      </w:r>
      <w:r>
        <w:rPr>
          <w:rFonts w:hint="eastAsia"/>
        </w:rPr>
        <w:t>　　　　三、2018-2023年纺织服装产品进出口情况</w:t>
      </w:r>
      <w:r>
        <w:rPr>
          <w:rFonts w:hint="eastAsia"/>
        </w:rPr>
        <w:br/>
      </w:r>
      <w:r>
        <w:rPr>
          <w:rFonts w:hint="eastAsia"/>
        </w:rPr>
        <w:t>　　　　四、纺织服装产品国内外需求分析</w:t>
      </w:r>
      <w:r>
        <w:rPr>
          <w:rFonts w:hint="eastAsia"/>
        </w:rPr>
        <w:br/>
      </w:r>
      <w:r>
        <w:rPr>
          <w:rFonts w:hint="eastAsia"/>
        </w:rPr>
        <w:t>　　　　五、纺织服装产品外贸市场存在的问题及对策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六、纺织服装产品进出口趋势分析</w:t>
      </w:r>
      <w:r>
        <w:rPr>
          <w:rFonts w:hint="eastAsia"/>
        </w:rPr>
        <w:br/>
      </w:r>
      <w:r>
        <w:rPr>
          <w:rFonts w:hint="eastAsia"/>
        </w:rPr>
        <w:t>　　第五节 中国农产品贸易经纪市场分析</w:t>
      </w:r>
      <w:r>
        <w:rPr>
          <w:rFonts w:hint="eastAsia"/>
        </w:rPr>
        <w:br/>
      </w:r>
      <w:r>
        <w:rPr>
          <w:rFonts w:hint="eastAsia"/>
        </w:rPr>
        <w:t>　　第六节 中国矿产品贸易经纪市场分析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2018-2023年贸易经纪行业各区域市场概况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华北地区贸易经纪行业分析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东北地区贸易经纪行业分析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华东地区贸易经纪行业分析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华中地区贸易经纪行业分析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华南地区贸易经纪行业分析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西部地区贸易经纪行业分析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贸易经纪行业主要优势企业分析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浙江物产中大元通集团股份有限公司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南京纺织品进出口股份有限公司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辽宁成大股份有限公司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江苏汇鸿国际集团股份有限公司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中国通用技术（集团）控股有限责任公司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上海物资贸易股份有限公司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浙江省国际贸易集团有限公司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广东省广新控股集团有限公司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中基宁波集团股份有限公司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中国深圳对外贸易（集团）有限公司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2024-2030年中国贸易经纪行业发展前景预测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2024-2030年中国贸易经纪行业发展趋势预测</w:t>
      </w:r>
      <w:r>
        <w:rPr>
          <w:rFonts w:hint="eastAsia"/>
        </w:rPr>
        <w:br/>
      </w:r>
      <w:r>
        <w:rPr>
          <w:rFonts w:hint="eastAsia"/>
        </w:rPr>
        <w:t>　　　　一、贸易经纪行业发展驱动因素分析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二、贸易经纪行业发展制约因素分析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三、贸易经纪行业需求前景预测</w:t>
      </w:r>
      <w:r>
        <w:rPr>
          <w:rFonts w:hint="eastAsia"/>
        </w:rPr>
        <w:br/>
      </w:r>
      <w:r>
        <w:rPr>
          <w:rFonts w:hint="eastAsia"/>
        </w:rPr>
        <w:t>　　第二节 中-智-林－贸易经纪行业研究结论及建议</w:t>
      </w:r>
      <w:r>
        <w:rPr>
          <w:rFonts w:hint="eastAsia"/>
        </w:rPr>
        <w:br/>
      </w:r>
      <w:r>
        <w:rPr>
          <w:rFonts w:hint="eastAsia"/>
        </w:rPr>
        <w:t>　　　　一、贸易经纪行业研究结论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贸易经纪行业历程</w:t>
      </w:r>
      <w:r>
        <w:rPr>
          <w:rFonts w:hint="eastAsia"/>
        </w:rPr>
        <w:br/>
      </w:r>
      <w:r>
        <w:rPr>
          <w:rFonts w:hint="eastAsia"/>
        </w:rPr>
        <w:t>　　图表 贸易经纪行业生命周期</w:t>
      </w:r>
      <w:r>
        <w:rPr>
          <w:rFonts w:hint="eastAsia"/>
        </w:rPr>
        <w:br/>
      </w:r>
      <w:r>
        <w:rPr>
          <w:rFonts w:hint="eastAsia"/>
        </w:rPr>
        <w:t>　　图表 贸易经纪行业产业链分析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2018-2023年贸易经纪行业市场容量统计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2018-2023年中国贸易经纪行业市场规模及增长情况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2018-2023年中国贸易经纪行业销售收入分析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2018-2023年中国贸易经纪行业盈利情况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2018-2023年中国贸易经纪行业利润总额分析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2018-2023年中国贸易经纪行业企业数量情况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2018-2023年中国贸易经纪行业企业平均规模情况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2018-2023年中国贸易经纪行业竞争力分析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2018-2023年中国贸易经纪行业盈利能力分析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2018-2023年中国贸易经纪行业运营能力分析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2018-2023年中国贸易经纪行业偿债能力分析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2018-2023年中国贸易经纪行业发展能力分析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2018-2023年中国贸易经纪行业经营效益分析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**地区贸易经纪市场规模及增长情况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**地区贸易经纪行业市场需求情况</w:t>
      </w:r>
      <w:r>
        <w:rPr>
          <w:rFonts w:hint="eastAsia"/>
        </w:rPr>
        <w:br/>
      </w:r>
      <w:r>
        <w:rPr>
          <w:rFonts w:hint="eastAsia"/>
        </w:rPr>
        <w:t>　　图表 **地区贸易经纪市场规模及增长情况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**地区贸易经纪行业市场需求情况</w:t>
      </w:r>
      <w:r>
        <w:rPr>
          <w:rFonts w:hint="eastAsia"/>
        </w:rPr>
        <w:br/>
      </w:r>
      <w:r>
        <w:rPr>
          <w:rFonts w:hint="eastAsia"/>
        </w:rPr>
        <w:t>　　图表 **地区贸易经纪市场规模及增长情况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**地区贸易经纪行业市场需求情况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贸易经纪重点企业（一）基本信息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贸易经纪重点企业（一）经营情况分析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贸易经纪重点企业（一）盈利能力情况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贸易经纪重点企业（一）偿债能力情况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贸易经纪重点企业（一）运营能力情况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贸易经纪重点企业（一）成长能力情况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贸易经纪重点企业（二）基本信息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贸易经纪重点企业（二）经营情况分析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贸易经纪重点企业（二）盈利能力情况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贸易经纪重点企业（二）偿债能力情况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贸易经纪重点企业（二）运营能力情况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贸易经纪重点企业（二）成长能力情况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2024-2030年中国贸易经纪行业市场容量预测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2024-2030年中国贸易经纪行业市场规模预测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2024-2030年中国贸易经纪市场前景分析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2024-2030年中国贸易经纪行业发展趋势预测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e2b0314e84f10" w:history="1">
        <w:r>
          <w:rPr>
            <w:rStyle w:val="Hyperlink"/>
          </w:rPr>
          <w:t>2024-2030年中国贸易经纪发展现状及前景趋势分析报告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e2b0314e84f10" w:history="1">
        <w:r>
          <w:rPr>
            <w:rStyle w:val="Hyperlink"/>
          </w:rPr>
          <w:t>https://www.20087.com/8/93/MaoYiJingJiDeQianJingQuShi.html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abed586cf44ca" w:history="1">
      <w:r>
        <w:rPr>
          <w:rStyle w:val="Hyperlink"/>
        </w:rPr>
        <w:t>2024-2030年中国贸易经纪发展现状及前景趋势分析报告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MaoYiJingJiDeQianJingQuShi.html" TargetMode="External" Id="R82fe2b0314e8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MaoYiJingJiDeQianJingQuShi.html" TargetMode="External" Id="Rc5cabed586cf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2024-01-26T04:04:21Z</dcterms:created>
  <dcterms:modified xsi:type="dcterms:W3CDTF">2024-01-26T05:04:21Z</dcterms:modified>
  <dc:subject>2024-2030年中国贸易经纪发展现状及前景趋势分析报告</dc:subject>
  <dc:title>2024-2030年中国贸易经纪发展现状及前景趋势分析报告</dc:title>
  <cp:keywords>2024-2030年中国贸易经纪发展现状及前景趋势分析报告</cp:keywords>
  <dc:description>2024-2030年中国贸易经纪发展现状及前景趋势分析报告</dc:description>
</cp:coreProperties>
</file>