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55d5ae9214492" w:history="1">
              <w:r>
                <w:rPr>
                  <w:rStyle w:val="Hyperlink"/>
                </w:rPr>
                <w:t>2025-2031年中国逆变照明系统行业研究与发展前景预测报告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55d5ae9214492" w:history="1">
              <w:r>
                <w:rPr>
                  <w:rStyle w:val="Hyperlink"/>
                </w:rPr>
                <w:t>2025-2031年中国逆变照明系统行业研究与发展前景预测报告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55d5ae9214492" w:history="1">
                <w:r>
                  <w:rPr>
                    <w:rStyle w:val="Hyperlink"/>
                  </w:rPr>
                  <w:t>https://www.20087.com/8/53/NiBianZhaoMingXiTongHangYeQianJingQuShi.html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照明系统是一种将直流电转换为交流电，为照明灯具供电的系统，广泛应用于太阳能路灯、应急照明等场合。随着清洁能源的推广和能源效率要求的提高，逆变照明系统因其节能、环保的优势而受到市场的青睐。逆变照明系统不仅可以有效利用太阳能等可再生能源，还能够通过智能控制技术实现按需照明，减少不必要的电力浪费。此外，随着半导体技术的进步，现代逆变照明系统能够提供更加稳定、高效的电力输出，确保灯具的正常运行。</w:t>
      </w:r>
      <w:r>
        <w:rPr>
          <w:rFonts w:hint="eastAsia"/>
        </w:rPr>
        <w:br/>
      </w:r>
      <w:r>
        <w:rPr>
          <w:rFonts w:hint="eastAsia"/>
        </w:rPr>
        <w:t>　　未来，逆变照明系统的发展将更加注重智能化与集成化。智能化是指通过集成物联网技术，实现远程监控和管理，提高系统的运行效率；集成化则是指将逆变器与储能装置、控制系统等组件紧密结合，形成一体化解决方案，简化安装和维护流程。此外，随着5G通信技术的普及，未来的逆变照明系统还将支持更多基于数据的服务，如预测性维护、能源消耗分析等，帮助企业更好地管理能源使用，降低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c55d5ae9214492" w:history="1">
        <w:r>
          <w:rPr>
            <w:rStyle w:val="Hyperlink"/>
          </w:rPr>
          <w:t>2025-2031年中国逆变照明系统行业研究与发展前景预测报告</w:t>
        </w:r>
      </w:hyperlink>
      <w:r>
        <w:rPr>
          <w:rFonts w:hint="eastAsia"/>
        </w:rPr>
        <w:t>深入调研分析了我国逆变照明系统行业的现状、市场规模、竞争格局以及所面临的风险与机遇。该报告结合逆变照明系统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逆变照明系统行业概述</w:t>
      </w:r>
      <w:r>
        <w:rPr>
          <w:rFonts w:hint="eastAsia"/>
        </w:rPr>
        <w:br/>
      </w:r>
      <w:r>
        <w:rPr>
          <w:rFonts w:hint="eastAsia"/>
        </w:rPr>
        <w:t>　　第一节 逆变照明系统定义与分类</w:t>
      </w:r>
      <w:r>
        <w:rPr>
          <w:rFonts w:hint="eastAsia"/>
        </w:rPr>
        <w:br/>
      </w:r>
      <w:r>
        <w:rPr>
          <w:rFonts w:hint="eastAsia"/>
        </w:rPr>
        <w:t>　　第二节 逆变照明系统应用领域</w:t>
      </w:r>
      <w:r>
        <w:rPr>
          <w:rFonts w:hint="eastAsia"/>
        </w:rPr>
        <w:br/>
      </w:r>
      <w:r>
        <w:rPr>
          <w:rFonts w:hint="eastAsia"/>
        </w:rPr>
        <w:t>　　第三节 逆变照明系统行业经济指标分析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一、逆变照明系统行业赢利性评估</w:t>
      </w:r>
      <w:r>
        <w:rPr>
          <w:rFonts w:hint="eastAsia"/>
        </w:rPr>
        <w:br/>
      </w:r>
      <w:r>
        <w:rPr>
          <w:rFonts w:hint="eastAsia"/>
        </w:rPr>
        <w:t>　　　　二、逆变照明系统行业成长速度分析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三、逆变照明系统附加值提升空间探讨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四、逆变照明系统行业进入壁垒分析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五、逆变照明系统行业风险性评估</w:t>
      </w:r>
      <w:r>
        <w:rPr>
          <w:rFonts w:hint="eastAsia"/>
        </w:rPr>
        <w:br/>
      </w:r>
      <w:r>
        <w:rPr>
          <w:rFonts w:hint="eastAsia"/>
        </w:rPr>
        <w:t>　　　　六、逆变照明系统行业周期性分析</w:t>
      </w:r>
      <w:r>
        <w:rPr>
          <w:rFonts w:hint="eastAsia"/>
        </w:rPr>
        <w:br/>
      </w:r>
      <w:r>
        <w:rPr>
          <w:rFonts w:hint="eastAsia"/>
        </w:rPr>
        <w:t>　　　　七、逆变照明系统行业竞争程度指标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八、逆变照明系统行业成熟度综合分析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逆变照明系统产业链及经营模式分析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三、逆变照明系统销售模式与渠道策略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全球逆变照明系统市场发展分析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2024-2025年全球逆变照明系统行业发展分析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一、全球逆变照明系统行业市场规模与趋势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二、全球逆变照明系统行业发展特点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三、全球逆变照明系统行业竞争格局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主要国家与地区逆变照明系统市场分析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2025-2031年全球逆变照明系统行业发展趋势与前景预测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一、逆变照明系统技术发展趋势</w:t>
      </w:r>
      <w:r>
        <w:rPr>
          <w:rFonts w:hint="eastAsia"/>
        </w:rPr>
        <w:br/>
      </w:r>
      <w:r>
        <w:rPr>
          <w:rFonts w:hint="eastAsia"/>
        </w:rPr>
        <w:t>　　　　二、逆变照明系统行业发展趋势</w:t>
      </w:r>
      <w:r>
        <w:rPr>
          <w:rFonts w:hint="eastAsia"/>
        </w:rPr>
        <w:br/>
      </w:r>
      <w:r>
        <w:rPr>
          <w:rFonts w:hint="eastAsia"/>
        </w:rPr>
        <w:t>　　　　三、逆变照明系统行业发展潜力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中国逆变照明系统行业市场分析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2024-2025年逆变照明系统产能与投资动态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一、国内逆变照明系统产能现状与利用效率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二、逆变照明系统产能扩张与投资动态分析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逆变照明系统行业产量情况分析与趋势预测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一、2019-2024年逆变照明系统行业产量与增长趋势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1、2019-2024年逆变照明系统产量及增长趋势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2、2019-2024年逆变照明系统细分产品产量及份额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二、逆变照明系统产量影响因素分析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三、2025-2031年逆变照明系统产量预测</w:t>
      </w:r>
      <w:r>
        <w:rPr>
          <w:rFonts w:hint="eastAsia"/>
        </w:rPr>
        <w:br/>
      </w:r>
      <w:r>
        <w:rPr>
          <w:rFonts w:hint="eastAsia"/>
        </w:rPr>
        <w:t>　　第三节 2025-2031年逆变照明系统市场需求与销售分析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一、2024-2025年逆变照明系统行业需求现状</w:t>
      </w:r>
      <w:r>
        <w:rPr>
          <w:rFonts w:hint="eastAsia"/>
        </w:rPr>
        <w:br/>
      </w:r>
      <w:r>
        <w:rPr>
          <w:rFonts w:hint="eastAsia"/>
        </w:rPr>
        <w:t>　　　　二、逆变照明系统客户群体与需求特点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三、2019-2024年逆变照明系统行业销售规模分析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四、2025-2031年逆变照明系统市场增长潜力与规模预测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中国逆变照明系统细分市场分析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一、2024-2025年逆变照明系统主要细分产品市场现状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2024-2025年逆变照明系统行业技术发展现状及趋势分析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逆变照明系统行业技术发展现状分析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国内外逆变照明系统行业技术差异与原因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逆变照明系统行业技术发展方向、趋势预测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提升逆变照明系统行业技术能力策略建议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逆变照明系统价格机制与竞争策略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一、2019-2024年逆变照明系统市场价格走势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逆变照明系统定价策略与方法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2025-2031年逆变照明系统价格竞争态势与趋势预测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中国逆变照明系统行业重点区域市场研究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2024-2025年重点区域逆变照明系统市场发展概况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三、2025-2031年逆变照明系统行业发展潜力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三、2025-2031年逆变照明系统行业发展潜力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三、2025-2031年逆变照明系统行业发展潜力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三、2025-2031年逆变照明系统行业发展潜力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三、2025-2031年逆变照明系统行业发展潜力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2019-2024年中国逆变照明系统行业进出口情况分析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逆变照明系统行业进口规模与来源分析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一、2019-2024年逆变照明系统进口规模分析</w:t>
      </w:r>
      <w:r>
        <w:rPr>
          <w:rFonts w:hint="eastAsia"/>
        </w:rPr>
        <w:br/>
      </w:r>
      <w:r>
        <w:rPr>
          <w:rFonts w:hint="eastAsia"/>
        </w:rPr>
        <w:t>　　　　二、逆变照明系统主要进口来源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逆变照明系统行业出口规模与目的地分析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一、2019-2024年逆变照明系统出口规模分析</w:t>
      </w:r>
      <w:r>
        <w:rPr>
          <w:rFonts w:hint="eastAsia"/>
        </w:rPr>
        <w:br/>
      </w:r>
      <w:r>
        <w:rPr>
          <w:rFonts w:hint="eastAsia"/>
        </w:rPr>
        <w:t>　　　　二、逆变照明系统主要出口目的地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2019-2024年中国逆变照明系统总体规模与财务指标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中国逆变照明系统行业总体规模分析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一、逆变照明系统企业数量与结构</w:t>
      </w:r>
      <w:r>
        <w:rPr>
          <w:rFonts w:hint="eastAsia"/>
        </w:rPr>
        <w:br/>
      </w:r>
      <w:r>
        <w:rPr>
          <w:rFonts w:hint="eastAsia"/>
        </w:rPr>
        <w:t>　　　　二、逆变照明系统从业人员规模</w:t>
      </w:r>
      <w:r>
        <w:rPr>
          <w:rFonts w:hint="eastAsia"/>
        </w:rPr>
        <w:br/>
      </w:r>
      <w:r>
        <w:rPr>
          <w:rFonts w:hint="eastAsia"/>
        </w:rPr>
        <w:t>　　　　三、逆变照明系统行业资产状况</w:t>
      </w:r>
      <w:r>
        <w:rPr>
          <w:rFonts w:hint="eastAsia"/>
        </w:rPr>
        <w:br/>
      </w:r>
      <w:r>
        <w:rPr>
          <w:rFonts w:hint="eastAsia"/>
        </w:rPr>
        <w:t>　　第二节 中国逆变照明系统行业财务指标总体分析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逆变照明系统行业重点企业经营状况分析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逆变照明系统重点企业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逆变照明系统领先企业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逆变照明系统标杆企业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逆变照明系统代表企业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逆变照明系统龙头企业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逆变照明系统重点企业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中国逆变照明系统行业竞争格局分析</w:t>
      </w:r>
      <w:r>
        <w:rPr>
          <w:rFonts w:hint="eastAsia"/>
        </w:rPr>
        <w:br/>
      </w:r>
      <w:r>
        <w:rPr>
          <w:rFonts w:hint="eastAsia"/>
        </w:rPr>
        <w:t>　　第一节 逆变照明系统行业竞争格局总览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2024-2025年逆变照明系统行业竞争力分析</w:t>
      </w:r>
      <w:r>
        <w:rPr>
          <w:rFonts w:hint="eastAsia"/>
        </w:rPr>
        <w:br/>
      </w:r>
      <w:r>
        <w:rPr>
          <w:rFonts w:hint="eastAsia"/>
        </w:rPr>
        <w:t>　　　　一、逆变照明系统供应商议价能力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四、逆变照明系统替代品威胁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2019-2024年逆变照明系统行业企业并购活动分析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2024-2025年逆变照明系统行业会展与招投标活动分析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一、逆变照明系统行业会展活动及其市场影响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2025年中国逆变照明系统企业发展策略分析</w:t>
      </w:r>
      <w:r>
        <w:rPr>
          <w:rFonts w:hint="eastAsia"/>
        </w:rPr>
        <w:br/>
      </w:r>
      <w:r>
        <w:rPr>
          <w:rFonts w:hint="eastAsia"/>
        </w:rPr>
        <w:t>　　第一节 逆变照明系统市场策略分析</w:t>
      </w:r>
      <w:r>
        <w:rPr>
          <w:rFonts w:hint="eastAsia"/>
        </w:rPr>
        <w:br/>
      </w:r>
      <w:r>
        <w:rPr>
          <w:rFonts w:hint="eastAsia"/>
        </w:rPr>
        <w:t>　　　　一、逆变照明系统市场定位与拓展策略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二、逆变照明系统市场细分与目标客户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逆变照明系统销售策略分析</w:t>
      </w:r>
      <w:r>
        <w:rPr>
          <w:rFonts w:hint="eastAsia"/>
        </w:rPr>
        <w:br/>
      </w:r>
      <w:r>
        <w:rPr>
          <w:rFonts w:hint="eastAsia"/>
        </w:rPr>
        <w:t>　　　　一、逆变照明系统销售渠道与网络建设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提高逆变照明系统企业竞争力建议</w:t>
      </w:r>
      <w:r>
        <w:rPr>
          <w:rFonts w:hint="eastAsia"/>
        </w:rPr>
        <w:br/>
      </w:r>
      <w:r>
        <w:rPr>
          <w:rFonts w:hint="eastAsia"/>
        </w:rPr>
        <w:t>　　　　一、逆变照明系统技术创新与管理优化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逆变照明系统品牌战略思考</w:t>
      </w:r>
      <w:r>
        <w:rPr>
          <w:rFonts w:hint="eastAsia"/>
        </w:rPr>
        <w:br/>
      </w:r>
      <w:r>
        <w:rPr>
          <w:rFonts w:hint="eastAsia"/>
        </w:rPr>
        <w:t>　　　　一、逆变照明系统品牌建设与维护</w:t>
      </w:r>
      <w:r>
        <w:rPr>
          <w:rFonts w:hint="eastAsia"/>
        </w:rPr>
        <w:br/>
      </w:r>
      <w:r>
        <w:rPr>
          <w:rFonts w:hint="eastAsia"/>
        </w:rPr>
        <w:t>　　　　二、逆变照明系统品牌影响力与市场竞争力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中国逆变照明系统行业风险与对策</w:t>
      </w:r>
      <w:r>
        <w:rPr>
          <w:rFonts w:hint="eastAsia"/>
        </w:rPr>
        <w:br/>
      </w:r>
      <w:r>
        <w:rPr>
          <w:rFonts w:hint="eastAsia"/>
        </w:rPr>
        <w:t>　　第一节 逆变照明系统行业SWOT分析</w:t>
      </w:r>
      <w:r>
        <w:rPr>
          <w:rFonts w:hint="eastAsia"/>
        </w:rPr>
        <w:br/>
      </w:r>
      <w:r>
        <w:rPr>
          <w:rFonts w:hint="eastAsia"/>
        </w:rPr>
        <w:t>　　　　一、逆变照明系统行业优势分析</w:t>
      </w:r>
      <w:r>
        <w:rPr>
          <w:rFonts w:hint="eastAsia"/>
        </w:rPr>
        <w:br/>
      </w:r>
      <w:r>
        <w:rPr>
          <w:rFonts w:hint="eastAsia"/>
        </w:rPr>
        <w:t>　　　　二、逆变照明系统行业劣势分析</w:t>
      </w:r>
      <w:r>
        <w:rPr>
          <w:rFonts w:hint="eastAsia"/>
        </w:rPr>
        <w:br/>
      </w:r>
      <w:r>
        <w:rPr>
          <w:rFonts w:hint="eastAsia"/>
        </w:rPr>
        <w:t>　　　　三、逆变照明系统市场机会探索</w:t>
      </w:r>
      <w:r>
        <w:rPr>
          <w:rFonts w:hint="eastAsia"/>
        </w:rPr>
        <w:br/>
      </w:r>
      <w:r>
        <w:rPr>
          <w:rFonts w:hint="eastAsia"/>
        </w:rPr>
        <w:t>　　　　四、逆变照明系统市场威胁评估</w:t>
      </w:r>
      <w:r>
        <w:rPr>
          <w:rFonts w:hint="eastAsia"/>
        </w:rPr>
        <w:br/>
      </w:r>
      <w:r>
        <w:rPr>
          <w:rFonts w:hint="eastAsia"/>
        </w:rPr>
        <w:t>　　第二节 逆变照明系统行业风险及对策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2025-2031年中国逆变照明系统行业前景与发展趋势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逆变照明系统行业发展环境分析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2025-2031年逆变照明系统行业发展趋势与方向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一、逆变照明系统行业发展方向预测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二、逆变照明系统发展趋势分析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2025-2031年逆变照明系统行业发展潜力与机遇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一、逆变照明系统市场发展潜力评估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二、逆变照明系统新兴市场与机遇探索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逆变照明系统行业研究结论与建议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中-智-林-－逆变照明系统行业发展建议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逆变照明系统行业历程</w:t>
      </w:r>
      <w:r>
        <w:rPr>
          <w:rFonts w:hint="eastAsia"/>
        </w:rPr>
        <w:br/>
      </w:r>
      <w:r>
        <w:rPr>
          <w:rFonts w:hint="eastAsia"/>
        </w:rPr>
        <w:t>　　图表 逆变照明系统行业生命周期</w:t>
      </w:r>
      <w:r>
        <w:rPr>
          <w:rFonts w:hint="eastAsia"/>
        </w:rPr>
        <w:br/>
      </w:r>
      <w:r>
        <w:rPr>
          <w:rFonts w:hint="eastAsia"/>
        </w:rPr>
        <w:t>　　图表 逆变照明系统行业产业链分析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2019-2024年中国逆变照明系统行业市场规模及增长情况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2019-2024年逆变照明系统行业市场容量分析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2019-2024年中国逆变照明系统行业产能统计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2019-2024年中国逆变照明系统行业产量及增长趋势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2019-2024年中国逆变照明系统市场需求量及增速统计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2025年中国逆变照明系统行业需求领域分布格局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2019-2024年中国逆变照明系统行业销售收入分析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2019-2024年中国逆变照明系统行业盈利情况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2019-2024年中国逆变照明系统行业利润总额统计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2019-2024年中国逆变照明系统进口数量分析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2019-2024年中国逆变照明系统进口金额分析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2019-2024年中国逆变照明系统出口数量分析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2019-2024年中国逆变照明系统出口金额分析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2025年中国逆变照明系统进口国家及地区分析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2025年中国逆变照明系统出口国家及地区分析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2019-2024年中国逆变照明系统行业企业数量情况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2019-2024年中国逆变照明系统行业企业平均规模情况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**地区逆变照明系统市场规模及增长情况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**地区逆变照明系统行业市场需求情况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**地区逆变照明系统行业市场需求情况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**地区逆变照明系统行业市场需求情况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**地区逆变照明系统行业市场需求情况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逆变照明系统重点企业（一）基本信息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逆变照明系统重点企业（一）经营情况分析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逆变照明系统重点企业（一）主要经济指标情况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逆变照明系统重点企业（一）盈利能力情况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逆变照明系统重点企业（一）偿债能力情况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逆变照明系统重点企业（一）运营能力情况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逆变照明系统重点企业（一）成长能力情况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逆变照明系统重点企业（二）基本信息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逆变照明系统重点企业（二）经营情况分析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逆变照明系统重点企业（二）主要经济指标情况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逆变照明系统重点企业（二）盈利能力情况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逆变照明系统重点企业（二）偿债能力情况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逆变照明系统重点企业（二）运营能力情况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逆变照明系统重点企业（二）成长能力情况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逆变照明系统重点企业（三）基本信息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逆变照明系统重点企业（三）经营情况分析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逆变照明系统重点企业（三）主要经济指标情况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逆变照明系统重点企业（三）盈利能力情况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逆变照明系统重点企业（三）偿债能力情况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逆变照明系统重点企业（三）运营能力情况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逆变照明系统重点企业（三）成长能力情况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2025-2031年中国逆变照明系统行业产能预测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2025-2031年中国逆变照明系统行业产量预测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2025-2031年中国逆变照明系统市场需求量预测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2025-2031年中国逆变照明系统行业供需平衡预测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2025-2031年中国逆变照明系统行业市场容量预测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2025-2031年中国逆变照明系统行业市场规模预测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2025-2031年中国逆变照明系统市场前景分析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2025-2031年中国逆变照明系统行业发展趋势预测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55d5ae9214492" w:history="1">
        <w:r>
          <w:rPr>
            <w:rStyle w:val="Hyperlink"/>
          </w:rPr>
          <w:t>2025-2031年中国逆变照明系统行业研究与发展前景预测报告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55d5ae9214492" w:history="1">
        <w:r>
          <w:rPr>
            <w:rStyle w:val="Hyperlink"/>
          </w:rPr>
          <w:t>https://www.20087.com/8/53/NiBianZhaoMingXiTongHangYeQianJingQuShi.html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4d2475ec343e2" w:history="1">
      <w:r>
        <w:rPr>
          <w:rStyle w:val="Hyperlink"/>
        </w:rPr>
        <w:t>2025-2031年中国逆变照明系统行业研究与发展前景预测报告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NiBianZhaoMingXiTongHangYeQianJingQuShi.html" TargetMode="External" Id="Rbbc55d5ae921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NiBianZhaoMingXiTongHangYeQianJingQuShi.html" TargetMode="External" Id="Re214d2475ec3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2024-09-13T03:57:42Z</dcterms:created>
  <dcterms:modified xsi:type="dcterms:W3CDTF">2024-09-13T04:57:42Z</dcterms:modified>
  <dc:subject>2025-2031年中国逆变照明系统行业研究与发展前景预测报告</dc:subject>
  <dc:title>2025-2031年中国逆变照明系统行业研究与发展前景预测报告</dc:title>
  <cp:keywords>2025-2031年中国逆变照明系统行业研究与发展前景预测报告</cp:keywords>
  <dc:description>2025-2031年中国逆变照明系统行业研究与发展前景预测报告</dc:description>
</cp:coreProperties>
</file>