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501d9248f46bd" w:history="1">
              <w:r>
                <w:rPr>
                  <w:rStyle w:val="Hyperlink"/>
                </w:rPr>
                <w:t>2015-2022年中国住宅建筑装饰行业现状研究分析及发展趋势预测报告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501d9248f46bd" w:history="1">
              <w:r>
                <w:rPr>
                  <w:rStyle w:val="Hyperlink"/>
                </w:rPr>
                <w:t>2015-2022年中国住宅建筑装饰行业现状研究分析及发展趋势预测报告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501d9248f46bd" w:history="1">
                <w:r>
                  <w:rPr>
                    <w:rStyle w:val="Hyperlink"/>
                  </w:rPr>
                  <w:t>https://www.20087.com/M_QiTa/39/ZhuZhaiJianZhuZhuangShiDeXianZhuangHeFaZhanQuShi.html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建筑装饰是对住宅建筑内外部进行美化和改造的过程，包括墙面、地面、天花板、门窗等的装饰。近年来，随着人们生活水平的提高和审美观念的变化，住宅建筑装饰的市场需求持续增长。目前，市场上的住宅建筑装饰产品种类丰富，风格各异，能够满足不同消费者的需求。同时，为了提高装饰的质量和效果，许多企业开始采用先进的材料和技术。</w:t>
      </w:r>
      <w:r>
        <w:rPr>
          <w:rFonts w:hint="eastAsia"/>
        </w:rPr>
        <w:br/>
      </w:r>
      <w:r>
        <w:rPr>
          <w:rFonts w:hint="eastAsia"/>
        </w:rPr>
        <w:t>　　未来，住宅建筑装饰的发展将更加注重设计的个性化和环保化。个性化方面，根据不同消费者的喜好和需求，提供定制化的装饰方案和设计服务。环保化方面，研发和使用低能耗、低污染的装饰材料，减少对环境的影响。此外，住宅建筑装饰的智能化管理也将成为行业发展的重要方向，通过集成传感器、物联网等技术，实现装饰设备的智能监测和管理，提高居住的舒适性和安全性。</w:t>
      </w:r>
      <w:r>
        <w:rPr>
          <w:rFonts w:hint="eastAsia"/>
        </w:rPr>
        <w:br/>
      </w:r>
      <w:r>
        <w:rPr>
          <w:rFonts w:hint="eastAsia"/>
        </w:rPr>
        <w:t>　　《</w:t>
      </w:r>
      <w:hyperlink r:id="R9b4501d9248f46bd" w:history="1">
        <w:r>
          <w:rPr>
            <w:rStyle w:val="Hyperlink"/>
          </w:rPr>
          <w:t>2015-2022年中国住宅建筑装饰行业现状研究分析及发展趋势预测报告</w:t>
        </w:r>
      </w:hyperlink>
      <w:r>
        <w:rPr>
          <w:rFonts w:hint="eastAsia"/>
        </w:rPr>
        <w:t>》对住宅建筑装饰行业相关因素进行具体调查、研究、分析，洞察住宅建筑装饰行业今后的发展方向、住宅建筑装饰行业竞争格局的演变趋势以及住宅建筑装饰技术标准、住宅建筑装饰市场规模、住宅建筑装饰行业潜在问题与住宅建筑装饰行业发展的症结所在，评估住宅建筑装饰行业投资价值、住宅建筑装饰效果效益程度，提出建设性意见建议，为住宅建筑装饰行业投资决策者和住宅建筑装饰企业经营者提供参考依据。</w:t>
      </w:r>
      <w:r>
        <w:rPr>
          <w:rFonts w:hint="eastAsia"/>
        </w:rPr>
        <w:br/>
      </w:r>
      <w:r>
        <w:rPr>
          <w:rFonts w:hint="eastAsia"/>
        </w:rPr>
        <w:br/>
      </w:r>
      <w:r>
        <w:rPr>
          <w:rFonts w:hint="eastAsia"/>
        </w:rPr>
        <w:t>第一章 建筑装饰行业发展背景分析</w:t>
      </w:r>
      <w:r>
        <w:rPr>
          <w:rFonts w:hint="eastAsia"/>
        </w:rPr>
        <w:br/>
      </w:r>
      <w:r>
        <w:rPr>
          <w:rFonts w:hint="eastAsia"/>
        </w:rPr>
        <w:t>　　1.1 建筑装饰行业定义与历程</w:t>
      </w:r>
      <w:r>
        <w:rPr>
          <w:rFonts w:hint="eastAsia"/>
        </w:rPr>
        <w:br/>
      </w:r>
      <w:r>
        <w:rPr>
          <w:rFonts w:hint="eastAsia"/>
        </w:rPr>
        <w:t>　　　　1.1.1 建筑装饰行业界定</w:t>
      </w:r>
      <w:r>
        <w:rPr>
          <w:rFonts w:hint="eastAsia"/>
        </w:rPr>
        <w:br/>
      </w:r>
      <w:r>
        <w:rPr>
          <w:rFonts w:hint="eastAsia"/>
        </w:rPr>
        <w:t>　　　　1.1.2 建筑装饰行业发展历程</w:t>
      </w:r>
      <w:r>
        <w:rPr>
          <w:rFonts w:hint="eastAsia"/>
        </w:rPr>
        <w:br/>
      </w:r>
      <w:r>
        <w:rPr>
          <w:rFonts w:hint="eastAsia"/>
        </w:rPr>
        <w:t>　　　　1.1.3 建筑装饰行业市场化程度</w:t>
      </w:r>
      <w:r>
        <w:rPr>
          <w:rFonts w:hint="eastAsia"/>
        </w:rPr>
        <w:br/>
      </w:r>
      <w:r>
        <w:rPr>
          <w:rFonts w:hint="eastAsia"/>
        </w:rPr>
        <w:t>　　　　1.1.4 行业在国民经济中的地位</w:t>
      </w:r>
      <w:r>
        <w:rPr>
          <w:rFonts w:hint="eastAsia"/>
        </w:rPr>
        <w:br/>
      </w:r>
      <w:r>
        <w:rPr>
          <w:rFonts w:hint="eastAsia"/>
        </w:rPr>
        <w:t>　　1.2 建筑装饰行业主要特点</w:t>
      </w:r>
      <w:r>
        <w:rPr>
          <w:rFonts w:hint="eastAsia"/>
        </w:rPr>
        <w:br/>
      </w:r>
      <w:r>
        <w:rPr>
          <w:rFonts w:hint="eastAsia"/>
        </w:rPr>
        <w:t>　　　　1.2.1 市场需求具有可持续性</w:t>
      </w:r>
      <w:r>
        <w:rPr>
          <w:rFonts w:hint="eastAsia"/>
        </w:rPr>
        <w:br/>
      </w:r>
      <w:r>
        <w:rPr>
          <w:rFonts w:hint="eastAsia"/>
        </w:rPr>
        <w:t>　　　　1.2.2 行业以中小企业居多</w:t>
      </w:r>
      <w:r>
        <w:rPr>
          <w:rFonts w:hint="eastAsia"/>
        </w:rPr>
        <w:br/>
      </w:r>
      <w:r>
        <w:rPr>
          <w:rFonts w:hint="eastAsia"/>
        </w:rPr>
        <w:t>　　　　1.2.3 相关产业的关联度高</w:t>
      </w:r>
      <w:r>
        <w:rPr>
          <w:rFonts w:hint="eastAsia"/>
        </w:rPr>
        <w:br/>
      </w:r>
      <w:r>
        <w:rPr>
          <w:rFonts w:hint="eastAsia"/>
        </w:rPr>
        <w:t>　　　　1.2.4 行业的施工工艺复杂</w:t>
      </w:r>
      <w:r>
        <w:rPr>
          <w:rFonts w:hint="eastAsia"/>
        </w:rPr>
        <w:br/>
      </w:r>
      <w:r>
        <w:rPr>
          <w:rFonts w:hint="eastAsia"/>
        </w:rPr>
        <w:t>　　　　1.2.5 行业的工业化程度低</w:t>
      </w:r>
      <w:r>
        <w:rPr>
          <w:rFonts w:hint="eastAsia"/>
        </w:rPr>
        <w:br/>
      </w:r>
      <w:r>
        <w:rPr>
          <w:rFonts w:hint="eastAsia"/>
        </w:rPr>
        <w:br/>
      </w:r>
      <w:r>
        <w:rPr>
          <w:rFonts w:hint="eastAsia"/>
        </w:rPr>
        <w:t>第二章 建筑装饰行业发展环境分析</w:t>
      </w:r>
      <w:r>
        <w:rPr>
          <w:rFonts w:hint="eastAsia"/>
        </w:rPr>
        <w:br/>
      </w:r>
      <w:r>
        <w:rPr>
          <w:rFonts w:hint="eastAsia"/>
        </w:rPr>
        <w:t>　　2.1 建筑装饰行业经济环境分析</w:t>
      </w:r>
      <w:r>
        <w:rPr>
          <w:rFonts w:hint="eastAsia"/>
        </w:rPr>
        <w:br/>
      </w:r>
      <w:r>
        <w:rPr>
          <w:rFonts w:hint="eastAsia"/>
        </w:rPr>
        <w:t>　　　　2.1.1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2.1.2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2.1.3 宏观经济环境对相关行业的影响</w:t>
      </w:r>
      <w:r>
        <w:rPr>
          <w:rFonts w:hint="eastAsia"/>
        </w:rPr>
        <w:br/>
      </w:r>
      <w:r>
        <w:rPr>
          <w:rFonts w:hint="eastAsia"/>
        </w:rPr>
        <w:t>　　　　（1）宏观经济对上游原材料的影响</w:t>
      </w:r>
      <w:r>
        <w:rPr>
          <w:rFonts w:hint="eastAsia"/>
        </w:rPr>
        <w:br/>
      </w:r>
      <w:r>
        <w:rPr>
          <w:rFonts w:hint="eastAsia"/>
        </w:rPr>
        <w:t>　　　　（2）宏观经济对建筑装饰行业的影响</w:t>
      </w:r>
      <w:r>
        <w:rPr>
          <w:rFonts w:hint="eastAsia"/>
        </w:rPr>
        <w:br/>
      </w:r>
      <w:r>
        <w:rPr>
          <w:rFonts w:hint="eastAsia"/>
        </w:rPr>
        <w:t>　　　　2.1.4 房地产行业发展态势分析</w:t>
      </w:r>
      <w:r>
        <w:rPr>
          <w:rFonts w:hint="eastAsia"/>
        </w:rPr>
        <w:br/>
      </w:r>
      <w:r>
        <w:rPr>
          <w:rFonts w:hint="eastAsia"/>
        </w:rPr>
        <w:t>　　　　（1）房地产行业开发投资规模</w:t>
      </w:r>
      <w:r>
        <w:rPr>
          <w:rFonts w:hint="eastAsia"/>
        </w:rPr>
        <w:br/>
      </w:r>
      <w:r>
        <w:rPr>
          <w:rFonts w:hint="eastAsia"/>
        </w:rPr>
        <w:t>　　　　（2）房地产行业销售规模分析</w:t>
      </w:r>
      <w:r>
        <w:rPr>
          <w:rFonts w:hint="eastAsia"/>
        </w:rPr>
        <w:br/>
      </w:r>
      <w:r>
        <w:rPr>
          <w:rFonts w:hint="eastAsia"/>
        </w:rPr>
        <w:t>　　　　（3）房地产开发企业资金情况</w:t>
      </w:r>
      <w:r>
        <w:rPr>
          <w:rFonts w:hint="eastAsia"/>
        </w:rPr>
        <w:br/>
      </w:r>
      <w:r>
        <w:rPr>
          <w:rFonts w:hint="eastAsia"/>
        </w:rPr>
        <w:t>　　　　（4）全国房地产开发景气指数</w:t>
      </w:r>
      <w:r>
        <w:rPr>
          <w:rFonts w:hint="eastAsia"/>
        </w:rPr>
        <w:br/>
      </w:r>
      <w:r>
        <w:rPr>
          <w:rFonts w:hint="eastAsia"/>
        </w:rPr>
        <w:t>　　　　（5）房地产行业对装饰业的影响</w:t>
      </w:r>
      <w:r>
        <w:rPr>
          <w:rFonts w:hint="eastAsia"/>
        </w:rPr>
        <w:br/>
      </w:r>
      <w:r>
        <w:rPr>
          <w:rFonts w:hint="eastAsia"/>
        </w:rPr>
        <w:t>　　2.2 建筑装饰行业政策环境分析</w:t>
      </w:r>
      <w:r>
        <w:rPr>
          <w:rFonts w:hint="eastAsia"/>
        </w:rPr>
        <w:br/>
      </w:r>
      <w:r>
        <w:rPr>
          <w:rFonts w:hint="eastAsia"/>
        </w:rPr>
        <w:t>　　　　2.2.1 建筑装饰行业主管部门</w:t>
      </w:r>
      <w:r>
        <w:rPr>
          <w:rFonts w:hint="eastAsia"/>
        </w:rPr>
        <w:br/>
      </w:r>
      <w:r>
        <w:rPr>
          <w:rFonts w:hint="eastAsia"/>
        </w:rPr>
        <w:t>　　　　2.2.2 建筑装饰行业政策法规</w:t>
      </w:r>
      <w:r>
        <w:rPr>
          <w:rFonts w:hint="eastAsia"/>
        </w:rPr>
        <w:br/>
      </w:r>
      <w:r>
        <w:rPr>
          <w:rFonts w:hint="eastAsia"/>
        </w:rPr>
        <w:t>　　　　（1）《民用建筑工程室内环境污染控制规范》</w:t>
      </w:r>
      <w:r>
        <w:rPr>
          <w:rFonts w:hint="eastAsia"/>
        </w:rPr>
        <w:br/>
      </w:r>
      <w:r>
        <w:rPr>
          <w:rFonts w:hint="eastAsia"/>
        </w:rPr>
        <w:t>　　　　（2）财政部住建部推进公共建筑节能工作</w:t>
      </w:r>
      <w:r>
        <w:rPr>
          <w:rFonts w:hint="eastAsia"/>
        </w:rPr>
        <w:br/>
      </w:r>
      <w:r>
        <w:rPr>
          <w:rFonts w:hint="eastAsia"/>
        </w:rPr>
        <w:t>　　　　2.2.3 建筑装饰行业发展规划</w:t>
      </w:r>
      <w:r>
        <w:rPr>
          <w:rFonts w:hint="eastAsia"/>
        </w:rPr>
        <w:br/>
      </w:r>
      <w:r>
        <w:rPr>
          <w:rFonts w:hint="eastAsia"/>
        </w:rPr>
        <w:t>　　2.3 建筑装饰行业技术环境分析</w:t>
      </w:r>
      <w:r>
        <w:rPr>
          <w:rFonts w:hint="eastAsia"/>
        </w:rPr>
        <w:br/>
      </w:r>
      <w:r>
        <w:rPr>
          <w:rFonts w:hint="eastAsia"/>
        </w:rPr>
        <w:t>　　　　2.3.1 建筑装饰行业的技术水平</w:t>
      </w:r>
      <w:r>
        <w:rPr>
          <w:rFonts w:hint="eastAsia"/>
        </w:rPr>
        <w:br/>
      </w:r>
      <w:r>
        <w:rPr>
          <w:rFonts w:hint="eastAsia"/>
        </w:rPr>
        <w:t>　　　　（1）建筑装饰行业的设计水平</w:t>
      </w:r>
      <w:r>
        <w:rPr>
          <w:rFonts w:hint="eastAsia"/>
        </w:rPr>
        <w:br/>
      </w:r>
      <w:r>
        <w:rPr>
          <w:rFonts w:hint="eastAsia"/>
        </w:rPr>
        <w:t>　　　　（2）建筑装饰行业的施工水平</w:t>
      </w:r>
      <w:r>
        <w:rPr>
          <w:rFonts w:hint="eastAsia"/>
        </w:rPr>
        <w:br/>
      </w:r>
      <w:r>
        <w:rPr>
          <w:rFonts w:hint="eastAsia"/>
        </w:rPr>
        <w:t>　　　　2.3.2 建筑装饰行业技术发展趋势</w:t>
      </w:r>
      <w:r>
        <w:rPr>
          <w:rFonts w:hint="eastAsia"/>
        </w:rPr>
        <w:br/>
      </w:r>
      <w:r>
        <w:rPr>
          <w:rFonts w:hint="eastAsia"/>
        </w:rPr>
        <w:br/>
      </w:r>
      <w:r>
        <w:rPr>
          <w:rFonts w:hint="eastAsia"/>
        </w:rPr>
        <w:t>第三章 中智林^　住宅建筑装饰行业消费环境分析</w:t>
      </w:r>
      <w:r>
        <w:rPr>
          <w:rFonts w:hint="eastAsia"/>
        </w:rPr>
        <w:br/>
      </w:r>
      <w:r>
        <w:rPr>
          <w:rFonts w:hint="eastAsia"/>
        </w:rPr>
        <w:t>　　3.1 中国城镇化进程分析</w:t>
      </w:r>
      <w:r>
        <w:rPr>
          <w:rFonts w:hint="eastAsia"/>
        </w:rPr>
        <w:br/>
      </w:r>
      <w:r>
        <w:rPr>
          <w:rFonts w:hint="eastAsia"/>
        </w:rPr>
        <w:t>　　　　3.1.1 中国城镇化率现状</w:t>
      </w:r>
      <w:r>
        <w:rPr>
          <w:rFonts w:hint="eastAsia"/>
        </w:rPr>
        <w:br/>
      </w:r>
      <w:r>
        <w:rPr>
          <w:rFonts w:hint="eastAsia"/>
        </w:rPr>
        <w:t>　　　　3.1.2 中国城镇化率预测</w:t>
      </w:r>
      <w:r>
        <w:rPr>
          <w:rFonts w:hint="eastAsia"/>
        </w:rPr>
        <w:br/>
      </w:r>
      <w:r>
        <w:rPr>
          <w:rFonts w:hint="eastAsia"/>
        </w:rPr>
        <w:t>　　3.2 城镇居民消费水平分析</w:t>
      </w:r>
      <w:r>
        <w:rPr>
          <w:rFonts w:hint="eastAsia"/>
        </w:rPr>
        <w:br/>
      </w:r>
      <w:r>
        <w:rPr>
          <w:rFonts w:hint="eastAsia"/>
        </w:rPr>
        <w:t>　　　　3.2.1 城镇居民人均可支配收入</w:t>
      </w:r>
      <w:r>
        <w:rPr>
          <w:rFonts w:hint="eastAsia"/>
        </w:rPr>
        <w:br/>
      </w:r>
      <w:r>
        <w:rPr>
          <w:rFonts w:hint="eastAsia"/>
        </w:rPr>
        <w:t>　　　　3.2.2 城镇居民的住房消费支出</w:t>
      </w:r>
      <w:r>
        <w:rPr>
          <w:rFonts w:hint="eastAsia"/>
        </w:rPr>
        <w:br/>
      </w:r>
      <w:r>
        <w:rPr>
          <w:rFonts w:hint="eastAsia"/>
        </w:rPr>
        <w:t>　　3.3 中国人均住宅面积分析</w:t>
      </w:r>
      <w:r>
        <w:rPr>
          <w:rFonts w:hint="eastAsia"/>
        </w:rPr>
        <w:br/>
      </w:r>
      <w:r>
        <w:rPr>
          <w:rFonts w:hint="eastAsia"/>
        </w:rPr>
        <w:t>　　　　3.3.1 中国人均住宅面积现状</w:t>
      </w:r>
      <w:r>
        <w:rPr>
          <w:rFonts w:hint="eastAsia"/>
        </w:rPr>
        <w:br/>
      </w:r>
      <w:r>
        <w:rPr>
          <w:rFonts w:hint="eastAsia"/>
        </w:rPr>
        <w:t>　　　　3.3.2 中国人均住宅面积预测</w:t>
      </w:r>
      <w:r>
        <w:rPr>
          <w:rFonts w:hint="eastAsia"/>
        </w:rPr>
        <w:br/>
      </w:r>
      <w:r>
        <w:rPr>
          <w:rFonts w:hint="eastAsia"/>
        </w:rPr>
        <w:t>　　3.4 市场主要消费者分析</w:t>
      </w:r>
      <w:r>
        <w:rPr>
          <w:rFonts w:hint="eastAsia"/>
        </w:rPr>
        <w:br/>
      </w:r>
      <w:r>
        <w:rPr>
          <w:rFonts w:hint="eastAsia"/>
        </w:rPr>
        <w:t>　　　　3.4.1 消费者的设计偏好</w:t>
      </w:r>
      <w:r>
        <w:rPr>
          <w:rFonts w:hint="eastAsia"/>
        </w:rPr>
        <w:br/>
      </w:r>
      <w:r>
        <w:rPr>
          <w:rFonts w:hint="eastAsia"/>
        </w:rPr>
        <w:t>　　　　3.4.2 消费者品牌忠诚度</w:t>
      </w:r>
      <w:r>
        <w:rPr>
          <w:rFonts w:hint="eastAsia"/>
        </w:rPr>
        <w:br/>
      </w:r>
      <w:r>
        <w:rPr>
          <w:rFonts w:hint="eastAsia"/>
        </w:rPr>
        <w:t>　　　　3.4.3 消费者的价格敏感度</w:t>
      </w:r>
      <w:r>
        <w:rPr>
          <w:rFonts w:hint="eastAsia"/>
        </w:rPr>
        <w:br/>
      </w:r>
      <w:r>
        <w:rPr>
          <w:rFonts w:hint="eastAsia"/>
        </w:rPr>
        <w:t>　　3.5 住宅建筑装饰市场调查</w:t>
      </w:r>
      <w:r>
        <w:rPr>
          <w:rFonts w:hint="eastAsia"/>
        </w:rPr>
        <w:br/>
      </w:r>
      <w:r>
        <w:rPr>
          <w:rFonts w:hint="eastAsia"/>
        </w:rPr>
        <w:t>　　　　3.5.1 装修的主要原因</w:t>
      </w:r>
      <w:r>
        <w:rPr>
          <w:rFonts w:hint="eastAsia"/>
        </w:rPr>
        <w:br/>
      </w:r>
      <w:r>
        <w:rPr>
          <w:rFonts w:hint="eastAsia"/>
        </w:rPr>
        <w:t>　　　　3.5.2 装修的频率分析</w:t>
      </w:r>
      <w:r>
        <w:rPr>
          <w:rFonts w:hint="eastAsia"/>
        </w:rPr>
        <w:br/>
      </w:r>
      <w:r>
        <w:rPr>
          <w:rFonts w:hint="eastAsia"/>
        </w:rPr>
        <w:t>　　　　3.5.3 装修档次的选择</w:t>
      </w:r>
      <w:r>
        <w:rPr>
          <w:rFonts w:hint="eastAsia"/>
        </w:rPr>
        <w:br/>
      </w:r>
      <w:r>
        <w:rPr>
          <w:rFonts w:hint="eastAsia"/>
        </w:rPr>
        <w:t>　　　　3.5.4 装修观念的分析</w:t>
      </w:r>
      <w:r>
        <w:rPr>
          <w:rFonts w:hint="eastAsia"/>
        </w:rPr>
        <w:br/>
      </w:r>
      <w:r>
        <w:rPr>
          <w:rFonts w:hint="eastAsia"/>
        </w:rPr>
        <w:t>　　　　3.5.5 装修企业的选择因素</w:t>
      </w:r>
      <w:r>
        <w:rPr>
          <w:rFonts w:hint="eastAsia"/>
        </w:rPr>
        <w:br/>
      </w:r>
      <w:r>
        <w:rPr>
          <w:rFonts w:hint="eastAsia"/>
        </w:rPr>
        <w:t>　　　　3.5.6 装修材料的选择因素</w:t>
      </w:r>
      <w:r>
        <w:rPr>
          <w:rFonts w:hint="eastAsia"/>
        </w:rPr>
        <w:br/>
      </w:r>
      <w:r>
        <w:rPr>
          <w:rFonts w:hint="eastAsia"/>
        </w:rPr>
        <w:br/>
      </w:r>
      <w:r>
        <w:rPr>
          <w:rFonts w:hint="eastAsia"/>
        </w:rPr>
        <w:t>图表目录</w:t>
      </w:r>
      <w:r>
        <w:rPr>
          <w:rFonts w:hint="eastAsia"/>
        </w:rPr>
        <w:br/>
      </w:r>
      <w:r>
        <w:rPr>
          <w:rFonts w:hint="eastAsia"/>
        </w:rPr>
        <w:t>　　图表 1中国建筑装饰行业发展历程</w:t>
      </w:r>
      <w:r>
        <w:rPr>
          <w:rFonts w:hint="eastAsia"/>
        </w:rPr>
        <w:br/>
      </w:r>
      <w:r>
        <w:rPr>
          <w:rFonts w:hint="eastAsia"/>
        </w:rPr>
        <w:t>　　图表 2建筑装饰业总产值增速及GDP增速对比（单位：亿元，%）</w:t>
      </w:r>
      <w:r>
        <w:rPr>
          <w:rFonts w:hint="eastAsia"/>
        </w:rPr>
        <w:br/>
      </w:r>
      <w:r>
        <w:rPr>
          <w:rFonts w:hint="eastAsia"/>
        </w:rPr>
        <w:t>　　图表 3建筑装饰总产值占GDP比重（单位：%）</w:t>
      </w:r>
      <w:r>
        <w:rPr>
          <w:rFonts w:hint="eastAsia"/>
        </w:rPr>
        <w:br/>
      </w:r>
      <w:r>
        <w:rPr>
          <w:rFonts w:hint="eastAsia"/>
        </w:rPr>
        <w:t>　　图表 42000-2015年美国CPI环比走势（单位：%）</w:t>
      </w:r>
      <w:r>
        <w:rPr>
          <w:rFonts w:hint="eastAsia"/>
        </w:rPr>
        <w:br/>
      </w:r>
      <w:r>
        <w:rPr>
          <w:rFonts w:hint="eastAsia"/>
        </w:rPr>
        <w:t>　　图表 52015年美国CPI各项贡献度（单位：%）</w:t>
      </w:r>
      <w:r>
        <w:rPr>
          <w:rFonts w:hint="eastAsia"/>
        </w:rPr>
        <w:br/>
      </w:r>
      <w:r>
        <w:rPr>
          <w:rFonts w:hint="eastAsia"/>
        </w:rPr>
        <w:t>　　图表 62015年美国零售销售环比（单位：%）</w:t>
      </w:r>
      <w:r>
        <w:rPr>
          <w:rFonts w:hint="eastAsia"/>
        </w:rPr>
        <w:br/>
      </w:r>
      <w:r>
        <w:rPr>
          <w:rFonts w:hint="eastAsia"/>
        </w:rPr>
        <w:t>　　图表 72010-2015年工业增加值同比增速（单位：%）</w:t>
      </w:r>
      <w:r>
        <w:rPr>
          <w:rFonts w:hint="eastAsia"/>
        </w:rPr>
        <w:br/>
      </w:r>
      <w:r>
        <w:rPr>
          <w:rFonts w:hint="eastAsia"/>
        </w:rPr>
        <w:t>　　图表 82015年固定资产投资增速（单位：%）</w:t>
      </w:r>
      <w:r>
        <w:rPr>
          <w:rFonts w:hint="eastAsia"/>
        </w:rPr>
        <w:br/>
      </w:r>
      <w:r>
        <w:rPr>
          <w:rFonts w:hint="eastAsia"/>
        </w:rPr>
        <w:t>　　图表 92010-2015年社会消费品零售总额月度同比增速（单位：%）</w:t>
      </w:r>
      <w:r>
        <w:rPr>
          <w:rFonts w:hint="eastAsia"/>
        </w:rPr>
        <w:br/>
      </w:r>
      <w:r>
        <w:rPr>
          <w:rFonts w:hint="eastAsia"/>
        </w:rPr>
        <w:t>　　图表 112008-2015年全国房地产开发投资情况（单位：亿元，%）</w:t>
      </w:r>
      <w:r>
        <w:rPr>
          <w:rFonts w:hint="eastAsia"/>
        </w:rPr>
        <w:br/>
      </w:r>
      <w:r>
        <w:rPr>
          <w:rFonts w:hint="eastAsia"/>
        </w:rPr>
        <w:t>　　图表 122008-2015年全国商品房销售面积情况（单位：万平方米，%）</w:t>
      </w:r>
      <w:r>
        <w:rPr>
          <w:rFonts w:hint="eastAsia"/>
        </w:rPr>
        <w:br/>
      </w:r>
      <w:r>
        <w:rPr>
          <w:rFonts w:hint="eastAsia"/>
        </w:rPr>
        <w:t>　　图表 132008-2015年房地产开发投资及增速（亿元，%）</w:t>
      </w:r>
      <w:r>
        <w:rPr>
          <w:rFonts w:hint="eastAsia"/>
        </w:rPr>
        <w:br/>
      </w:r>
      <w:r>
        <w:rPr>
          <w:rFonts w:hint="eastAsia"/>
        </w:rPr>
        <w:t>　　图表 142015年房地产市场资金来源结构（%）</w:t>
      </w:r>
      <w:r>
        <w:rPr>
          <w:rFonts w:hint="eastAsia"/>
        </w:rPr>
        <w:br/>
      </w:r>
      <w:r>
        <w:rPr>
          <w:rFonts w:hint="eastAsia"/>
        </w:rPr>
        <w:t>　　图表 152008-2015年全国房地产开发景气指数趋势图（单位：点）</w:t>
      </w:r>
      <w:r>
        <w:rPr>
          <w:rFonts w:hint="eastAsia"/>
        </w:rPr>
        <w:br/>
      </w:r>
      <w:r>
        <w:rPr>
          <w:rFonts w:hint="eastAsia"/>
        </w:rPr>
        <w:t>　　图表 161986-2015年我国城镇化率走势（单位：%）</w:t>
      </w:r>
      <w:r>
        <w:rPr>
          <w:rFonts w:hint="eastAsia"/>
        </w:rPr>
        <w:br/>
      </w:r>
      <w:r>
        <w:rPr>
          <w:rFonts w:hint="eastAsia"/>
        </w:rPr>
        <w:t>　　图表 171987-2015年我国城镇化率提升速度（单位：%）</w:t>
      </w:r>
      <w:r>
        <w:rPr>
          <w:rFonts w:hint="eastAsia"/>
        </w:rPr>
        <w:br/>
      </w:r>
      <w:r>
        <w:rPr>
          <w:rFonts w:hint="eastAsia"/>
        </w:rPr>
        <w:t>　　图表 18中国城镇化率及预测（单位：%）</w:t>
      </w:r>
      <w:r>
        <w:rPr>
          <w:rFonts w:hint="eastAsia"/>
        </w:rPr>
        <w:br/>
      </w:r>
      <w:r>
        <w:rPr>
          <w:rFonts w:hint="eastAsia"/>
        </w:rPr>
        <w:t>　　图表 192006-2015年城镇居民人均可支配收入变化情况（单位：元，%）</w:t>
      </w:r>
      <w:r>
        <w:rPr>
          <w:rFonts w:hint="eastAsia"/>
        </w:rPr>
        <w:br/>
      </w:r>
      <w:r>
        <w:rPr>
          <w:rFonts w:hint="eastAsia"/>
        </w:rPr>
        <w:t>　　图表 21中国人均住宅面积及预测（单位：亿人，平米）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501d9248f46bd" w:history="1">
        <w:r>
          <w:rPr>
            <w:rStyle w:val="Hyperlink"/>
          </w:rPr>
          <w:t>2015-2022年中国住宅建筑装饰行业现状研究分析及发展趋势预测报告</w:t>
        </w:r>
      </w:hyperlink>
      <w:r>
        <w:rPr>
          <w:color w:val="C00000"/>
        </w:rPr>
        <w:t>》，报告编号：</w:t>
      </w:r>
      <w:r>
        <w:rPr>
          <w:rFonts w:hint="eastAsia"/>
          <w:color w:val="C00000"/>
        </w:rPr>
        <w:t>158A339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501d9248f46bd" w:history="1">
        <w:r>
          <w:rPr>
            <w:rStyle w:val="Hyperlink"/>
          </w:rPr>
          <w:t>https://www.20087.com/M_QiTa/39/ZhuZhaiJianZhuZhuangShiDeXianZhuangHeFaZhanQuShi.html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089eed0514baa" w:history="1">
      <w:r>
        <w:rPr>
          <w:rStyle w:val="Hyperlink"/>
        </w:rPr>
        <w:t>2015-2022年中国住宅建筑装饰行业现状研究分析及发展趋势预测报告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ZhuZhaiJianZhuZhuangShiDeXianZhuangHeFaZhanQuShi.html" TargetMode="External" Id="R9b4501d9248f46bd" /></Relationships>
</file>

<file path=word/_rels/header2.xml.rels>&#65279;<?xml version="1.0" encoding="utf-8"?><Relationships xmlns="http://schemas.openxmlformats.org/package/2006/relationships"><Relationship Type="http://schemas.openxmlformats.org/officeDocument/2006/relationships/hyperlink" Target="https://www.20087.com/M_QiTa/39/ZhuZhaiJianZhuZhuangShiDeXianZhuangHeFaZhanQuShi.html" TargetMode="External" Id="Rb4e089eed051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2015-09-24T04:41:25Z</dcterms:created>
  <dcterms:modified xsi:type="dcterms:W3CDTF">2015-09-24T05:41:25Z</dcterms:modified>
  <dc:subject>2015-2022年中国住宅建筑装饰行业现状研究分析及发展趋势预测报告</dc:subject>
  <dc:title>2015-2022年中国住宅建筑装饰行业现状研究分析及发展趋势预测报告</dc:title>
  <cp:keywords>2015-2022年中国住宅建筑装饰行业现状研究分析及发展趋势预测报告</cp:keywords>
  <dc:description>2015-2022年中国住宅建筑装饰行业现状研究分析及发展趋势预测报告</dc:description>
</cp:coreProperties>
</file>