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82e199a354dbb" w:history="1">
              <w:r>
                <w:rPr>
                  <w:rStyle w:val="Hyperlink"/>
                </w:rPr>
                <w:t>2025-2031年中国污水处理MBR技术市场研究与前景分析报告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82e199a354dbb" w:history="1">
              <w:r>
                <w:rPr>
                  <w:rStyle w:val="Hyperlink"/>
                </w:rPr>
                <w:t>2025-2031年中国污水处理MBR技术市场研究与前景分析报告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82e199a354dbb" w:history="1">
                <w:r>
                  <w:rPr>
                    <w:rStyle w:val="Hyperlink"/>
                  </w:rPr>
                  <w:t>https://www.20087.com/9/83/WuShuiChuLiMBRJiShuHangYeQianJingFenXi.html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生物反应器（MBR）技术作为高效污水处理和资源回收的创新方案，近年来在全球范围内得到广泛应用。MBR技术通过结合生物降解和膜分离过程，实现了污水的深度净化，去除悬浮物、有机物和部分病原体，同时，回收有价值的资源，如氮、磷和生物气体。该技术特别适用于空间有限的地区和需要高质量出水的场合，如工业废水处理、城市污水处理和回用水供应。</w:t>
      </w:r>
      <w:r>
        <w:rPr>
          <w:rFonts w:hint="eastAsia"/>
        </w:rPr>
        <w:br/>
      </w:r>
      <w:r>
        <w:rPr>
          <w:rFonts w:hint="eastAsia"/>
        </w:rPr>
        <w:t>　　未来，MBR技术将更加注重资源回收和能源自给。资源回收方面，通过优化生物处理工艺和膜组件设计，提高氮、磷等营养元素的回收率，同时，探索重金属和有机污染物的高效去除，实现资源的最大化利用。能源自给方面，通过集成厌氧消化和微藻培养技术，从污水中回收生物气体和生物质，转化为电能和生物燃料，实现污水处理厂的能源自给甚至能源盈余。同时，随着材料科学的发展，将开发出更耐久、更经济的膜材料，降低MBR技术的运行成本和维护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82e199a354dbb" w:history="1">
        <w:r>
          <w:rPr>
            <w:rStyle w:val="Hyperlink"/>
          </w:rPr>
          <w:t>2025-2031年中国污水处理MBR技术市场研究与前景分析报告</w:t>
        </w:r>
      </w:hyperlink>
      <w:r>
        <w:rPr>
          <w:rFonts w:hint="eastAsia"/>
        </w:rPr>
        <w:t>》基于详实数据，从市场规模、需求变化及价格动态等维度，全面解析了污水处理MBR技术行业的现状与发展趋势，并对污水处理MBR技术产业链各环节进行了系统性探讨。报告科学预测了污水处理MBR技术行业未来发展方向，重点分析了污水处理MBR技术技术现状及创新路径，同时聚焦污水处理MBR技术重点企业的经营表现，评估了市场竞争格局、品牌影响力及市场集中度。通过对细分市场的深入研究及SWOT分析，报告揭示了污水处理MBR技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污水处理MBR技术产业概述</w:t>
      </w:r>
      <w:r>
        <w:rPr>
          <w:rFonts w:hint="eastAsia"/>
        </w:rPr>
        <w:br/>
      </w:r>
      <w:r>
        <w:rPr>
          <w:rFonts w:hint="eastAsia"/>
        </w:rPr>
        <w:t>　　第一节 污水处理MBR技术定义</w:t>
      </w:r>
      <w:r>
        <w:rPr>
          <w:rFonts w:hint="eastAsia"/>
        </w:rPr>
        <w:br/>
      </w:r>
      <w:r>
        <w:rPr>
          <w:rFonts w:hint="eastAsia"/>
        </w:rPr>
        <w:t>　　第二节 污水处理MBR技术行业特点</w:t>
      </w:r>
      <w:r>
        <w:rPr>
          <w:rFonts w:hint="eastAsia"/>
        </w:rPr>
        <w:br/>
      </w:r>
      <w:r>
        <w:rPr>
          <w:rFonts w:hint="eastAsia"/>
        </w:rPr>
        <w:t>　　第三节 污水处理MBR技术发展历程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2024-2025年中国污水处理MBR技术行业运行环境分析</w:t>
      </w:r>
      <w:r>
        <w:rPr>
          <w:rFonts w:hint="eastAsia"/>
        </w:rPr>
        <w:br/>
      </w:r>
      <w:r>
        <w:rPr>
          <w:rFonts w:hint="eastAsia"/>
        </w:rPr>
        <w:t>　　第一节 污水处理MBR技术行业经济环境分析</w:t>
      </w:r>
      <w:r>
        <w:rPr>
          <w:rFonts w:hint="eastAsia"/>
        </w:rPr>
        <w:br/>
      </w:r>
      <w:r>
        <w:rPr>
          <w:rFonts w:hint="eastAsia"/>
        </w:rPr>
        <w:t>　　第二节 污水处理MBR技术产业政策环境分析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一、污水处理MBR技术行业监管体制</w:t>
      </w:r>
      <w:r>
        <w:rPr>
          <w:rFonts w:hint="eastAsia"/>
        </w:rPr>
        <w:br/>
      </w:r>
      <w:r>
        <w:rPr>
          <w:rFonts w:hint="eastAsia"/>
        </w:rPr>
        <w:t>　　　　二、污水处理MBR技术行业主要法规政策</w:t>
      </w:r>
      <w:r>
        <w:rPr>
          <w:rFonts w:hint="eastAsia"/>
        </w:rPr>
        <w:br/>
      </w:r>
      <w:r>
        <w:rPr>
          <w:rFonts w:hint="eastAsia"/>
        </w:rPr>
        <w:t>　　第三节 污水处理MBR技术产业社会环境分析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2024-2025年全球污水处理MBR技术行业发展态势分析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全球污水处理MBR技术市场发展现状分析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全球主要国家、地区污水处理MBR技术市场现状</w:t>
      </w:r>
      <w:r>
        <w:rPr>
          <w:rFonts w:hint="eastAsia"/>
        </w:rPr>
        <w:br/>
      </w:r>
      <w:r>
        <w:rPr>
          <w:rFonts w:hint="eastAsia"/>
        </w:rPr>
        <w:t>　　第三节 全球污水处理MBR技术行业发展趋势预测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中国污水处理MBR技术行业发展调研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2019-2024年中国污水处理MBR技术行业规模情况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一、污水处理MBR技术行业市场规模状况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二、污水处理MBR技术行业单位规模状况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三、污水处理MBR技术行业人员规模状况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2019-2024年中国污水处理MBR技术行业财务能力分析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三、污水处理MBR技术行业营运能力分析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四、污水处理MBR技术行业发展能力分析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2024-2025年中国污水处理MBR技术行业热点动态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2024-2025年中国污水处理MBR技术行业面临的挑战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中国污水处理MBR技术行业重点地区市场调研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**地区污水处理MBR技术发展现状及趋势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中国污水处理MBR技术行业价格走势及影响因素分析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国内污水处理MBR技术行业价格回顾</w:t>
      </w:r>
      <w:r>
        <w:rPr>
          <w:rFonts w:hint="eastAsia"/>
        </w:rPr>
        <w:br/>
      </w:r>
      <w:r>
        <w:rPr>
          <w:rFonts w:hint="eastAsia"/>
        </w:rPr>
        <w:t>　　第二节 国内污水处理MBR技术行业价格走势预测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国内污水处理MBR技术行业价格影响因素分析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中国污水处理MBR技术行业客户调研</w:t>
      </w:r>
      <w:r>
        <w:rPr>
          <w:rFonts w:hint="eastAsia"/>
        </w:rPr>
        <w:br/>
      </w:r>
      <w:r>
        <w:rPr>
          <w:rFonts w:hint="eastAsia"/>
        </w:rPr>
        <w:t>　　　　一、污水处理MBR技术行业客户偏好调查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二、客户对污水处理MBR技术品牌的首要认知渠道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三、污水处理MBR技术品牌忠诚度调查</w:t>
      </w:r>
      <w:r>
        <w:rPr>
          <w:rFonts w:hint="eastAsia"/>
        </w:rPr>
        <w:br/>
      </w:r>
      <w:r>
        <w:rPr>
          <w:rFonts w:hint="eastAsia"/>
        </w:rPr>
        <w:t>　　　　四、污水处理MBR技术行业客户消费理念调研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中国污水处理MBR技术行业重点企业发展调研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中国污水处理MBR技术行业竞争格局分析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2025年污水处理MBR技术行业集中度分析</w:t>
      </w:r>
      <w:r>
        <w:rPr>
          <w:rFonts w:hint="eastAsia"/>
        </w:rPr>
        <w:br/>
      </w:r>
      <w:r>
        <w:rPr>
          <w:rFonts w:hint="eastAsia"/>
        </w:rPr>
        <w:t>　　　　一、污水处理MBR技术市场集中度分析</w:t>
      </w:r>
      <w:r>
        <w:rPr>
          <w:rFonts w:hint="eastAsia"/>
        </w:rPr>
        <w:br/>
      </w:r>
      <w:r>
        <w:rPr>
          <w:rFonts w:hint="eastAsia"/>
        </w:rPr>
        <w:t>　　　　二、污水处理MBR技术企业集中度分析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2024-2025年污水处理MBR技术行业竞争格局分析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三、我国污水处理MBR技术市场竞争趋势</w:t>
      </w:r>
      <w:r>
        <w:rPr>
          <w:rFonts w:hint="eastAsia"/>
        </w:rPr>
        <w:br/>
      </w:r>
      <w:r>
        <w:rPr>
          <w:rFonts w:hint="eastAsia"/>
        </w:rPr>
        <w:t>　　第三节 污水处理MBR技术行业兼并与重组整合分析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二、污水处理MBR技术行业兼并与重组整合发展趋势预测分析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污水处理MBR技术行业投资风险及应对策略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污水处理MBR技术行业SWOT模型分析</w:t>
      </w:r>
      <w:r>
        <w:rPr>
          <w:rFonts w:hint="eastAsia"/>
        </w:rPr>
        <w:br/>
      </w:r>
      <w:r>
        <w:rPr>
          <w:rFonts w:hint="eastAsia"/>
        </w:rPr>
        <w:t>　　　　一、污水处理MBR技术行业优势分析</w:t>
      </w:r>
      <w:r>
        <w:rPr>
          <w:rFonts w:hint="eastAsia"/>
        </w:rPr>
        <w:br/>
      </w:r>
      <w:r>
        <w:rPr>
          <w:rFonts w:hint="eastAsia"/>
        </w:rPr>
        <w:t>　　　　二、污水处理MBR技术行业劣势分析</w:t>
      </w:r>
      <w:r>
        <w:rPr>
          <w:rFonts w:hint="eastAsia"/>
        </w:rPr>
        <w:br/>
      </w:r>
      <w:r>
        <w:rPr>
          <w:rFonts w:hint="eastAsia"/>
        </w:rPr>
        <w:t>　　　　三、污水处理MBR技术行业机会分析</w:t>
      </w:r>
      <w:r>
        <w:rPr>
          <w:rFonts w:hint="eastAsia"/>
        </w:rPr>
        <w:br/>
      </w:r>
      <w:r>
        <w:rPr>
          <w:rFonts w:hint="eastAsia"/>
        </w:rPr>
        <w:t>　　　　四、污水处理MBR技术行业风险分析</w:t>
      </w:r>
      <w:r>
        <w:rPr>
          <w:rFonts w:hint="eastAsia"/>
        </w:rPr>
        <w:br/>
      </w:r>
      <w:r>
        <w:rPr>
          <w:rFonts w:hint="eastAsia"/>
        </w:rPr>
        <w:t>　　第二节 污水处理MBR技术行业投资风险及控制策略分析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一、污水处理MBR技术市场风险及控制策略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二、污水处理MBR技术行业政策风险及控制策略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三、污水处理MBR技术行业经营风险及控制策略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四、污水处理MBR技术同业竞争风险及控制策略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五、污水处理MBR技术行业其他风险及控制策略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2025-2031年中国污水处理MBR技术市场预测及发展建议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2025-2031年中国污水处理MBR技术市场预测分析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一、中国污水处理MBR技术市场前景分析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二、中国污水处理MBR技术发展趋势预测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2025-2031年中国污水处理MBR技术企业发展策略建议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一、污水处理MBR技术企业融资策略</w:t>
      </w:r>
      <w:r>
        <w:rPr>
          <w:rFonts w:hint="eastAsia"/>
        </w:rPr>
        <w:br/>
      </w:r>
      <w:r>
        <w:rPr>
          <w:rFonts w:hint="eastAsia"/>
        </w:rPr>
        <w:t>　　　　二、污水处理MBR技术企业人才策略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2025-2031年中国污水处理MBR技术企业营销策略建议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一、污水处理MBR技术企业定位策略</w:t>
      </w:r>
      <w:r>
        <w:rPr>
          <w:rFonts w:hint="eastAsia"/>
        </w:rPr>
        <w:br/>
      </w:r>
      <w:r>
        <w:rPr>
          <w:rFonts w:hint="eastAsia"/>
        </w:rPr>
        <w:t>　　　　二、污水处理MBR技术企业价格策略</w:t>
      </w:r>
      <w:r>
        <w:rPr>
          <w:rFonts w:hint="eastAsia"/>
        </w:rPr>
        <w:br/>
      </w:r>
      <w:r>
        <w:rPr>
          <w:rFonts w:hint="eastAsia"/>
        </w:rPr>
        <w:t>　　　　三、污水处理MBR技术企业促销策略</w:t>
      </w:r>
      <w:r>
        <w:rPr>
          <w:rFonts w:hint="eastAsia"/>
        </w:rPr>
        <w:br/>
      </w:r>
      <w:r>
        <w:rPr>
          <w:rFonts w:hint="eastAsia"/>
        </w:rPr>
        <w:t>　　第四节 [中:智:林]污水处理MBR技术行业研究结论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污水处理MBR技术行业历程</w:t>
      </w:r>
      <w:r>
        <w:rPr>
          <w:rFonts w:hint="eastAsia"/>
        </w:rPr>
        <w:br/>
      </w:r>
      <w:r>
        <w:rPr>
          <w:rFonts w:hint="eastAsia"/>
        </w:rPr>
        <w:t>　　图表 污水处理MBR技术行业生命周期</w:t>
      </w:r>
      <w:r>
        <w:rPr>
          <w:rFonts w:hint="eastAsia"/>
        </w:rPr>
        <w:br/>
      </w:r>
      <w:r>
        <w:rPr>
          <w:rFonts w:hint="eastAsia"/>
        </w:rPr>
        <w:t>　　图表 污水处理MBR技术行业产业链分析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2019-2024年污水处理MBR技术行业市场容量统计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2019-2024年中国污水处理MBR技术行业经营效益分析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**地区污水处理MBR技术行业市场需求情况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污水处理MBR技术重点企业（二）成长能力情况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2025-2031年中国污水处理MBR技术行业发展趋势预测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82e199a354dbb" w:history="1">
        <w:r>
          <w:rPr>
            <w:rStyle w:val="Hyperlink"/>
          </w:rPr>
          <w:t>2025-2031年中国污水处理MBR技术市场研究与前景分析报告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82e199a354dbb" w:history="1">
        <w:r>
          <w:rPr>
            <w:rStyle w:val="Hyperlink"/>
          </w:rPr>
          <w:t>https://www.20087.com/9/83/WuShuiChuLiMBRJiShuHangYeQianJingFenXi.html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热点：污水处理mbr膜、污水处理mbr原理图解、污水处理池、mbr污水处理工艺设计、污水处理方式、mbr污水处理设备工作原理、mabr污水处理技术、mbbr污水处理技术、污水处理技术员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c759c5341429a" w:history="1">
      <w:r>
        <w:rPr>
          <w:rStyle w:val="Hyperlink"/>
        </w:rPr>
        <w:t>2025-2031年中国污水处理MBR技术市场研究与前景分析报告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uShuiChuLiMBRJiShuHangYeQianJingFenXi.html" TargetMode="External" Id="Ra0982e199a354d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uShuiChuLiMBRJiShuHangYeQianJingFenXi.html" TargetMode="External" Id="R719c759c5341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2024-12-21T05:07:00Z</dcterms:created>
  <dcterms:modified xsi:type="dcterms:W3CDTF">2024-12-21T06:07:00Z</dcterms:modified>
  <dc:subject>2025-2031年中国污水处理MBR技术市场研究与前景分析报告</dc:subject>
  <dc:title>2025-2031年中国污水处理MBR技术市场研究与前景分析报告</dc:title>
  <cp:keywords>2025-2031年中国污水处理MBR技术市场研究与前景分析报告</cp:keywords>
  <dc:description>2025-2031年中国污水处理MBR技术市场研究与前景分析报告</dc:description>
</cp:coreProperties>
</file>