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299ba89b94b48" w:history="1">
              <w:r>
                <w:rPr>
                  <w:rStyle w:val="Hyperlink"/>
                </w:rPr>
                <w:t>2025-2031年中国消费品零售行业现状与发展趋势预测报告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299ba89b94b48" w:history="1">
              <w:r>
                <w:rPr>
                  <w:rStyle w:val="Hyperlink"/>
                </w:rPr>
                <w:t>2025-2031年中国消费品零售行业现状与发展趋势预测报告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8299ba89b94b48" w:history="1">
                <w:r>
                  <w:rPr>
                    <w:rStyle w:val="Hyperlink"/>
                  </w:rPr>
                  <w:t>https://www.20087.com/9/03/XiaoFeiPinLingShouHangYeQuShi.html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品零售行业正经历着由数字化转型驱动的重大变革。电子商务的迅猛发展改变了消费者的购物习惯，使得线上渠道的重要性日益凸显。与此同时，实体店铺并未因此而衰退，而是通过融合线上线下资源，构建全渠道零售模式，提供更加便捷、个性化的消费体验。零售商们利用大数据分析消费者行为，精准营销策略得以实施，从而提高了顾客满意度和忠诚度。此外，智能物流配送体系的建立和完善，也为消费品零售业注入了新的活力，缩短了商品到达消费者手中的时间，降低了运营成本。整个行业的竞争格局也因此变得更加激烈，品牌商和服务提供商纷纷寻求差异化竞争优势。</w:t>
      </w:r>
      <w:r>
        <w:rPr>
          <w:rFonts w:hint="eastAsia"/>
        </w:rPr>
        <w:br/>
      </w:r>
      <w:r>
        <w:rPr>
          <w:rFonts w:hint="eastAsia"/>
        </w:rPr>
        <w:t>　　展望消费品零售行业的未来发展，个性化服务和体验式消费将成为重要的增长点。随着人工智能、虚拟现实（VR）、增强现实（AR）等前沿技术的应用，零售商可以为消费者打造沉浸式的购物环境，使他们能够在虚拟世界中试穿衣物、预览家居布置效果等。这种高度互动的方式不仅增强了消费者的参与感，还能有效促进销售转化。另一方面，可持续发展理念也将深刻影响消费品零售业，环保材料的使用、绿色供应链的建设以及循环经济模式的推广，都是未来行业发展的必然趋势。面对气候变化和社会责任意识的增强，企业需要更加注重环境保护和社会价值创造，以此赢得消费者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299ba89b94b48" w:history="1">
        <w:r>
          <w:rPr>
            <w:rStyle w:val="Hyperlink"/>
          </w:rPr>
          <w:t>2025-2031年中国消费品零售行业现状与发展趋势预测报告</w:t>
        </w:r>
      </w:hyperlink>
      <w:r>
        <w:rPr>
          <w:rFonts w:hint="eastAsia"/>
        </w:rPr>
        <w:t>》基于深入的市场调研及国家统计局、商务部、发改委等多方权威数据，全面分析了中国消费品零售行业的整体运行状况及子行业发展情况。报告立足于宏观经济、政策环境，探讨了行业影响因素，并对未来趋势进行了科学预测。该研究报告数据详实、图表丰富，为消费品零售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消费品行业发展概述</w:t>
      </w:r>
      <w:r>
        <w:rPr>
          <w:rFonts w:hint="eastAsia"/>
        </w:rPr>
        <w:br/>
      </w:r>
      <w:r>
        <w:rPr>
          <w:rFonts w:hint="eastAsia"/>
        </w:rPr>
        <w:t>　　第一节 消费品的概念</w:t>
      </w:r>
      <w:r>
        <w:rPr>
          <w:rFonts w:hint="eastAsia"/>
        </w:rPr>
        <w:br/>
      </w:r>
      <w:r>
        <w:rPr>
          <w:rFonts w:hint="eastAsia"/>
        </w:rPr>
        <w:t>　　　　一、消费品的定义</w:t>
      </w:r>
      <w:r>
        <w:rPr>
          <w:rFonts w:hint="eastAsia"/>
        </w:rPr>
        <w:br/>
      </w:r>
      <w:r>
        <w:rPr>
          <w:rFonts w:hint="eastAsia"/>
        </w:rPr>
        <w:t>　　　　二、消费品的特点</w:t>
      </w:r>
      <w:r>
        <w:rPr>
          <w:rFonts w:hint="eastAsia"/>
        </w:rPr>
        <w:br/>
      </w:r>
      <w:r>
        <w:rPr>
          <w:rFonts w:hint="eastAsia"/>
        </w:rPr>
        <w:t>　　　　三、消费品的应用</w:t>
      </w:r>
      <w:r>
        <w:rPr>
          <w:rFonts w:hint="eastAsia"/>
        </w:rPr>
        <w:br/>
      </w:r>
      <w:r>
        <w:rPr>
          <w:rFonts w:hint="eastAsia"/>
        </w:rPr>
        <w:t>　　第二节 消费品行业发展成熟度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消费品市场特征分析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全球消费品行业发展分析</w:t>
      </w:r>
      <w:r>
        <w:rPr>
          <w:rFonts w:hint="eastAsia"/>
        </w:rPr>
        <w:br/>
      </w:r>
      <w:r>
        <w:rPr>
          <w:rFonts w:hint="eastAsia"/>
        </w:rPr>
        <w:t>　　第一节 2025年世界消费品产业发展综述</w:t>
      </w:r>
      <w:r>
        <w:rPr>
          <w:rFonts w:hint="eastAsia"/>
        </w:rPr>
        <w:br/>
      </w:r>
      <w:r>
        <w:rPr>
          <w:rFonts w:hint="eastAsia"/>
        </w:rPr>
        <w:t>　　　　一、世界消费品产业特点分析</w:t>
      </w:r>
      <w:r>
        <w:rPr>
          <w:rFonts w:hint="eastAsia"/>
        </w:rPr>
        <w:br/>
      </w:r>
      <w:r>
        <w:rPr>
          <w:rFonts w:hint="eastAsia"/>
        </w:rPr>
        <w:t>　　　　二、世界消费品主要厂家分析</w:t>
      </w:r>
      <w:r>
        <w:rPr>
          <w:rFonts w:hint="eastAsia"/>
        </w:rPr>
        <w:br/>
      </w:r>
      <w:r>
        <w:rPr>
          <w:rFonts w:hint="eastAsia"/>
        </w:rPr>
        <w:t>　　　　三、世界消费品产业市场分析</w:t>
      </w:r>
      <w:r>
        <w:rPr>
          <w:rFonts w:hint="eastAsia"/>
        </w:rPr>
        <w:br/>
      </w:r>
      <w:r>
        <w:rPr>
          <w:rFonts w:hint="eastAsia"/>
        </w:rPr>
        <w:t>　　第二节 2025年世界消费品行业发展分析</w:t>
      </w:r>
      <w:r>
        <w:rPr>
          <w:rFonts w:hint="eastAsia"/>
        </w:rPr>
        <w:br/>
      </w:r>
      <w:r>
        <w:rPr>
          <w:rFonts w:hint="eastAsia"/>
        </w:rPr>
        <w:t>　　　　一、年世界消费品行业发展分析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二、2025年世界消费品行业发展分析</w:t>
      </w:r>
      <w:r>
        <w:rPr>
          <w:rFonts w:hint="eastAsia"/>
        </w:rPr>
        <w:br/>
      </w:r>
      <w:r>
        <w:rPr>
          <w:rFonts w:hint="eastAsia"/>
        </w:rPr>
        <w:t>　　第三节 全球消费品市场分析</w:t>
      </w:r>
      <w:r>
        <w:rPr>
          <w:rFonts w:hint="eastAsia"/>
        </w:rPr>
        <w:br/>
      </w:r>
      <w:r>
        <w:rPr>
          <w:rFonts w:hint="eastAsia"/>
        </w:rPr>
        <w:t>　　　　一、2025年全球消费品需求分析</w:t>
      </w:r>
      <w:r>
        <w:rPr>
          <w:rFonts w:hint="eastAsia"/>
        </w:rPr>
        <w:br/>
      </w:r>
      <w:r>
        <w:rPr>
          <w:rFonts w:hint="eastAsia"/>
        </w:rPr>
        <w:t>　　　　二、2025年欧美消费品需求分析</w:t>
      </w:r>
      <w:r>
        <w:rPr>
          <w:rFonts w:hint="eastAsia"/>
        </w:rPr>
        <w:br/>
      </w:r>
      <w:r>
        <w:rPr>
          <w:rFonts w:hint="eastAsia"/>
        </w:rPr>
        <w:t>　　　　三、2025年中外消费品市场对比</w:t>
      </w:r>
      <w:r>
        <w:rPr>
          <w:rFonts w:hint="eastAsia"/>
        </w:rPr>
        <w:br/>
      </w:r>
      <w:r>
        <w:rPr>
          <w:rFonts w:hint="eastAsia"/>
        </w:rPr>
        <w:t>　　第四节 2025年主要国家或地区消费品行业发展分析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一、2025年美国消费品行业分析</w:t>
      </w:r>
      <w:r>
        <w:rPr>
          <w:rFonts w:hint="eastAsia"/>
        </w:rPr>
        <w:br/>
      </w:r>
      <w:r>
        <w:rPr>
          <w:rFonts w:hint="eastAsia"/>
        </w:rPr>
        <w:t>　　　　二、2025年日本消费品行业分析</w:t>
      </w:r>
      <w:r>
        <w:rPr>
          <w:rFonts w:hint="eastAsia"/>
        </w:rPr>
        <w:br/>
      </w:r>
      <w:r>
        <w:rPr>
          <w:rFonts w:hint="eastAsia"/>
        </w:rPr>
        <w:t>　　　　三、2025年欧洲消费品行业分析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我国消费品行业发展分析</w:t>
      </w:r>
      <w:r>
        <w:rPr>
          <w:rFonts w:hint="eastAsia"/>
        </w:rPr>
        <w:br/>
      </w:r>
      <w:r>
        <w:rPr>
          <w:rFonts w:hint="eastAsia"/>
        </w:rPr>
        <w:t>　　第一节 中国消费品行业发展状况</w:t>
      </w:r>
      <w:r>
        <w:rPr>
          <w:rFonts w:hint="eastAsia"/>
        </w:rPr>
        <w:br/>
      </w:r>
      <w:r>
        <w:rPr>
          <w:rFonts w:hint="eastAsia"/>
        </w:rPr>
        <w:t>　　　　一、2025年消费品行业发展状况分析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二、2025年中国消费品行业发展动态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三、2025年我国消费品行业发展热点</w:t>
      </w:r>
      <w:r>
        <w:rPr>
          <w:rFonts w:hint="eastAsia"/>
        </w:rPr>
        <w:br/>
      </w:r>
      <w:r>
        <w:rPr>
          <w:rFonts w:hint="eastAsia"/>
        </w:rPr>
        <w:t>　　第二节 中国消费品市场供需状况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一、2025年中国消费品行业供给能力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二、2025年中国消费品市场供给分析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三、2025年中国消费品市场需求分析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四、2025年中国消费品产品价格分析</w:t>
      </w:r>
      <w:r>
        <w:rPr>
          <w:rFonts w:hint="eastAsia"/>
        </w:rPr>
        <w:br/>
      </w:r>
      <w:r>
        <w:rPr>
          <w:rFonts w:hint="eastAsia"/>
        </w:rPr>
        <w:t>　　第三节 我国消费品市场分析</w:t>
      </w:r>
      <w:r>
        <w:rPr>
          <w:rFonts w:hint="eastAsia"/>
        </w:rPr>
        <w:br/>
      </w:r>
      <w:r>
        <w:rPr>
          <w:rFonts w:hint="eastAsia"/>
        </w:rPr>
        <w:t>　　　　一、2025年消费品市场分析</w:t>
      </w:r>
      <w:r>
        <w:rPr>
          <w:rFonts w:hint="eastAsia"/>
        </w:rPr>
        <w:br/>
      </w:r>
      <w:r>
        <w:rPr>
          <w:rFonts w:hint="eastAsia"/>
        </w:rPr>
        <w:t>　　　　二、2025年消费品市场的走向分析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消费品产业经济运行分析</w:t>
      </w:r>
      <w:r>
        <w:rPr>
          <w:rFonts w:hint="eastAsia"/>
        </w:rPr>
        <w:br/>
      </w:r>
      <w:r>
        <w:rPr>
          <w:rFonts w:hint="eastAsia"/>
        </w:rPr>
        <w:t>　　第一节 2025年中国消费品产业工业总产值分析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一、2025年中国消费品产业工业总产值分析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2025年中国消费品产业市场销售收入分析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一、2025年中国消费品产业市场总销售收入分析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2025年中国消费品产业产品成本费用分析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一、2025年中国消费品产业成本费用总额分析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2025年中国消费品产业利润总额分析</w:t>
      </w:r>
      <w:r>
        <w:rPr>
          <w:rFonts w:hint="eastAsia"/>
        </w:rPr>
        <w:br/>
      </w:r>
      <w:r>
        <w:rPr>
          <w:rFonts w:hint="eastAsia"/>
        </w:rPr>
        <w:t>　　　　一、2025年中国消费品产业利润总额分析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我国消费品产业进出口分析</w:t>
      </w:r>
      <w:r>
        <w:rPr>
          <w:rFonts w:hint="eastAsia"/>
        </w:rPr>
        <w:br/>
      </w:r>
      <w:r>
        <w:rPr>
          <w:rFonts w:hint="eastAsia"/>
        </w:rPr>
        <w:t>　　第一节 我国消费品产品进口分析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我国消费品产品出口分析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我国消费品产品进出口预测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三、2025年消费品产品进口预测</w:t>
      </w:r>
      <w:r>
        <w:rPr>
          <w:rFonts w:hint="eastAsia"/>
        </w:rPr>
        <w:br/>
      </w:r>
      <w:r>
        <w:rPr>
          <w:rFonts w:hint="eastAsia"/>
        </w:rPr>
        <w:t>　　　　四、2025年消费品产品出口预测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消费品行业"五力"模型分析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一、同行业竞争</w:t>
      </w:r>
      <w:r>
        <w:rPr>
          <w:rFonts w:hint="eastAsia"/>
        </w:rPr>
        <w:br/>
      </w:r>
      <w:r>
        <w:rPr>
          <w:rFonts w:hint="eastAsia"/>
        </w:rPr>
        <w:t>　　　　二、原料供应</w:t>
      </w:r>
      <w:r>
        <w:rPr>
          <w:rFonts w:hint="eastAsia"/>
        </w:rPr>
        <w:br/>
      </w:r>
      <w:r>
        <w:rPr>
          <w:rFonts w:hint="eastAsia"/>
        </w:rPr>
        <w:t>　　　　三、客户市场</w:t>
      </w:r>
      <w:r>
        <w:rPr>
          <w:rFonts w:hint="eastAsia"/>
        </w:rPr>
        <w:br/>
      </w:r>
      <w:r>
        <w:rPr>
          <w:rFonts w:hint="eastAsia"/>
        </w:rPr>
        <w:t>　　　　四、市场新进入者</w:t>
      </w:r>
      <w:r>
        <w:rPr>
          <w:rFonts w:hint="eastAsia"/>
        </w:rPr>
        <w:br/>
      </w:r>
      <w:r>
        <w:rPr>
          <w:rFonts w:hint="eastAsia"/>
        </w:rPr>
        <w:t>　　　　五、替代产品</w:t>
      </w:r>
      <w:r>
        <w:rPr>
          <w:rFonts w:hint="eastAsia"/>
        </w:rPr>
        <w:br/>
      </w:r>
      <w:r>
        <w:rPr>
          <w:rFonts w:hint="eastAsia"/>
        </w:rPr>
        <w:t>　　　　六、五力模型分析特点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消费品行业主要企业竞争力分析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2025年消费品行业竞争格局分析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一、2025年消费品行业竞争分析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二、2025年中外消费品产品竞争分析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三、2025年国内外消费品竞争分析</w:t>
      </w:r>
      <w:r>
        <w:rPr>
          <w:rFonts w:hint="eastAsia"/>
        </w:rPr>
        <w:br/>
      </w:r>
      <w:r>
        <w:rPr>
          <w:rFonts w:hint="eastAsia"/>
        </w:rPr>
        <w:t>　　　　四、2025年我国消费品市场竞争分析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五、2025年我国消费品市场集中度分析</w:t>
      </w:r>
      <w:r>
        <w:rPr>
          <w:rFonts w:hint="eastAsia"/>
        </w:rPr>
        <w:br/>
      </w:r>
      <w:r>
        <w:rPr>
          <w:rFonts w:hint="eastAsia"/>
        </w:rPr>
        <w:t>　　　　六、2019-2031年国内主要消费品企业动向</w:t>
      </w:r>
      <w:r>
        <w:rPr>
          <w:rFonts w:hint="eastAsia"/>
        </w:rPr>
        <w:br/>
      </w:r>
      <w:r>
        <w:rPr>
          <w:rFonts w:hint="eastAsia"/>
        </w:rPr>
        <w:t>　　第六节 消费品行业SWOT分析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消费品企业竞争策略分析</w:t>
      </w:r>
      <w:r>
        <w:rPr>
          <w:rFonts w:hint="eastAsia"/>
        </w:rPr>
        <w:br/>
      </w:r>
      <w:r>
        <w:rPr>
          <w:rFonts w:hint="eastAsia"/>
        </w:rPr>
        <w:t>　　第一节 消费品市场竞争策略分析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一、2025年消费品市场增长潜力分析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二、2025年消费品主要潜力品种分析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三、现有消费品产品竞争策略分析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四、潜力消费品品种竞争策略选择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消费品企业竞争策略分析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一、2019-2031年我国消费品市场竞争趋势</w:t>
      </w:r>
      <w:r>
        <w:rPr>
          <w:rFonts w:hint="eastAsia"/>
        </w:rPr>
        <w:br/>
      </w:r>
      <w:r>
        <w:rPr>
          <w:rFonts w:hint="eastAsia"/>
        </w:rPr>
        <w:t>　　　　二、2019-2031年消费品行业竞争格局展望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三、2019-2031年消费品行业竞争策略分析</w:t>
      </w:r>
      <w:r>
        <w:rPr>
          <w:rFonts w:hint="eastAsia"/>
        </w:rPr>
        <w:br/>
      </w:r>
      <w:r>
        <w:rPr>
          <w:rFonts w:hint="eastAsia"/>
        </w:rPr>
        <w:t>　　　　四、2019-2031年消费品企业竞争策略分析</w:t>
      </w:r>
      <w:r>
        <w:rPr>
          <w:rFonts w:hint="eastAsia"/>
        </w:rPr>
        <w:br/>
      </w:r>
      <w:r>
        <w:rPr>
          <w:rFonts w:hint="eastAsia"/>
        </w:rPr>
        <w:t>　　第三节 顾客忠诚度分析</w:t>
      </w:r>
      <w:r>
        <w:rPr>
          <w:rFonts w:hint="eastAsia"/>
        </w:rPr>
        <w:br/>
      </w:r>
      <w:r>
        <w:rPr>
          <w:rFonts w:hint="eastAsia"/>
        </w:rPr>
        <w:t>　　　　一、顾客忠诚度培养的意义</w:t>
      </w:r>
      <w:r>
        <w:rPr>
          <w:rFonts w:hint="eastAsia"/>
        </w:rPr>
        <w:br/>
      </w:r>
      <w:r>
        <w:rPr>
          <w:rFonts w:hint="eastAsia"/>
        </w:rPr>
        <w:t>　　　　二、顾客忠诚度培养途径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国内主要消费品企业竞争分析（3-5家）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四、2019-2031年发展战略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消费品行业发展趋势分析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一、2025年宏观经济走势展望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三、2025年国际经济走势展望</w:t>
      </w:r>
      <w:r>
        <w:rPr>
          <w:rFonts w:hint="eastAsia"/>
        </w:rPr>
        <w:br/>
      </w:r>
      <w:r>
        <w:rPr>
          <w:rFonts w:hint="eastAsia"/>
        </w:rPr>
        <w:t>　　第二节 2025年消费品行业发展趋势分析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2019-2031年中国消费品市场趋势分析</w:t>
      </w:r>
      <w:r>
        <w:rPr>
          <w:rFonts w:hint="eastAsia"/>
        </w:rPr>
        <w:br/>
      </w:r>
      <w:r>
        <w:rPr>
          <w:rFonts w:hint="eastAsia"/>
        </w:rPr>
        <w:t>　　　　一、2025年消费品市场趋势总结</w:t>
      </w:r>
      <w:r>
        <w:rPr>
          <w:rFonts w:hint="eastAsia"/>
        </w:rPr>
        <w:br/>
      </w:r>
      <w:r>
        <w:rPr>
          <w:rFonts w:hint="eastAsia"/>
        </w:rPr>
        <w:t>　　　　二、2019-2031年消费品发展趋势分析</w:t>
      </w:r>
      <w:r>
        <w:rPr>
          <w:rFonts w:hint="eastAsia"/>
        </w:rPr>
        <w:br/>
      </w:r>
      <w:r>
        <w:rPr>
          <w:rFonts w:hint="eastAsia"/>
        </w:rPr>
        <w:t>　　　　三、2019-2031年消费品市场发展空间</w:t>
      </w:r>
      <w:r>
        <w:rPr>
          <w:rFonts w:hint="eastAsia"/>
        </w:rPr>
        <w:br/>
      </w:r>
      <w:r>
        <w:rPr>
          <w:rFonts w:hint="eastAsia"/>
        </w:rPr>
        <w:t>　　　　四、2019-2031年消费品产业政策趋向</w:t>
      </w:r>
      <w:r>
        <w:rPr>
          <w:rFonts w:hint="eastAsia"/>
        </w:rPr>
        <w:br/>
      </w:r>
      <w:r>
        <w:rPr>
          <w:rFonts w:hint="eastAsia"/>
        </w:rPr>
        <w:t>　　　　五、2019-2031年消费品技术革新趋势</w:t>
      </w:r>
      <w:r>
        <w:rPr>
          <w:rFonts w:hint="eastAsia"/>
        </w:rPr>
        <w:br/>
      </w:r>
      <w:r>
        <w:rPr>
          <w:rFonts w:hint="eastAsia"/>
        </w:rPr>
        <w:t>　　　　六、2019-2031年消费品价格走势分析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2019-2031年消费品行业发展预测</w:t>
      </w:r>
      <w:r>
        <w:rPr>
          <w:rFonts w:hint="eastAsia"/>
        </w:rPr>
        <w:br/>
      </w:r>
      <w:r>
        <w:rPr>
          <w:rFonts w:hint="eastAsia"/>
        </w:rPr>
        <w:t>　　第一节 2019-2031年消费品需求与消费预测</w:t>
      </w:r>
      <w:r>
        <w:rPr>
          <w:rFonts w:hint="eastAsia"/>
        </w:rPr>
        <w:br/>
      </w:r>
      <w:r>
        <w:rPr>
          <w:rFonts w:hint="eastAsia"/>
        </w:rPr>
        <w:t>　　　　一、2019-2031年消费品产品消费预测</w:t>
      </w:r>
      <w:r>
        <w:rPr>
          <w:rFonts w:hint="eastAsia"/>
        </w:rPr>
        <w:br/>
      </w:r>
      <w:r>
        <w:rPr>
          <w:rFonts w:hint="eastAsia"/>
        </w:rPr>
        <w:t>　　　　二、2019-2031年消费品市场规模预测</w:t>
      </w:r>
      <w:r>
        <w:rPr>
          <w:rFonts w:hint="eastAsia"/>
        </w:rPr>
        <w:br/>
      </w:r>
      <w:r>
        <w:rPr>
          <w:rFonts w:hint="eastAsia"/>
        </w:rPr>
        <w:t>　　　　三、2019-2031年消费品行业总产值预测</w:t>
      </w:r>
      <w:r>
        <w:rPr>
          <w:rFonts w:hint="eastAsia"/>
        </w:rPr>
        <w:br/>
      </w:r>
      <w:r>
        <w:rPr>
          <w:rFonts w:hint="eastAsia"/>
        </w:rPr>
        <w:t>　　　　四、2019-2031年消费品行业销售收入预测</w:t>
      </w:r>
      <w:r>
        <w:rPr>
          <w:rFonts w:hint="eastAsia"/>
        </w:rPr>
        <w:br/>
      </w:r>
      <w:r>
        <w:rPr>
          <w:rFonts w:hint="eastAsia"/>
        </w:rPr>
        <w:t>　　　　五、2019-2031年消费品行业总资产预测</w:t>
      </w:r>
      <w:r>
        <w:rPr>
          <w:rFonts w:hint="eastAsia"/>
        </w:rPr>
        <w:br/>
      </w:r>
      <w:r>
        <w:rPr>
          <w:rFonts w:hint="eastAsia"/>
        </w:rPr>
        <w:t>　　第二节 2019-2031年中国消费品行业供需预测</w:t>
      </w:r>
      <w:r>
        <w:rPr>
          <w:rFonts w:hint="eastAsia"/>
        </w:rPr>
        <w:br/>
      </w:r>
      <w:r>
        <w:rPr>
          <w:rFonts w:hint="eastAsia"/>
        </w:rPr>
        <w:t>　　　　一、2019-2031年中国消费品供给预测</w:t>
      </w:r>
      <w:r>
        <w:rPr>
          <w:rFonts w:hint="eastAsia"/>
        </w:rPr>
        <w:br/>
      </w:r>
      <w:r>
        <w:rPr>
          <w:rFonts w:hint="eastAsia"/>
        </w:rPr>
        <w:t>　　　　二、2019-2031年中国消费品产品产量预测</w:t>
      </w:r>
      <w:r>
        <w:rPr>
          <w:rFonts w:hint="eastAsia"/>
        </w:rPr>
        <w:br/>
      </w:r>
      <w:r>
        <w:rPr>
          <w:rFonts w:hint="eastAsia"/>
        </w:rPr>
        <w:t>　　　　三、2019-2031年中国消费品需求预测</w:t>
      </w:r>
      <w:r>
        <w:rPr>
          <w:rFonts w:hint="eastAsia"/>
        </w:rPr>
        <w:br/>
      </w:r>
      <w:r>
        <w:rPr>
          <w:rFonts w:hint="eastAsia"/>
        </w:rPr>
        <w:t>　　　　四、2019-2031年中国消费品供需平衡预测</w:t>
      </w:r>
      <w:r>
        <w:rPr>
          <w:rFonts w:hint="eastAsia"/>
        </w:rPr>
        <w:br/>
      </w:r>
      <w:r>
        <w:rPr>
          <w:rFonts w:hint="eastAsia"/>
        </w:rPr>
        <w:t>　　　　五、2019-2031年中国消费品产品价格预测</w:t>
      </w:r>
      <w:r>
        <w:rPr>
          <w:rFonts w:hint="eastAsia"/>
        </w:rPr>
        <w:br/>
      </w:r>
      <w:r>
        <w:rPr>
          <w:rFonts w:hint="eastAsia"/>
        </w:rPr>
        <w:t>　　　　六、2019-2031年主要消费品产品进出口预测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消费品行业投资现状分析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2025年消费品行业投资情况分析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消费品行业投资环境分析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二、2019-2031年我国宏观经济形势分析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三、2019-2031年投资趋势及其影响预测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一、2025年消费品行业政策环境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三、2019-2031年社会环境对行业的影响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消费品行业"十四五"发展规划</w:t>
      </w:r>
      <w:r>
        <w:rPr>
          <w:rFonts w:hint="eastAsia"/>
        </w:rPr>
        <w:br/>
      </w:r>
      <w:r>
        <w:rPr>
          <w:rFonts w:hint="eastAsia"/>
        </w:rPr>
        <w:t>　　　　一、"十四五"消费品行业发展主要成就和问题</w:t>
      </w:r>
      <w:r>
        <w:rPr>
          <w:rFonts w:hint="eastAsia"/>
        </w:rPr>
        <w:br/>
      </w:r>
      <w:r>
        <w:rPr>
          <w:rFonts w:hint="eastAsia"/>
        </w:rPr>
        <w:t>　　　　二、"十四五"消费品发展面临的新形势</w:t>
      </w:r>
      <w:r>
        <w:rPr>
          <w:rFonts w:hint="eastAsia"/>
        </w:rPr>
        <w:br/>
      </w:r>
      <w:r>
        <w:rPr>
          <w:rFonts w:hint="eastAsia"/>
        </w:rPr>
        <w:t>　　　　三、"十四五"消费品发展的指导思想、战略目标</w:t>
      </w:r>
      <w:r>
        <w:rPr>
          <w:rFonts w:hint="eastAsia"/>
        </w:rPr>
        <w:br/>
      </w:r>
      <w:r>
        <w:rPr>
          <w:rFonts w:hint="eastAsia"/>
        </w:rPr>
        <w:t>　　　　四、"十四五"消费品行业发展主要任务</w:t>
      </w:r>
      <w:r>
        <w:rPr>
          <w:rFonts w:hint="eastAsia"/>
        </w:rPr>
        <w:br/>
      </w:r>
      <w:r>
        <w:rPr>
          <w:rFonts w:hint="eastAsia"/>
        </w:rPr>
        <w:t>　　　　五、"十四五"消费品重点行业发展方向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消费品行业投资机会与风险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消费品行业投资效益分析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一、2025年消费品行业投资状况分析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二、2019-2031年消费品行业投资效益分析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三、2019-2031年消费品行业投资趋势预测</w:t>
      </w:r>
      <w:r>
        <w:rPr>
          <w:rFonts w:hint="eastAsia"/>
        </w:rPr>
        <w:br/>
      </w:r>
      <w:r>
        <w:rPr>
          <w:rFonts w:hint="eastAsia"/>
        </w:rPr>
        <w:t>　　　　四、2019-2031年消费品行业的投资方向</w:t>
      </w:r>
      <w:r>
        <w:rPr>
          <w:rFonts w:hint="eastAsia"/>
        </w:rPr>
        <w:br/>
      </w:r>
      <w:r>
        <w:rPr>
          <w:rFonts w:hint="eastAsia"/>
        </w:rPr>
        <w:t>　　　　五、2019-2031年消费品行业投资的建议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影响消费品行业发展的主要因素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一、2019-2031年影响消费品行业运行的有利因素分析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二、2019-2031年影响消费品行业运行的稳定因素分析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三、2019-2031年影响消费品行业运行的不利因素分析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四、2019-2031年我国消费品行业发展面临的挑战分析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五、2019-2031年我国消费品行业发展面临的机遇分析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消费品行业投资风险及控制策略分析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一、2019-2031年消费品行业市场风险及控制策略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二、2019-2031年消费品行业政策风险及控制策略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三、2019-2031年消费品行业经营风险及控制策略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四、2019-2031年消费品行业技术风险及控制策略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五、2019-2031年消费品同业竞争风险及控制策略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六、2019-2031年消费品行业其他风险及控制策略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消费品行业投资战略研究</w:t>
      </w:r>
      <w:r>
        <w:rPr>
          <w:rFonts w:hint="eastAsia"/>
        </w:rPr>
        <w:br/>
      </w:r>
      <w:r>
        <w:rPr>
          <w:rFonts w:hint="eastAsia"/>
        </w:rPr>
        <w:t>　　第一节 消费品行业发展战略研究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七、信息建设战略</w:t>
      </w:r>
      <w:r>
        <w:rPr>
          <w:rFonts w:hint="eastAsia"/>
        </w:rPr>
        <w:br/>
      </w:r>
      <w:r>
        <w:rPr>
          <w:rFonts w:hint="eastAsia"/>
        </w:rPr>
        <w:t>　　第二节 对我国消费品品牌的战略思考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二、消费品实施品牌战略的意义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三、消费品企业品牌的现状分析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四、我国消费品企业的品牌战略</w:t>
      </w:r>
      <w:r>
        <w:rPr>
          <w:rFonts w:hint="eastAsia"/>
        </w:rPr>
        <w:br/>
      </w:r>
      <w:r>
        <w:rPr>
          <w:rFonts w:hint="eastAsia"/>
        </w:rPr>
        <w:t>　　　　五、消费品品牌战略管理的策略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中:智:林:－消费品行业投资战略研究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一、2025年消费品行业投资战略研究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二、2025年消费品行业投资战略研究</w:t>
      </w:r>
      <w:r>
        <w:rPr>
          <w:rFonts w:hint="eastAsia"/>
        </w:rPr>
        <w:br/>
      </w:r>
      <w:r>
        <w:rPr>
          <w:rFonts w:hint="eastAsia"/>
        </w:rPr>
        <w:t>　　　　三、2019-2031年消费品行业投资形势</w:t>
      </w:r>
      <w:r>
        <w:rPr>
          <w:rFonts w:hint="eastAsia"/>
        </w:rPr>
        <w:br/>
      </w:r>
      <w:r>
        <w:rPr>
          <w:rFonts w:hint="eastAsia"/>
        </w:rPr>
        <w:t>　　　　四、2019-2031年消费品行业投资战略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投资分析及风险规避建议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消费品零售介绍</w:t>
      </w:r>
      <w:r>
        <w:rPr>
          <w:rFonts w:hint="eastAsia"/>
        </w:rPr>
        <w:br/>
      </w:r>
      <w:r>
        <w:rPr>
          <w:rFonts w:hint="eastAsia"/>
        </w:rPr>
        <w:t>　　图表 消费品零售图片</w:t>
      </w:r>
      <w:r>
        <w:rPr>
          <w:rFonts w:hint="eastAsia"/>
        </w:rPr>
        <w:br/>
      </w:r>
      <w:r>
        <w:rPr>
          <w:rFonts w:hint="eastAsia"/>
        </w:rPr>
        <w:t>　　图表 消费品零售产业链分析</w:t>
      </w:r>
      <w:r>
        <w:rPr>
          <w:rFonts w:hint="eastAsia"/>
        </w:rPr>
        <w:br/>
      </w:r>
      <w:r>
        <w:rPr>
          <w:rFonts w:hint="eastAsia"/>
        </w:rPr>
        <w:t>　　图表 消费品零售主要特点</w:t>
      </w:r>
      <w:r>
        <w:rPr>
          <w:rFonts w:hint="eastAsia"/>
        </w:rPr>
        <w:br/>
      </w:r>
      <w:r>
        <w:rPr>
          <w:rFonts w:hint="eastAsia"/>
        </w:rPr>
        <w:t>　　图表 消费品零售政策分析</w:t>
      </w:r>
      <w:r>
        <w:rPr>
          <w:rFonts w:hint="eastAsia"/>
        </w:rPr>
        <w:br/>
      </w:r>
      <w:r>
        <w:rPr>
          <w:rFonts w:hint="eastAsia"/>
        </w:rPr>
        <w:t>　　图表 消费品零售标准 技术</w:t>
      </w:r>
      <w:r>
        <w:rPr>
          <w:rFonts w:hint="eastAsia"/>
        </w:rPr>
        <w:br/>
      </w:r>
      <w:r>
        <w:rPr>
          <w:rFonts w:hint="eastAsia"/>
        </w:rPr>
        <w:t>　　图表 消费品零售最新消息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2019-2024年消费品零售行业市场容量统计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2019-2024年中国消费品零售行业市场规模及增长情况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2019-2024年中国消费品零售行业销售收入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2019-2024年中国消费品零售行业利润总额分析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2019-2024年中国消费品零售行业企业数量情况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2019-2024年中国消费品零售行业企业平均规模情况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消费品零售价格走势</w:t>
      </w:r>
      <w:r>
        <w:rPr>
          <w:rFonts w:hint="eastAsia"/>
        </w:rPr>
        <w:br/>
      </w:r>
      <w:r>
        <w:rPr>
          <w:rFonts w:hint="eastAsia"/>
        </w:rPr>
        <w:t>　　图表 2024年消费品零售成本和利润分析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2024年中国消费品零售行业竞争力分析</w:t>
      </w:r>
      <w:r>
        <w:rPr>
          <w:rFonts w:hint="eastAsia"/>
        </w:rPr>
        <w:br/>
      </w:r>
      <w:r>
        <w:rPr>
          <w:rFonts w:hint="eastAsia"/>
        </w:rPr>
        <w:t>　　图表 消费品零售优势</w:t>
      </w:r>
      <w:r>
        <w:rPr>
          <w:rFonts w:hint="eastAsia"/>
        </w:rPr>
        <w:br/>
      </w:r>
      <w:r>
        <w:rPr>
          <w:rFonts w:hint="eastAsia"/>
        </w:rPr>
        <w:t>　　图表 消费品零售劣势</w:t>
      </w:r>
      <w:r>
        <w:rPr>
          <w:rFonts w:hint="eastAsia"/>
        </w:rPr>
        <w:br/>
      </w:r>
      <w:r>
        <w:rPr>
          <w:rFonts w:hint="eastAsia"/>
        </w:rPr>
        <w:t>　　图表 消费品零售机会</w:t>
      </w:r>
      <w:r>
        <w:rPr>
          <w:rFonts w:hint="eastAsia"/>
        </w:rPr>
        <w:br/>
      </w:r>
      <w:r>
        <w:rPr>
          <w:rFonts w:hint="eastAsia"/>
        </w:rPr>
        <w:t>　　图表 消费品零售威胁</w:t>
      </w:r>
      <w:r>
        <w:rPr>
          <w:rFonts w:hint="eastAsia"/>
        </w:rPr>
        <w:br/>
      </w:r>
      <w:r>
        <w:rPr>
          <w:rFonts w:hint="eastAsia"/>
        </w:rPr>
        <w:t>　　图表 2019-2024年中国消费品零售行业盈利能力分析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2019-2024年中国消费品零售行业运营能力分析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2019-2024年中国消费品零售行业偿债能力分析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2019-2024年中国消费品零售行业发展能力分析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2019-2024年中国消费品零售行业经营效益分析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**地区消费品零售市场规模及增长情况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**地区消费品零售行业市场需求情况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**地区消费品零售市场规模及增长情况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**地区消费品零售行业市场需求情况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**地区消费品零售市场规模及增长情况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**地区消费品零售行业市场需求情况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消费品零售品牌分析</w:t>
      </w:r>
      <w:r>
        <w:rPr>
          <w:rFonts w:hint="eastAsia"/>
        </w:rPr>
        <w:br/>
      </w:r>
      <w:r>
        <w:rPr>
          <w:rFonts w:hint="eastAsia"/>
        </w:rPr>
        <w:t>　　图表 消费品零售企业（一）概述</w:t>
      </w:r>
      <w:r>
        <w:rPr>
          <w:rFonts w:hint="eastAsia"/>
        </w:rPr>
        <w:br/>
      </w:r>
      <w:r>
        <w:rPr>
          <w:rFonts w:hint="eastAsia"/>
        </w:rPr>
        <w:t>　　图表 企业消费品零售业务分析</w:t>
      </w:r>
      <w:r>
        <w:rPr>
          <w:rFonts w:hint="eastAsia"/>
        </w:rPr>
        <w:br/>
      </w:r>
      <w:r>
        <w:rPr>
          <w:rFonts w:hint="eastAsia"/>
        </w:rPr>
        <w:t>　　图表 消费品零售企业（一）经营情况分析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消费品零售企业（一）盈利能力情况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消费品零售企业（一）偿债能力情况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消费品零售企业（一）运营能力情况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消费品零售企业（一）成长能力情况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消费品零售企业（二）简介</w:t>
      </w:r>
      <w:r>
        <w:rPr>
          <w:rFonts w:hint="eastAsia"/>
        </w:rPr>
        <w:br/>
      </w:r>
      <w:r>
        <w:rPr>
          <w:rFonts w:hint="eastAsia"/>
        </w:rPr>
        <w:t>　　图表 企业消费品零售业务</w:t>
      </w:r>
      <w:r>
        <w:rPr>
          <w:rFonts w:hint="eastAsia"/>
        </w:rPr>
        <w:br/>
      </w:r>
      <w:r>
        <w:rPr>
          <w:rFonts w:hint="eastAsia"/>
        </w:rPr>
        <w:t>　　图表 消费品零售企业（二）经营情况分析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消费品零售企业（二）盈利能力情况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消费品零售企业（二）偿债能力情况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消费品零售企业（二）运营能力情况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消费品零售企业（二）成长能力情况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消费品零售企业（三）概况</w:t>
      </w:r>
      <w:r>
        <w:rPr>
          <w:rFonts w:hint="eastAsia"/>
        </w:rPr>
        <w:br/>
      </w:r>
      <w:r>
        <w:rPr>
          <w:rFonts w:hint="eastAsia"/>
        </w:rPr>
        <w:t>　　图表 企业消费品零售业务情况</w:t>
      </w:r>
      <w:r>
        <w:rPr>
          <w:rFonts w:hint="eastAsia"/>
        </w:rPr>
        <w:br/>
      </w:r>
      <w:r>
        <w:rPr>
          <w:rFonts w:hint="eastAsia"/>
        </w:rPr>
        <w:t>　　图表 消费品零售企业（三）经营情况分析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消费品零售企业（三）盈利能力情况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消费品零售企业（三）偿债能力情况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消费品零售企业（三）运营能力情况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消费品零售企业（三）成长能力情况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消费品零售发展有利因素分析</w:t>
      </w:r>
      <w:r>
        <w:rPr>
          <w:rFonts w:hint="eastAsia"/>
        </w:rPr>
        <w:br/>
      </w:r>
      <w:r>
        <w:rPr>
          <w:rFonts w:hint="eastAsia"/>
        </w:rPr>
        <w:t>　　图表 消费品零售发展不利因素分析</w:t>
      </w:r>
      <w:r>
        <w:rPr>
          <w:rFonts w:hint="eastAsia"/>
        </w:rPr>
        <w:br/>
      </w:r>
      <w:r>
        <w:rPr>
          <w:rFonts w:hint="eastAsia"/>
        </w:rPr>
        <w:t>　　图表 进入消费品零售行业壁垒</w:t>
      </w:r>
      <w:r>
        <w:rPr>
          <w:rFonts w:hint="eastAsia"/>
        </w:rPr>
        <w:br/>
      </w:r>
      <w:r>
        <w:rPr>
          <w:rFonts w:hint="eastAsia"/>
        </w:rPr>
        <w:t>　　图表 2025-2031年中国消费品零售行业市场容量预测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2025-2031年中国消费品零售行业市场规模预测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2025-2031年中国消费品零售市场前景分析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2025-2031年中国消费品零售行业风险研究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2025-2031年中国消费品零售行业发展趋势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299ba89b94b48" w:history="1">
        <w:r>
          <w:rPr>
            <w:rStyle w:val="Hyperlink"/>
          </w:rPr>
          <w:t>2025-2031年中国消费品零售行业现状与发展趋势预测报告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8299ba89b94b48" w:history="1">
        <w:r>
          <w:rPr>
            <w:rStyle w:val="Hyperlink"/>
          </w:rPr>
          <w:t>https://www.20087.com/9/03/XiaoFeiPinLingShouHangYeQuShi.html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4a7e5dba9487d" w:history="1">
      <w:r>
        <w:rPr>
          <w:rStyle w:val="Hyperlink"/>
        </w:rPr>
        <w:t>2025-2031年中国消费品零售行业现状与发展趋势预测报告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XiaoFeiPinLingShouHangYeQuShi.html" TargetMode="External" Id="Rb18299ba89b9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XiaoFeiPinLingShouHangYeQuShi.html" TargetMode="External" Id="Rcbd4a7e5dba9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2024-12-07T23:01:03Z</dcterms:created>
  <dcterms:modified xsi:type="dcterms:W3CDTF">2024-12-08T00:01:03Z</dcterms:modified>
  <dc:subject>2025-2031年中国消费品零售行业现状与发展趋势预测报告</dc:subject>
  <dc:title>2025-2031年中国消费品零售行业现状与发展趋势预测报告</dc:title>
  <cp:keywords>2025-2031年中国消费品零售行业现状与发展趋势预测报告</cp:keywords>
  <dc:description>2025-2031年中国消费品零售行业现状与发展趋势预测报告</dc:description>
</cp:coreProperties>
</file>