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64cef466c454a" w:history="1">
              <w:r>
                <w:rPr>
                  <w:rStyle w:val="Hyperlink"/>
                </w:rPr>
                <w:t>中国环境污染治理行业调查分析及发展趋势预测报告（2025-2031年）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64cef466c454a" w:history="1">
              <w:r>
                <w:rPr>
                  <w:rStyle w:val="Hyperlink"/>
                </w:rPr>
                <w:t>中国环境污染治理行业调查分析及发展趋势预测报告（2025-2031年）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64cef466c454a" w:history="1">
                <w:r>
                  <w:rPr>
                    <w:rStyle w:val="Hyperlink"/>
                  </w:rPr>
                  <w:t>https://www.20087.com/9/03/HuanJingWuRanZhiLiFaZhanQuShiYuC.html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污染治理行业作为全球环保产业的重要组成部分，近年来随着各国对环境保护和可持续发展的重视，市场需求持续增长。环境污染治理涵盖了大气污染、水污染、土壤污染等多个领域，通过采用物理、化学、生物等技术手段，对污染物进行去除、转化、回收，达到改善环境质量的目的。近年来，随着科技的进步和政策的推动，环境污染治理行业正朝着高效、经济、绿色的方向发展，如利用新材料、新技术提高污染治理效率，采用循环经济模式减少二次污染，推行环境绩效合同服务等创新模式。</w:t>
      </w:r>
      <w:r>
        <w:rPr>
          <w:rFonts w:hint="eastAsia"/>
        </w:rPr>
        <w:br/>
      </w:r>
      <w:r>
        <w:rPr>
          <w:rFonts w:hint="eastAsia"/>
        </w:rPr>
        <w:t>　　未来，环境污染治理行业的发展将更加注重技术创新、综合施策和公众参与。技术创新方面，通过研发更高效、更经济的污染治理技术，提高治理效果，降低治理成本。综合施策方面，从源头控制、过程管理、末端治理等多环节入手，构建系统化的污染治理体系，实现环境质量的根本改善。公众参与方面，增强公众环保意识，鼓励社会各界参与环境保护，形成政府、企业、公众共治的良好局面。然而，环境污染治理行业也面临着技术瓶颈、资金投入、以及如何在保证治理效果的同时实现经济效益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64cef466c454a" w:history="1">
        <w:r>
          <w:rPr>
            <w:rStyle w:val="Hyperlink"/>
          </w:rPr>
          <w:t>中国环境污染治理行业调查分析及发展趋势预测报告（2025-2031年）</w:t>
        </w:r>
      </w:hyperlink>
      <w:r>
        <w:rPr>
          <w:rFonts w:hint="eastAsia"/>
        </w:rPr>
        <w:t>》依托权威机构及相关协会的数据资料，全面解析了环境污染治理行业现状、市场需求及市场规模，系统梳理了环境污染治理产业链结构、价格趋势及各细分市场动态。报告对环境污染治理市场前景与发展趋势进行了科学预测，重点分析了品牌竞争格局、市场集中度及主要企业的经营表现。同时，通过SWOT分析揭示了环境污染治理行业面临的机遇与风险，为环境污染治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环境污染治理行业发展概述</w:t>
      </w:r>
      <w:r>
        <w:rPr>
          <w:rFonts w:hint="eastAsia"/>
        </w:rPr>
        <w:br/>
      </w:r>
      <w:r>
        <w:rPr>
          <w:rFonts w:hint="eastAsia"/>
        </w:rPr>
        <w:t>　　第一节 环境污染治理简介</w:t>
      </w:r>
      <w:r>
        <w:rPr>
          <w:rFonts w:hint="eastAsia"/>
        </w:rPr>
        <w:br/>
      </w:r>
      <w:r>
        <w:rPr>
          <w:rFonts w:hint="eastAsia"/>
        </w:rPr>
        <w:t>　　　　一、环境污染治理的定义</w:t>
      </w:r>
      <w:r>
        <w:rPr>
          <w:rFonts w:hint="eastAsia"/>
        </w:rPr>
        <w:br/>
      </w:r>
      <w:r>
        <w:rPr>
          <w:rFonts w:hint="eastAsia"/>
        </w:rPr>
        <w:t>　　　　二、环境污染治理的特点</w:t>
      </w:r>
      <w:r>
        <w:rPr>
          <w:rFonts w:hint="eastAsia"/>
        </w:rPr>
        <w:br/>
      </w:r>
      <w:r>
        <w:rPr>
          <w:rFonts w:hint="eastAsia"/>
        </w:rPr>
        <w:t>　　　　三、环境污染治理的优缺点</w:t>
      </w:r>
      <w:r>
        <w:rPr>
          <w:rFonts w:hint="eastAsia"/>
        </w:rPr>
        <w:br/>
      </w:r>
      <w:r>
        <w:rPr>
          <w:rFonts w:hint="eastAsia"/>
        </w:rPr>
        <w:t>　　　　四、环境污染治理的难题</w:t>
      </w:r>
      <w:r>
        <w:rPr>
          <w:rFonts w:hint="eastAsia"/>
        </w:rPr>
        <w:br/>
      </w:r>
      <w:r>
        <w:rPr>
          <w:rFonts w:hint="eastAsia"/>
        </w:rPr>
        <w:t>　　第二节 环境污染治理发展状况分析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一、环境污染治理的意义</w:t>
      </w:r>
      <w:r>
        <w:rPr>
          <w:rFonts w:hint="eastAsia"/>
        </w:rPr>
        <w:br/>
      </w:r>
      <w:r>
        <w:rPr>
          <w:rFonts w:hint="eastAsia"/>
        </w:rPr>
        <w:t>　　　　二、环境污染治理的应用</w:t>
      </w:r>
      <w:r>
        <w:rPr>
          <w:rFonts w:hint="eastAsia"/>
        </w:rPr>
        <w:br/>
      </w:r>
      <w:r>
        <w:rPr>
          <w:rFonts w:hint="eastAsia"/>
        </w:rPr>
        <w:t>　　第三节 环境污染治理产业链分析</w:t>
      </w:r>
      <w:r>
        <w:rPr>
          <w:rFonts w:hint="eastAsia"/>
        </w:rPr>
        <w:br/>
      </w:r>
      <w:r>
        <w:rPr>
          <w:rFonts w:hint="eastAsia"/>
        </w:rPr>
        <w:t>　　2016年全国环境污染治理投资为9219.80亿元，同比增长4.7%。国家财政资金支撑，为环保投资提供持续可靠的发展动力。目前，伴随着大气、水、土壤污染防治行动计划逐步走到收官处，环保产业的总体规模进一步扩大，成为拉动经济增长重要支柱。</w:t>
      </w:r>
      <w:r>
        <w:rPr>
          <w:rFonts w:hint="eastAsia"/>
        </w:rPr>
        <w:br/>
      </w:r>
      <w:r>
        <w:rPr>
          <w:rFonts w:hint="eastAsia"/>
        </w:rPr>
        <w:t>　　环保行业上市辅导公司细分行业分布</w:t>
      </w:r>
      <w:r>
        <w:rPr>
          <w:rFonts w:hint="eastAsia"/>
        </w:rPr>
        <w:br/>
      </w:r>
      <w:r>
        <w:rPr>
          <w:rFonts w:hint="eastAsia"/>
        </w:rPr>
        <w:t>　　　　一、环境污染治理的产业链结构分析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二、环境污染治理上游相关产业分析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三、环境污染治理下游相关产业分析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世界环境污染治理市场发展分析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全球环境污染治理产业发展分析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一、世界环境污染治理产业发展历程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三、全球环境污染治理产业的发展格局探讨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全球环境污染治理业市场发展分析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一、2025年世界环境污染治理业市场发展现状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二、2025年全球环境污染治理市场供需分析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三、2025年全球环境污染治理市场需求及成本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2025年主要国家环境污染治理业发展分析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一、德国环境污染治理发展分析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二、美国环境污染治理发展分析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三、日本环境污染治理发展分析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四、韩国环境污染治理发展分析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我国环境污染治理产业发展现状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一、我国环境污染治理产业现状分析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二、我国环境污染治理产业发展历程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三、我国环境污染治理市场阶段性特征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我国环境污染治理市场技术分析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一、我国环境污染治理市场技术发展现状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三、中国环境污染治理市场技术发展趋势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中国环境污染治理产业链剖析及其对产业的影响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我国环境污染治理产业运行形势分析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我国环境污染治理业市场问题和挑战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中国环境污染治理产业的隐忧与出路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一、中国环境污染治理产业的问题隐患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二、中国环境污染治理产业发展的不利因素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三、中国环境污染治理产业问题的对策分析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我国环境污染治理产业政策问题及其对策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我国环境污染治理产业经济运行分析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中国环境污染治理开发和利用分析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一、中国环境污染治理行业开发的必要性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二、中国环境污染治理行业利用的优劣势分析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三、中国对于环境污染治理行业利用的关键领域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四、中国对于环境污染治理开发与利用的技术储备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环境污染治理开发利用的特性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一、环境污染治理的利用效率分析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二、环境污染治理利用的安全性分析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三、环境污染治理利用的费用分析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我国环境污染治理应用状况和前景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一、我国环境污染治理市场应用状况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二、中国环境污染治理市场应用前景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环境污染治理行业竞争格局</w:t>
      </w:r>
      <w:r>
        <w:rPr>
          <w:rFonts w:hint="eastAsia"/>
        </w:rPr>
        <w:br/>
      </w:r>
      <w:r>
        <w:rPr>
          <w:rFonts w:hint="eastAsia"/>
        </w:rPr>
        <w:t>第六章 环境污染治理行业竞争分析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中国环境污染治理产业竞争现状分析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三、环境污染治理产业竞争程度分析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二、我国环境污染治理行业竞争格局分析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一、中国环境污染治理行业产业规模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二、中国环境污染治理产业集中度分析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三、中国环境污染治理行业要素成本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2020-2025年中国环境污染治理行业竞争分析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二、2025年环境污染治理市场竞争形势分析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三、2020-2025年环境污染治理主要竞争因素分析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环境污染治理市场竞争策略分析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二、现有环境污染治理竞争策略分析</w:t>
      </w:r>
      <w:r>
        <w:rPr>
          <w:rFonts w:hint="eastAsia"/>
        </w:rPr>
        <w:br/>
      </w:r>
      <w:r>
        <w:rPr>
          <w:rFonts w:hint="eastAsia"/>
        </w:rPr>
        <w:t>　　　　三、环境污染治理潜力品种竞争策略选择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环境污染治理企业竞争策略分析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一、2025-2031年我国环境污染治理市场竞争趋势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四、对环境污染治理行业发展策略的建议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北京联创绿源环境科技有限公司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湖南汉华环保节能科技有限公司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北京莱金源水处理技术有限公司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环境污染治理行业前景预测</w:t>
      </w:r>
      <w:r>
        <w:rPr>
          <w:rFonts w:hint="eastAsia"/>
        </w:rPr>
        <w:br/>
      </w:r>
      <w:r>
        <w:rPr>
          <w:rFonts w:hint="eastAsia"/>
        </w:rPr>
        <w:t>第九章 环境污染治理产业发展前景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二、未来中国环境污染治理的发展方向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三、中国环境污染治理发展的整体战略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三、2025年中国环境污染治理所占比重的预测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我国环境污染治理行业市场前景与趋势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一、中国环境污染治理产业市场前景分析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二、2025年我国环境污染治理供需趋势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三、2025-2031年中国环境污染治理产业发展趋势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未来环境污染治理行业市场预测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一、2025-2031年环境污染治理行业销售预测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2020-2025年中国环境污染治理企业发展战略与规划分析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2020-2025年中国环境污染治理企业盈利模式及品牌管理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2020-2025年中国环境污染治理行业SWOT分析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环境污染治理行业投资战略研究</w:t>
      </w:r>
      <w:r>
        <w:rPr>
          <w:rFonts w:hint="eastAsia"/>
        </w:rPr>
        <w:br/>
      </w:r>
      <w:r>
        <w:rPr>
          <w:rFonts w:hint="eastAsia"/>
        </w:rPr>
        <w:t>第十一章 环境污染治理行业投资环境分析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一、2025年环境污染治理行业政策环境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我国环境污染治理行业投资态势和前景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一、我国环境污染治理产业投资态势分析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二、我国环境污染治理产业投资潜力分析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三、我国环境污染治理行业投资机会分析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环境污染治理行业投资效益分析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一、2020-2025年环境污染治理行业投资状况分析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环境污染治理行业投资风险及控制策略分析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一、2025-2031年环境污染治理行业市场风险及控制策略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二、2025-2031年环境污染治理行业政策风险及控制策略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三、2025-2031年环境污染治理行业经营风险及控制策略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四、2025-2031年环境污染治理同业竞争风险及控制策略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五、2025-2031年环境污染治理行业其他风险及控制策略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环境污染治理行业发展战略研究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一、环境污染治理企业品牌的现状分析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三、环境污染治理实施品牌战略的意义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四、我国环境污染治理企业的品牌战略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环境污染治理行业投资战略研究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一、2025-2031年环境污染治理行业投资战略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[:中智:林:]对环境污染治理行业的投资建议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环境污染治理的应用领域按市场分类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环境污染治理的应用领域按产品分类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2025年世界环境污染治理企业排名</w:t>
      </w:r>
      <w:r>
        <w:rPr>
          <w:rFonts w:hint="eastAsia"/>
        </w:rPr>
        <w:br/>
      </w:r>
      <w:r>
        <w:rPr>
          <w:rFonts w:hint="eastAsia"/>
        </w:rPr>
        <w:t>　　图表 环境污染治理产业链图</w:t>
      </w:r>
      <w:r>
        <w:rPr>
          <w:rFonts w:hint="eastAsia"/>
        </w:rPr>
        <w:br/>
      </w:r>
      <w:r>
        <w:rPr>
          <w:rFonts w:hint="eastAsia"/>
        </w:rPr>
        <w:t>　　图表 我国环境污染治理产业链各产业生命周期分析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2025年中国环境污染治理市场分布</w:t>
      </w:r>
      <w:r>
        <w:rPr>
          <w:rFonts w:hint="eastAsia"/>
        </w:rPr>
        <w:br/>
      </w:r>
      <w:r>
        <w:rPr>
          <w:rFonts w:hint="eastAsia"/>
        </w:rPr>
        <w:t>　　图表 2025年中国环境污染治理市场规模</w:t>
      </w:r>
      <w:r>
        <w:rPr>
          <w:rFonts w:hint="eastAsia"/>
        </w:rPr>
        <w:br/>
      </w:r>
      <w:r>
        <w:rPr>
          <w:rFonts w:hint="eastAsia"/>
        </w:rPr>
        <w:t>　　图表 2020-2025年环境污染治理重要数据指标比较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64cef466c454a" w:history="1">
        <w:r>
          <w:rPr>
            <w:rStyle w:val="Hyperlink"/>
          </w:rPr>
          <w:t>中国环境污染治理行业调查分析及发展趋势预测报告（2025-2031年）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64cef466c454a" w:history="1">
        <w:r>
          <w:rPr>
            <w:rStyle w:val="Hyperlink"/>
          </w:rPr>
          <w:t>https://www.20087.com/9/03/HuanJingWuRanZhiLiFaZhanQuShiYuC.html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污染解决、环境污染治理资质证书、环境污染防治措施有哪些、环境污染治理方法、环境污染治理包括哪三个方面、环境污染治理投资占GDP比重、治理环境污染的意义、环境污染治理的心得体会、环境治理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9e4c39ee0408c" w:history="1">
      <w:r>
        <w:rPr>
          <w:rStyle w:val="Hyperlink"/>
        </w:rPr>
        <w:t>中国环境污染治理行业调查分析及发展趋势预测报告（2025-2031年）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anJingWuRanZhiLiFaZhanQuShiYuC.html" TargetMode="External" Id="R3fa64cef466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anJingWuRanZhiLiFaZhanQuShiYuC.html" TargetMode="External" Id="Rb589e4c39ee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2025-03-12T01:44:00Z</dcterms:created>
  <dcterms:modified xsi:type="dcterms:W3CDTF">2025-03-12T02:44:00Z</dcterms:modified>
  <dc:subject>中国环境污染治理行业调查分析及发展趋势预测报告（2025-2031年）</dc:subject>
  <dc:title>中国环境污染治理行业调查分析及发展趋势预测报告（2025-2031年）</dc:title>
  <cp:keywords>中国环境污染治理行业调查分析及发展趋势预测报告（2025-2031年）</cp:keywords>
  <dc:description>中国环境污染治理行业调查分析及发展趋势预测报告（2025-2031年）</dc:description>
</cp:coreProperties>
</file>