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27f9fea5a457e" w:history="1">
              <w:r>
                <w:rPr>
                  <w:rStyle w:val="Hyperlink"/>
                </w:rPr>
                <w:t>2025-2031年中国IT培训行业研究分析及市场前景预测报告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27f9fea5a457e" w:history="1">
              <w:r>
                <w:rPr>
                  <w:rStyle w:val="Hyperlink"/>
                </w:rPr>
                <w:t>2025-2031年中国IT培训行业研究分析及市场前景预测报告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27f9fea5a457e" w:history="1">
                <w:r>
                  <w:rPr>
                    <w:rStyle w:val="Hyperlink"/>
                  </w:rPr>
                  <w:t>https://www.20087.com/1/02/ITPeiXunShiChangJingZhengYuFaZha.html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培训市场随着信息技术的快速发展而持续扩大，涵盖了从基础编程技能到高级技术领域的课程。近年来，随着云计算、大数据、人工智能等新兴技术的兴起，企业和个人对相关技能培训的需求不断增加。同时，线上学习平台的兴起也为IT培训提供了更加灵活的学习方式，使得更多人能够接受高质量的教育。</w:t>
      </w:r>
      <w:r>
        <w:rPr>
          <w:rFonts w:hint="eastAsia"/>
        </w:rPr>
        <w:br/>
      </w:r>
      <w:r>
        <w:rPr>
          <w:rFonts w:hint="eastAsia"/>
        </w:rPr>
        <w:t>　　未来，IT培训市场将朝着以下几个方向发展：一是随着技术更新换代速度的加快，终身学习将成为常态，培训机构需要不断更新课程内容以适应市场需求；二是随着在线教育技术的进步，混合式学习模式将更加普及，结合线上自学和线下实践，提高学习效果；三是随着企业数字化转型的推进，定制化的企业培训服务将更加受欢迎，帮助企业员工掌握所需技能；四是随着人工智能技术的发展，自动化的学习辅助工具将帮助学生更高效地掌握知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27f9fea5a457e" w:history="1">
        <w:r>
          <w:rPr>
            <w:rStyle w:val="Hyperlink"/>
          </w:rPr>
          <w:t>2025-2031年中国IT培训行业研究分析及市场前景预测报告</w:t>
        </w:r>
      </w:hyperlink>
      <w:r>
        <w:rPr>
          <w:rFonts w:hint="eastAsia"/>
        </w:rPr>
        <w:t>》基于多年市场监测与行业研究，全面分析了IT培训行业的现状、市场需求及市场规模，详细解读了IT培训产业链结构、价格趋势及细分市场特点。报告科学预测了行业前景与发展方向，重点剖析了品牌竞争格局、市场集中度及主要企业的经营表现，并通过SWOT分析揭示了IT培训行业机遇与风险。为投资者和决策者提供专业、客观的战略建议，是把握IT培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IT培训概述</w:t>
      </w:r>
      <w:r>
        <w:rPr>
          <w:rFonts w:hint="eastAsia"/>
        </w:rPr>
        <w:br/>
      </w:r>
      <w:r>
        <w:rPr>
          <w:rFonts w:hint="eastAsia"/>
        </w:rPr>
        <w:t>　　第一节 IT培训定义</w:t>
      </w:r>
      <w:r>
        <w:rPr>
          <w:rFonts w:hint="eastAsia"/>
        </w:rPr>
        <w:br/>
      </w:r>
      <w:r>
        <w:rPr>
          <w:rFonts w:hint="eastAsia"/>
        </w:rPr>
        <w:t>　　第二节 IT培训行业发展历程</w:t>
      </w:r>
      <w:r>
        <w:rPr>
          <w:rFonts w:hint="eastAsia"/>
        </w:rPr>
        <w:br/>
      </w:r>
      <w:r>
        <w:rPr>
          <w:rFonts w:hint="eastAsia"/>
        </w:rPr>
        <w:t>　　第三节 IT培训分类情况</w:t>
      </w:r>
      <w:r>
        <w:rPr>
          <w:rFonts w:hint="eastAsia"/>
        </w:rPr>
        <w:br/>
      </w:r>
      <w:r>
        <w:rPr>
          <w:rFonts w:hint="eastAsia"/>
        </w:rPr>
        <w:t>　　第四节 IT培训产业链分析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2020-2025年中国IT培训行业发展环境分析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第二节 IT培训行业相关政策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2020-2025年中国IT培训行业发展社会环境分析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中国IT培训生产现状分析</w:t>
      </w:r>
      <w:r>
        <w:rPr>
          <w:rFonts w:hint="eastAsia"/>
        </w:rPr>
        <w:br/>
      </w:r>
      <w:r>
        <w:rPr>
          <w:rFonts w:hint="eastAsia"/>
        </w:rPr>
        <w:t>　　第一节 IT培训行业总体规模</w:t>
      </w:r>
      <w:r>
        <w:rPr>
          <w:rFonts w:hint="eastAsia"/>
        </w:rPr>
        <w:br/>
      </w:r>
      <w:r>
        <w:rPr>
          <w:rFonts w:hint="eastAsia"/>
        </w:rPr>
        <w:t>　　第二节 IT培训产能概况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IT培训市场容量概况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IT培训产业的生命周期分析</w:t>
      </w:r>
      <w:r>
        <w:rPr>
          <w:rFonts w:hint="eastAsia"/>
        </w:rPr>
        <w:br/>
      </w:r>
      <w:r>
        <w:rPr>
          <w:rFonts w:hint="eastAsia"/>
        </w:rPr>
        <w:t>　　第五节 IT培训产业供需情况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IT培训国内产品价格走势及影响因素分析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2025年我国IT培训行业发展现状分析</w:t>
      </w:r>
      <w:r>
        <w:rPr>
          <w:rFonts w:hint="eastAsia"/>
        </w:rPr>
        <w:br/>
      </w:r>
      <w:r>
        <w:rPr>
          <w:rFonts w:hint="eastAsia"/>
        </w:rPr>
        <w:t>　　第一节 我国IT培训行业发展现状</w:t>
      </w:r>
      <w:r>
        <w:rPr>
          <w:rFonts w:hint="eastAsia"/>
        </w:rPr>
        <w:br/>
      </w:r>
      <w:r>
        <w:rPr>
          <w:rFonts w:hint="eastAsia"/>
        </w:rPr>
        <w:t>　　　　一、IT培训行业品牌发展现状</w:t>
      </w:r>
      <w:r>
        <w:rPr>
          <w:rFonts w:hint="eastAsia"/>
        </w:rPr>
        <w:br/>
      </w:r>
      <w:r>
        <w:rPr>
          <w:rFonts w:hint="eastAsia"/>
        </w:rPr>
        <w:t>　　　　二、IT培训行业需求市场现状</w:t>
      </w:r>
      <w:r>
        <w:rPr>
          <w:rFonts w:hint="eastAsia"/>
        </w:rPr>
        <w:br/>
      </w:r>
      <w:r>
        <w:rPr>
          <w:rFonts w:hint="eastAsia"/>
        </w:rPr>
        <w:t>　　　　三、IT培训市场需求层次分析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四、我国IT培训市场走向分析</w:t>
      </w:r>
      <w:r>
        <w:rPr>
          <w:rFonts w:hint="eastAsia"/>
        </w:rPr>
        <w:br/>
      </w:r>
      <w:r>
        <w:rPr>
          <w:rFonts w:hint="eastAsia"/>
        </w:rPr>
        <w:t>　　　　　　1、培训质量将更加全面</w:t>
      </w:r>
      <w:r>
        <w:rPr>
          <w:rFonts w:hint="eastAsia"/>
        </w:rPr>
        <w:br/>
      </w:r>
      <w:r>
        <w:rPr>
          <w:rFonts w:hint="eastAsia"/>
        </w:rPr>
        <w:t>　　　　　　2、培训合作将得到巩固</w:t>
      </w:r>
      <w:r>
        <w:rPr>
          <w:rFonts w:hint="eastAsia"/>
        </w:rPr>
        <w:br/>
      </w:r>
      <w:r>
        <w:rPr>
          <w:rFonts w:hint="eastAsia"/>
        </w:rPr>
        <w:t>　　　　　　3、认证项目将得到统一</w:t>
      </w:r>
      <w:r>
        <w:rPr>
          <w:rFonts w:hint="eastAsia"/>
        </w:rPr>
        <w:br/>
      </w:r>
      <w:r>
        <w:rPr>
          <w:rFonts w:hint="eastAsia"/>
        </w:rPr>
        <w:t>　　　　　　4、培训要求更加迫切</w:t>
      </w:r>
      <w:r>
        <w:rPr>
          <w:rFonts w:hint="eastAsia"/>
        </w:rPr>
        <w:br/>
      </w:r>
      <w:r>
        <w:rPr>
          <w:rFonts w:hint="eastAsia"/>
        </w:rPr>
        <w:t>　　　　　　5、培训教育模式将会突破</w:t>
      </w:r>
      <w:r>
        <w:rPr>
          <w:rFonts w:hint="eastAsia"/>
        </w:rPr>
        <w:br/>
      </w:r>
      <w:r>
        <w:rPr>
          <w:rFonts w:hint="eastAsia"/>
        </w:rPr>
        <w:t>　　　　　　6、期待资本的融入</w:t>
      </w:r>
      <w:r>
        <w:rPr>
          <w:rFonts w:hint="eastAsia"/>
        </w:rPr>
        <w:br/>
      </w:r>
      <w:r>
        <w:rPr>
          <w:rFonts w:hint="eastAsia"/>
        </w:rPr>
        <w:t>　　第二节 中国IT培训产品技术分析</w:t>
      </w:r>
      <w:r>
        <w:rPr>
          <w:rFonts w:hint="eastAsia"/>
        </w:rPr>
        <w:br/>
      </w:r>
      <w:r>
        <w:rPr>
          <w:rFonts w:hint="eastAsia"/>
        </w:rPr>
        <w:t>　　　　一、职教与高校互补性加强</w:t>
      </w:r>
      <w:r>
        <w:rPr>
          <w:rFonts w:hint="eastAsia"/>
        </w:rPr>
        <w:br/>
      </w:r>
      <w:r>
        <w:rPr>
          <w:rFonts w:hint="eastAsia"/>
        </w:rPr>
        <w:t>　　　　二、“知本”时代职业培训理念的创新</w:t>
      </w:r>
      <w:r>
        <w:rPr>
          <w:rFonts w:hint="eastAsia"/>
        </w:rPr>
        <w:br/>
      </w:r>
      <w:r>
        <w:rPr>
          <w:rFonts w:hint="eastAsia"/>
        </w:rPr>
        <w:t>　　　　三、IT培训学员消费更加理性</w:t>
      </w:r>
      <w:r>
        <w:rPr>
          <w:rFonts w:hint="eastAsia"/>
        </w:rPr>
        <w:br/>
      </w:r>
      <w:r>
        <w:rPr>
          <w:rFonts w:hint="eastAsia"/>
        </w:rPr>
        <w:t>　　　　四、就业导向成首要关注点</w:t>
      </w:r>
      <w:r>
        <w:rPr>
          <w:rFonts w:hint="eastAsia"/>
        </w:rPr>
        <w:br/>
      </w:r>
      <w:r>
        <w:rPr>
          <w:rFonts w:hint="eastAsia"/>
        </w:rPr>
        <w:t>　　　　五、认证培训势头依旧热力不减</w:t>
      </w:r>
      <w:r>
        <w:rPr>
          <w:rFonts w:hint="eastAsia"/>
        </w:rPr>
        <w:br/>
      </w:r>
      <w:r>
        <w:rPr>
          <w:rFonts w:hint="eastAsia"/>
        </w:rPr>
        <w:t>　　　　六、IT培训课程标准化成为重要趋势</w:t>
      </w:r>
      <w:r>
        <w:rPr>
          <w:rFonts w:hint="eastAsia"/>
        </w:rPr>
        <w:br/>
      </w:r>
      <w:r>
        <w:rPr>
          <w:rFonts w:hint="eastAsia"/>
        </w:rPr>
        <w:t>　　　　七、行业将更注重提升就业推荐能力</w:t>
      </w:r>
      <w:r>
        <w:rPr>
          <w:rFonts w:hint="eastAsia"/>
        </w:rPr>
        <w:br/>
      </w:r>
      <w:r>
        <w:rPr>
          <w:rFonts w:hint="eastAsia"/>
        </w:rPr>
        <w:t>　　第三节 中国IT培训行业存在的问题</w:t>
      </w:r>
      <w:r>
        <w:rPr>
          <w:rFonts w:hint="eastAsia"/>
        </w:rPr>
        <w:br/>
      </w:r>
      <w:r>
        <w:rPr>
          <w:rFonts w:hint="eastAsia"/>
        </w:rPr>
        <w:t>　　　　一、国内IT培训产品市场的三大瓶颈</w:t>
      </w:r>
      <w:r>
        <w:rPr>
          <w:rFonts w:hint="eastAsia"/>
        </w:rPr>
        <w:br/>
      </w:r>
      <w:r>
        <w:rPr>
          <w:rFonts w:hint="eastAsia"/>
        </w:rPr>
        <w:t>　　　　二、IT培训产品市场遭遇的规模难题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对中国IT培训市场的分析及思考</w:t>
      </w:r>
      <w:r>
        <w:rPr>
          <w:rFonts w:hint="eastAsia"/>
        </w:rPr>
        <w:br/>
      </w:r>
      <w:r>
        <w:rPr>
          <w:rFonts w:hint="eastAsia"/>
        </w:rPr>
        <w:t>　　　　一、IT培训市场特点</w:t>
      </w:r>
      <w:r>
        <w:rPr>
          <w:rFonts w:hint="eastAsia"/>
        </w:rPr>
        <w:br/>
      </w:r>
      <w:r>
        <w:rPr>
          <w:rFonts w:hint="eastAsia"/>
        </w:rPr>
        <w:t>　　　　二、IT培训市场分析</w:t>
      </w:r>
      <w:r>
        <w:rPr>
          <w:rFonts w:hint="eastAsia"/>
        </w:rPr>
        <w:br/>
      </w:r>
      <w:r>
        <w:rPr>
          <w:rFonts w:hint="eastAsia"/>
        </w:rPr>
        <w:t>　　　　三、IT培训市场变化的方向</w:t>
      </w:r>
      <w:r>
        <w:rPr>
          <w:rFonts w:hint="eastAsia"/>
        </w:rPr>
        <w:br/>
      </w:r>
      <w:r>
        <w:rPr>
          <w:rFonts w:hint="eastAsia"/>
        </w:rPr>
        <w:t>　　　　四、中国IT培训行业发展的新思路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2025年中国IT培训行业发展概况</w:t>
      </w:r>
      <w:r>
        <w:rPr>
          <w:rFonts w:hint="eastAsia"/>
        </w:rPr>
        <w:br/>
      </w:r>
      <w:r>
        <w:rPr>
          <w:rFonts w:hint="eastAsia"/>
        </w:rPr>
        <w:t>　　第一节 2025年中国IT培训行业发展态势分析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2025年中国IT培训行业发展特点分析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IT培训行业市场竞争策略分析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IT培训市场竞争策略分析</w:t>
      </w:r>
      <w:r>
        <w:rPr>
          <w:rFonts w:hint="eastAsia"/>
        </w:rPr>
        <w:br/>
      </w:r>
      <w:r>
        <w:rPr>
          <w:rFonts w:hint="eastAsia"/>
        </w:rPr>
        <w:t>　　　　一、IT培训市场增长潜力分析</w:t>
      </w:r>
      <w:r>
        <w:rPr>
          <w:rFonts w:hint="eastAsia"/>
        </w:rPr>
        <w:br/>
      </w:r>
      <w:r>
        <w:rPr>
          <w:rFonts w:hint="eastAsia"/>
        </w:rPr>
        <w:t>　　　　二、IT培训产品竞争策略分析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IT培训企业竞争策略分析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一、2025-2031年我国IT培训市场竞争趋势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二、2025-2031年IT培训行业竞争格局展望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三、2025-2031年IT培训行业竞争策略分析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IT培训行业投资与发展前景分析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2025年IT培训行业投资情况分析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IT培训行业投资机会分析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一、IT培训投资项目分析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二、可以投资的IT培训模式</w:t>
      </w:r>
      <w:r>
        <w:rPr>
          <w:rFonts w:hint="eastAsia"/>
        </w:rPr>
        <w:br/>
      </w:r>
      <w:r>
        <w:rPr>
          <w:rFonts w:hint="eastAsia"/>
        </w:rPr>
        <w:t>　　　　三、2025年IT培训投资机会</w:t>
      </w:r>
      <w:r>
        <w:rPr>
          <w:rFonts w:hint="eastAsia"/>
        </w:rPr>
        <w:br/>
      </w:r>
      <w:r>
        <w:rPr>
          <w:rFonts w:hint="eastAsia"/>
        </w:rPr>
        <w:t>　　　　四、2025年IT培训投资新方向</w:t>
      </w:r>
      <w:r>
        <w:rPr>
          <w:rFonts w:hint="eastAsia"/>
        </w:rPr>
        <w:br/>
      </w:r>
      <w:r>
        <w:rPr>
          <w:rFonts w:hint="eastAsia"/>
        </w:rPr>
        <w:t>　　第三节 IT培训行业发展前景分析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2025-2031年中国IT培训行业发展前景预测分析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2025-2031年中国IT培训行业发展预测分析</w:t>
      </w:r>
      <w:r>
        <w:rPr>
          <w:rFonts w:hint="eastAsia"/>
        </w:rPr>
        <w:br/>
      </w:r>
      <w:r>
        <w:rPr>
          <w:rFonts w:hint="eastAsia"/>
        </w:rPr>
        <w:t>　　IT 培训市场规模测算（亿元）</w:t>
      </w:r>
      <w:r>
        <w:rPr>
          <w:rFonts w:hint="eastAsia"/>
        </w:rPr>
        <w:br/>
      </w:r>
      <w:r>
        <w:rPr>
          <w:rFonts w:hint="eastAsia"/>
        </w:rPr>
        <w:t>　　　　一、未来IT培训发展分析</w:t>
      </w:r>
      <w:r>
        <w:rPr>
          <w:rFonts w:hint="eastAsia"/>
        </w:rPr>
        <w:br/>
      </w:r>
      <w:r>
        <w:rPr>
          <w:rFonts w:hint="eastAsia"/>
        </w:rPr>
        <w:t>　　　　二、未来IT培训行业技术开发方向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2025-2031年中国IT培训行业市场前景分析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IT培训上游原材料供应状况分析</w:t>
      </w:r>
      <w:r>
        <w:rPr>
          <w:rFonts w:hint="eastAsia"/>
        </w:rPr>
        <w:br/>
      </w:r>
      <w:r>
        <w:rPr>
          <w:rFonts w:hint="eastAsia"/>
        </w:rPr>
        <w:t>第十一章 IT培训行业上下游行业分析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三、行业新动态及其对IT培训行业的影响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2025-2031年IT培训行业发展趋势及投资风险分析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当前IT培训存在的问题</w:t>
      </w:r>
      <w:r>
        <w:rPr>
          <w:rFonts w:hint="eastAsia"/>
        </w:rPr>
        <w:br/>
      </w:r>
      <w:r>
        <w:rPr>
          <w:rFonts w:hint="eastAsia"/>
        </w:rPr>
        <w:t>　　第二节 IT培训未来发展预测分析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一、2025-2031年中国IT培训行业发展规模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二、2025-2031年中国IT培训行业发展趋势预测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2025-2031年中国IT培训行业投资风险分析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IT培训国内重点生产厂家分析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华浦（chinatop）教育集团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东方标准集团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汇众益智（北京）教育科技有限公司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万博天地网络技术股份有限公司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安徽文达电脑专修学院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新华教育集团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IT培训地区销售分析</w:t>
      </w:r>
      <w:r>
        <w:rPr>
          <w:rFonts w:hint="eastAsia"/>
        </w:rPr>
        <w:br/>
      </w:r>
      <w:r>
        <w:rPr>
          <w:rFonts w:hint="eastAsia"/>
        </w:rPr>
        <w:t>　　第一节 中国IT培训区域销售市场结构变化</w:t>
      </w:r>
      <w:r>
        <w:rPr>
          <w:rFonts w:hint="eastAsia"/>
        </w:rPr>
        <w:br/>
      </w:r>
      <w:r>
        <w:rPr>
          <w:rFonts w:hint="eastAsia"/>
        </w:rPr>
        <w:t>　　第二节 IT培训“东北地区”销售分析</w:t>
      </w:r>
      <w:r>
        <w:rPr>
          <w:rFonts w:hint="eastAsia"/>
        </w:rPr>
        <w:br/>
      </w:r>
      <w:r>
        <w:rPr>
          <w:rFonts w:hint="eastAsia"/>
        </w:rPr>
        <w:t>　　第三节 IT培训“华北地区”销售分析</w:t>
      </w:r>
      <w:r>
        <w:rPr>
          <w:rFonts w:hint="eastAsia"/>
        </w:rPr>
        <w:br/>
      </w:r>
      <w:r>
        <w:rPr>
          <w:rFonts w:hint="eastAsia"/>
        </w:rPr>
        <w:t>　　第四节 IT培训“中南地区”销售分析</w:t>
      </w:r>
      <w:r>
        <w:rPr>
          <w:rFonts w:hint="eastAsia"/>
        </w:rPr>
        <w:br/>
      </w:r>
      <w:r>
        <w:rPr>
          <w:rFonts w:hint="eastAsia"/>
        </w:rPr>
        <w:t>　　第五节 IT培训“华东地区”销售分析</w:t>
      </w:r>
      <w:r>
        <w:rPr>
          <w:rFonts w:hint="eastAsia"/>
        </w:rPr>
        <w:br/>
      </w:r>
      <w:r>
        <w:rPr>
          <w:rFonts w:hint="eastAsia"/>
        </w:rPr>
        <w:t>　　第六节 IT培训“西北地区”销售分析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2025-2031年中国IT培训行业投资战略研究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2020-2025年中国IT培训行业投资策略分析</w:t>
      </w:r>
      <w:r>
        <w:rPr>
          <w:rFonts w:hint="eastAsia"/>
        </w:rPr>
        <w:br/>
      </w:r>
      <w:r>
        <w:rPr>
          <w:rFonts w:hint="eastAsia"/>
        </w:rPr>
        <w:t>　　　　一、IT培训投资策略</w:t>
      </w:r>
      <w:r>
        <w:rPr>
          <w:rFonts w:hint="eastAsia"/>
        </w:rPr>
        <w:br/>
      </w:r>
      <w:r>
        <w:rPr>
          <w:rFonts w:hint="eastAsia"/>
        </w:rPr>
        <w:t>　　　　二、IT培训投资筹划策略</w:t>
      </w:r>
      <w:r>
        <w:rPr>
          <w:rFonts w:hint="eastAsia"/>
        </w:rPr>
        <w:br/>
      </w:r>
      <w:r>
        <w:rPr>
          <w:rFonts w:hint="eastAsia"/>
        </w:rPr>
        <w:t>　　　　三、2025年IT培训品牌竞争战略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2025-2031年中国IT培训行业品牌建设策略</w:t>
      </w:r>
      <w:r>
        <w:rPr>
          <w:rFonts w:hint="eastAsia"/>
        </w:rPr>
        <w:br/>
      </w:r>
      <w:r>
        <w:rPr>
          <w:rFonts w:hint="eastAsia"/>
        </w:rPr>
        <w:t>　　　　一、IT教育培训的规划</w:t>
      </w:r>
      <w:r>
        <w:rPr>
          <w:rFonts w:hint="eastAsia"/>
        </w:rPr>
        <w:br/>
      </w:r>
      <w:r>
        <w:rPr>
          <w:rFonts w:hint="eastAsia"/>
        </w:rPr>
        <w:t>　　　　二、IT教育培训的建设</w:t>
      </w:r>
      <w:r>
        <w:rPr>
          <w:rFonts w:hint="eastAsia"/>
        </w:rPr>
        <w:br/>
      </w:r>
      <w:r>
        <w:rPr>
          <w:rFonts w:hint="eastAsia"/>
        </w:rPr>
        <w:t>　　　　三、IT教育培训业成功之道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中国IT培训行业市场发展趋势预测</w:t>
      </w:r>
      <w:r>
        <w:rPr>
          <w:rFonts w:hint="eastAsia"/>
        </w:rPr>
        <w:br/>
      </w:r>
      <w:r>
        <w:rPr>
          <w:rFonts w:hint="eastAsia"/>
        </w:rPr>
        <w:t>　　第二节 IT培训产品投资机会</w:t>
      </w:r>
      <w:r>
        <w:rPr>
          <w:rFonts w:hint="eastAsia"/>
        </w:rPr>
        <w:br/>
      </w:r>
      <w:r>
        <w:rPr>
          <w:rFonts w:hint="eastAsia"/>
        </w:rPr>
        <w:t>　　第三节 (中:智林)IT培训项目投资建议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1、项目投资注意事项</w:t>
      </w:r>
      <w:r>
        <w:rPr>
          <w:rFonts w:hint="eastAsia"/>
        </w:rPr>
        <w:br/>
      </w:r>
      <w:r>
        <w:rPr>
          <w:rFonts w:hint="eastAsia"/>
        </w:rPr>
        <w:t>　　　　　　2、生产开发注意事项</w:t>
      </w:r>
      <w:r>
        <w:rPr>
          <w:rFonts w:hint="eastAsia"/>
        </w:rPr>
        <w:br/>
      </w:r>
      <w:r>
        <w:rPr>
          <w:rFonts w:hint="eastAsia"/>
        </w:rPr>
        <w:t>　　　　　　3、销售注意事项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2020-2025年中国IT培训市场规模增长性分析</w:t>
      </w:r>
      <w:r>
        <w:rPr>
          <w:rFonts w:hint="eastAsia"/>
        </w:rPr>
        <w:br/>
      </w:r>
      <w:r>
        <w:rPr>
          <w:rFonts w:hint="eastAsia"/>
        </w:rPr>
        <w:t>　　图表 6 2020-2025年中国IT培训行业产能规模增长性分析</w:t>
      </w:r>
      <w:r>
        <w:rPr>
          <w:rFonts w:hint="eastAsia"/>
        </w:rPr>
        <w:br/>
      </w:r>
      <w:r>
        <w:rPr>
          <w:rFonts w:hint="eastAsia"/>
        </w:rPr>
        <w:t>　　图表 7 2025-2031年中国IT培训产能规模增长预测分析</w:t>
      </w:r>
      <w:r>
        <w:rPr>
          <w:rFonts w:hint="eastAsia"/>
        </w:rPr>
        <w:br/>
      </w:r>
      <w:r>
        <w:rPr>
          <w:rFonts w:hint="eastAsia"/>
        </w:rPr>
        <w:t>　　图表 8 2020-2025年我国IT培训市场容量分析</w:t>
      </w:r>
      <w:r>
        <w:rPr>
          <w:rFonts w:hint="eastAsia"/>
        </w:rPr>
        <w:br/>
      </w:r>
      <w:r>
        <w:rPr>
          <w:rFonts w:hint="eastAsia"/>
        </w:rPr>
        <w:t>　　图表 9 2020-2025年中国IT培训行业产能利用情况分析</w:t>
      </w:r>
      <w:r>
        <w:rPr>
          <w:rFonts w:hint="eastAsia"/>
        </w:rPr>
        <w:br/>
      </w:r>
      <w:r>
        <w:rPr>
          <w:rFonts w:hint="eastAsia"/>
        </w:rPr>
        <w:t>　　图表 10 2025-2031年中国IT培训市场规模增长预测分析</w:t>
      </w:r>
      <w:r>
        <w:rPr>
          <w:rFonts w:hint="eastAsia"/>
        </w:rPr>
        <w:br/>
      </w:r>
      <w:r>
        <w:rPr>
          <w:rFonts w:hint="eastAsia"/>
        </w:rPr>
        <w:t>　　图表 11 IT培训产业所处生命周期示意图</w:t>
      </w:r>
      <w:r>
        <w:rPr>
          <w:rFonts w:hint="eastAsia"/>
        </w:rPr>
        <w:br/>
      </w:r>
      <w:r>
        <w:rPr>
          <w:rFonts w:hint="eastAsia"/>
        </w:rPr>
        <w:t>　　图表 12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13 2025年中国IT教育与培训服务垂直市场结构</w:t>
      </w:r>
      <w:r>
        <w:rPr>
          <w:rFonts w:hint="eastAsia"/>
        </w:rPr>
        <w:br/>
      </w:r>
      <w:r>
        <w:rPr>
          <w:rFonts w:hint="eastAsia"/>
        </w:rPr>
        <w:t>　　图表 14 2020-2025年中国IT培训行业产品价格走势分析</w:t>
      </w:r>
      <w:r>
        <w:rPr>
          <w:rFonts w:hint="eastAsia"/>
        </w:rPr>
        <w:br/>
      </w:r>
      <w:r>
        <w:rPr>
          <w:rFonts w:hint="eastAsia"/>
        </w:rPr>
        <w:t>　　图表 15 2025-2031年我国IT培训行业产品价格预测分析</w:t>
      </w:r>
      <w:r>
        <w:rPr>
          <w:rFonts w:hint="eastAsia"/>
        </w:rPr>
        <w:br/>
      </w:r>
      <w:r>
        <w:rPr>
          <w:rFonts w:hint="eastAsia"/>
        </w:rPr>
        <w:t>　　图表 16 2025年中国IT教育与培训服务垂直市场结构</w:t>
      </w:r>
      <w:r>
        <w:rPr>
          <w:rFonts w:hint="eastAsia"/>
        </w:rPr>
        <w:br/>
      </w:r>
      <w:r>
        <w:rPr>
          <w:rFonts w:hint="eastAsia"/>
        </w:rPr>
        <w:t>　　图表 17 IT培训行业环境“波特五力”分析模型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18 2025年我国IT培训产业投资结构分析</w:t>
      </w:r>
      <w:r>
        <w:rPr>
          <w:rFonts w:hint="eastAsia"/>
        </w:rPr>
        <w:br/>
      </w:r>
      <w:r>
        <w:rPr>
          <w:rFonts w:hint="eastAsia"/>
        </w:rPr>
        <w:t>　　图表 19 2020-2025年中国IT培训产业投资规模分析</w:t>
      </w:r>
      <w:r>
        <w:rPr>
          <w:rFonts w:hint="eastAsia"/>
        </w:rPr>
        <w:br/>
      </w:r>
      <w:r>
        <w:rPr>
          <w:rFonts w:hint="eastAsia"/>
        </w:rPr>
        <w:t>　　图表 20 2020-2025年中国IT培训行业投资增速分析</w:t>
      </w:r>
      <w:r>
        <w:rPr>
          <w:rFonts w:hint="eastAsia"/>
        </w:rPr>
        <w:br/>
      </w:r>
      <w:r>
        <w:rPr>
          <w:rFonts w:hint="eastAsia"/>
        </w:rPr>
        <w:t>　　图表 21 2025年我国IT培训产业不同区域投资结构分析</w:t>
      </w:r>
      <w:r>
        <w:rPr>
          <w:rFonts w:hint="eastAsia"/>
        </w:rPr>
        <w:br/>
      </w:r>
      <w:r>
        <w:rPr>
          <w:rFonts w:hint="eastAsia"/>
        </w:rPr>
        <w:t>　　图表 22 2020-2025年中国IT培训行业盈利能力分析</w:t>
      </w:r>
      <w:r>
        <w:rPr>
          <w:rFonts w:hint="eastAsia"/>
        </w:rPr>
        <w:br/>
      </w:r>
      <w:r>
        <w:rPr>
          <w:rFonts w:hint="eastAsia"/>
        </w:rPr>
        <w:t>　　图表 23 2025-2031年中国IT培训行业发展规模分析</w:t>
      </w:r>
      <w:r>
        <w:rPr>
          <w:rFonts w:hint="eastAsia"/>
        </w:rPr>
        <w:br/>
      </w:r>
      <w:r>
        <w:rPr>
          <w:rFonts w:hint="eastAsia"/>
        </w:rPr>
        <w:t>　　图表 24 2020-2025年华浦（chinatop）教育集团资产负债率变化情况</w:t>
      </w:r>
      <w:r>
        <w:rPr>
          <w:rFonts w:hint="eastAsia"/>
        </w:rPr>
        <w:br/>
      </w:r>
      <w:r>
        <w:rPr>
          <w:rFonts w:hint="eastAsia"/>
        </w:rPr>
        <w:t>　　图表 25 2020-2025年华浦（chinatop）教育集团产权比率变化情况</w:t>
      </w:r>
      <w:r>
        <w:rPr>
          <w:rFonts w:hint="eastAsia"/>
        </w:rPr>
        <w:br/>
      </w:r>
      <w:r>
        <w:rPr>
          <w:rFonts w:hint="eastAsia"/>
        </w:rPr>
        <w:t>　　图表 26 2020-2025年华浦（chinatop）教育集团总资产周转次数变化情况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2020-2025年华浦（chinatop）教育集团固定资产周转次数情况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28 2020-2025年华浦（chinatop）教育集团流动资产周转次数变化情况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2020-2025年华浦（chinatop）教育集团销售利润率变化情况</w:t>
      </w:r>
      <w:r>
        <w:rPr>
          <w:rFonts w:hint="eastAsia"/>
        </w:rPr>
        <w:br/>
      </w:r>
      <w:r>
        <w:rPr>
          <w:rFonts w:hint="eastAsia"/>
        </w:rPr>
        <w:t>　　图表 30 2020-2025年东方标准集团资产负债率变化情况</w:t>
      </w:r>
      <w:r>
        <w:rPr>
          <w:rFonts w:hint="eastAsia"/>
        </w:rPr>
        <w:br/>
      </w:r>
      <w:r>
        <w:rPr>
          <w:rFonts w:hint="eastAsia"/>
        </w:rPr>
        <w:t>　　图表 31 2020-2025年东方标准集团产权比率变化情况</w:t>
      </w:r>
      <w:r>
        <w:rPr>
          <w:rFonts w:hint="eastAsia"/>
        </w:rPr>
        <w:br/>
      </w:r>
      <w:r>
        <w:rPr>
          <w:rFonts w:hint="eastAsia"/>
        </w:rPr>
        <w:t>　　图表 32 2020-2025年东方标准集团总资产周转次数变化情况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2020-2025年东方标准集团固定资产周转次数情况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34 2020-2025年东方标准集团流动资产周转次数变化情况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2020-2025年东方标准集团销售利润率变化情况</w:t>
      </w:r>
      <w:r>
        <w:rPr>
          <w:rFonts w:hint="eastAsia"/>
        </w:rPr>
        <w:br/>
      </w:r>
      <w:r>
        <w:rPr>
          <w:rFonts w:hint="eastAsia"/>
        </w:rPr>
        <w:t>　　图表 36 2020-2025年汇众益智（北京）教育科技有限公司资产负债率变化情况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2020-2025年汇众益智（北京）教育科技有限公司产权比率变化情况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2020-2025年汇众益智（北京）教育科技有限公司总资产周转次数变化情况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2020-2025年汇众益智（北京）教育科技有限公司固定资产周转次数情况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2020-2025年汇众益智（北京）教育科技有限公司流动资产周转次数变化情况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2020-2025年汇众益智（北京）教育科技有限公司销售利润率变化情况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42 2020-2025年万博天地网络技术股份有限公司资产负债率变化情况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2020-2025年万博天地网络技术股份有限公司产权比率变化情况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2020-2025年万博天地网络技术股份有限公司总资产周转次数变化情况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2020-2025年万博天地网络技术股份有限公司固定资产周转次数情况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2020-2025年万博天地网络技术股份有限公司流动资产周转次数变化情况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2020-2025年万博天地网络技术股份有限公司销售利润率变化情况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48 2020-2025年安徽文达电脑专修学院资产负债率变化情况</w:t>
      </w:r>
      <w:r>
        <w:rPr>
          <w:rFonts w:hint="eastAsia"/>
        </w:rPr>
        <w:br/>
      </w:r>
      <w:r>
        <w:rPr>
          <w:rFonts w:hint="eastAsia"/>
        </w:rPr>
        <w:t>　　图表 49 2020-2025年安徽文达电脑专修学院产权比率变化情况</w:t>
      </w:r>
      <w:r>
        <w:rPr>
          <w:rFonts w:hint="eastAsia"/>
        </w:rPr>
        <w:br/>
      </w:r>
      <w:r>
        <w:rPr>
          <w:rFonts w:hint="eastAsia"/>
        </w:rPr>
        <w:t>　　图表 50 2020-2025年安徽文达电脑专修学院固定资产周转次数情况</w:t>
      </w:r>
      <w:r>
        <w:rPr>
          <w:rFonts w:hint="eastAsia"/>
        </w:rPr>
        <w:br/>
      </w:r>
      <w:r>
        <w:rPr>
          <w:rFonts w:hint="eastAsia"/>
        </w:rPr>
        <w:t>　　图表 51 2020-2025年安徽文达电脑专修学院流动资产周转次数变化情况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2020-2025年安徽文达电脑专修学院总资产周转次数变化情况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2020-2025年安徽文达电脑专修学院销售利润率变化情况</w:t>
      </w:r>
      <w:r>
        <w:rPr>
          <w:rFonts w:hint="eastAsia"/>
        </w:rPr>
        <w:br/>
      </w:r>
      <w:r>
        <w:rPr>
          <w:rFonts w:hint="eastAsia"/>
        </w:rPr>
        <w:t>　　图表 54 2020-2025年新华教育集团资产负债率变化情况</w:t>
      </w:r>
      <w:r>
        <w:rPr>
          <w:rFonts w:hint="eastAsia"/>
        </w:rPr>
        <w:br/>
      </w:r>
      <w:r>
        <w:rPr>
          <w:rFonts w:hint="eastAsia"/>
        </w:rPr>
        <w:t>　　图表 55 2020-2025年新华教育集团产权比率变化情况</w:t>
      </w:r>
      <w:r>
        <w:rPr>
          <w:rFonts w:hint="eastAsia"/>
        </w:rPr>
        <w:br/>
      </w:r>
      <w:r>
        <w:rPr>
          <w:rFonts w:hint="eastAsia"/>
        </w:rPr>
        <w:t>　　图表 56 2020-2025年新华教育集团固定资产周转次数情况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57 2020-2025年新华教育集团流动资产周转次数变化情况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2020-2025年新华教育集团总资产周转次数变化情况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2020-2025年新华教育集团销售利润率变化情况</w:t>
      </w:r>
      <w:r>
        <w:rPr>
          <w:rFonts w:hint="eastAsia"/>
        </w:rPr>
        <w:br/>
      </w:r>
      <w:r>
        <w:rPr>
          <w:rFonts w:hint="eastAsia"/>
        </w:rPr>
        <w:t>　　图表 60 2025年我国IT培训区域销售结构分析</w:t>
      </w:r>
      <w:r>
        <w:rPr>
          <w:rFonts w:hint="eastAsia"/>
        </w:rPr>
        <w:br/>
      </w:r>
      <w:r>
        <w:rPr>
          <w:rFonts w:hint="eastAsia"/>
        </w:rPr>
        <w:t>　　图表 61 2020-2025年东北地区IT培训市场规模分析</w:t>
      </w:r>
      <w:r>
        <w:rPr>
          <w:rFonts w:hint="eastAsia"/>
        </w:rPr>
        <w:br/>
      </w:r>
      <w:r>
        <w:rPr>
          <w:rFonts w:hint="eastAsia"/>
        </w:rPr>
        <w:t>　　图表 62 2020-2025年华北地区IT培训市场规模分析</w:t>
      </w:r>
      <w:r>
        <w:rPr>
          <w:rFonts w:hint="eastAsia"/>
        </w:rPr>
        <w:br/>
      </w:r>
      <w:r>
        <w:rPr>
          <w:rFonts w:hint="eastAsia"/>
        </w:rPr>
        <w:t>　　图表 63 2020-2025年中南地区IT培训市场规模分析</w:t>
      </w:r>
      <w:r>
        <w:rPr>
          <w:rFonts w:hint="eastAsia"/>
        </w:rPr>
        <w:br/>
      </w:r>
      <w:r>
        <w:rPr>
          <w:rFonts w:hint="eastAsia"/>
        </w:rPr>
        <w:t>　　图表 64 2020-2025年华东地区IT培训市场规模分析</w:t>
      </w:r>
      <w:r>
        <w:rPr>
          <w:rFonts w:hint="eastAsia"/>
        </w:rPr>
        <w:br/>
      </w:r>
      <w:r>
        <w:rPr>
          <w:rFonts w:hint="eastAsia"/>
        </w:rPr>
        <w:t>　　图表 65 2020-2025年西北地区IT培训市场规模分析</w:t>
      </w:r>
      <w:r>
        <w:rPr>
          <w:rFonts w:hint="eastAsia"/>
        </w:rPr>
        <w:br/>
      </w:r>
      <w:r>
        <w:rPr>
          <w:rFonts w:hint="eastAsia"/>
        </w:rPr>
        <w:t>　　图表 66 四种基本的品牌战略</w:t>
      </w:r>
      <w:r>
        <w:rPr>
          <w:rFonts w:hint="eastAsia"/>
        </w:rPr>
        <w:br/>
      </w:r>
      <w:r>
        <w:rPr>
          <w:rFonts w:hint="eastAsia"/>
        </w:rPr>
        <w:t>　　图表 67 2025-2031年IT教育培训行业同业竞争风险及控制策略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68 IT教育培训技术应用注意事项分析</w:t>
      </w:r>
      <w:r>
        <w:rPr>
          <w:rFonts w:hint="eastAsia"/>
        </w:rPr>
        <w:br/>
      </w:r>
      <w:r>
        <w:rPr>
          <w:rFonts w:hint="eastAsia"/>
        </w:rPr>
        <w:t>　　图表 69 IT教育培训项目投资注意事项图</w:t>
      </w:r>
      <w:r>
        <w:rPr>
          <w:rFonts w:hint="eastAsia"/>
        </w:rPr>
        <w:br/>
      </w:r>
      <w:r>
        <w:rPr>
          <w:rFonts w:hint="eastAsia"/>
        </w:rPr>
        <w:t>　　图表 70 IT教育培训行业生产开发注意事项</w:t>
      </w:r>
      <w:r>
        <w:rPr>
          <w:rFonts w:hint="eastAsia"/>
        </w:rPr>
        <w:br/>
      </w:r>
      <w:r>
        <w:rPr>
          <w:rFonts w:hint="eastAsia"/>
        </w:rPr>
        <w:t>　　图表 71 IT教育培训销售注意事项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27f9fea5a457e" w:history="1">
        <w:r>
          <w:rPr>
            <w:rStyle w:val="Hyperlink"/>
          </w:rPr>
          <w:t>2025-2031年中国IT培训行业研究分析及市场前景预测报告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27f9fea5a457e" w:history="1">
        <w:r>
          <w:rPr>
            <w:rStyle w:val="Hyperlink"/>
          </w:rPr>
          <w:t>https://www.20087.com/1/02/ITPeiXunShiChangJingZhengYuFaZha.html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热点：IT培训主要有哪些课程、IT培训机构出来能找到工作吗、编程课网课免费、IT培训班真的有用吗、考研比较厉害的培训机构、IT培训教程、少儿编程、IT培训课程内容、IT培训技术学校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02b81f4564a4b" w:history="1">
      <w:r>
        <w:rPr>
          <w:rStyle w:val="Hyperlink"/>
        </w:rPr>
        <w:t>2025-2031年中国IT培训行业研究分析及市场前景预测报告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ITPeiXunShiChangJingZhengYuFaZha.html" TargetMode="External" Id="Rfeb27f9fea5a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ITPeiXunShiChangJingZhengYuFaZha.html" TargetMode="External" Id="R9f402b81f456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2025-01-25T02:00:00Z</dcterms:created>
  <dcterms:modified xsi:type="dcterms:W3CDTF">2025-01-25T03:00:00Z</dcterms:modified>
  <dc:subject>2025-2031年中国IT培训行业研究分析及市场前景预测报告</dc:subject>
  <dc:title>2025-2031年中国IT培训行业研究分析及市场前景预测报告</dc:title>
  <cp:keywords>2025-2031年中国IT培训行业研究分析及市场前景预测报告</cp:keywords>
  <dc:description>2025-2031年中国IT培训行业研究分析及市场前景预测报告</dc:description>
</cp:coreProperties>
</file>