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4e20f0f146ac" w:history="1">
              <w:r>
                <w:rPr>
                  <w:rStyle w:val="Hyperlink"/>
                </w:rPr>
                <w:t>2025-2031年中国抗震支架市场研究与前景趋势分析报告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4e20f0f146ac" w:history="1">
              <w:r>
                <w:rPr>
                  <w:rStyle w:val="Hyperlink"/>
                </w:rPr>
                <w:t>2025-2031年中国抗震支架市场研究与前景趋势分析报告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4e20f0f146ac" w:history="1">
                <w:r>
                  <w:rPr>
                    <w:rStyle w:val="Hyperlink"/>
                  </w:rPr>
                  <w:t>https://www.20087.com/9/83/KangZhenZhiJiaFaZhanXianZhuangQianJing.html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支架在建筑、桥梁等结构工程中发挥着重要作用，通过科学的设计和材料选择，有效抵御地震带来的冲击，保护结构安全。目前，抗震支架设计遵循严格的规范标准，采用高性能钢材，部分高端产品还配备了位移监测系统，实现实时监控。</w:t>
      </w:r>
      <w:r>
        <w:rPr>
          <w:rFonts w:hint="eastAsia"/>
        </w:rPr>
        <w:br/>
      </w:r>
      <w:r>
        <w:rPr>
          <w:rFonts w:hint="eastAsia"/>
        </w:rPr>
        <w:t>　　抗震支架的未来将朝着更加智能化和定制化方向发展。通过集成传感器和物联网技术，实时监测支架的工作状态和结构健康，提高预警能力。此外，针对不同地域、不同建筑类型的特定需求，提供个性化设计和快速响应的解决方案，确保抗震支架在各种复杂条件下的高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34e20f0f146ac" w:history="1">
        <w:r>
          <w:rPr>
            <w:rStyle w:val="Hyperlink"/>
          </w:rPr>
          <w:t>2025-2031年中国抗震支架市场研究与前景趋势分析报告</w:t>
        </w:r>
      </w:hyperlink>
      <w:r>
        <w:rPr>
          <w:rFonts w:hint="eastAsia"/>
        </w:rPr>
        <w:t>》基于国家统计局及相关行业协会的详实数据，结合国内外抗震支架行业研究资料及深入市场调研，系统分析了抗震支架行业的市场规模、市场需求及产业链现状。报告重点探讨了抗震支架行业整体运行情况及细分领域特点，科学预测了抗震支架市场前景与发展趋势，揭示了抗震支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534e20f0f146ac" w:history="1">
        <w:r>
          <w:rPr>
            <w:rStyle w:val="Hyperlink"/>
          </w:rPr>
          <w:t>2025-2031年中国抗震支架市场研究与前景趋势分析报告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抗震支架行业界定</w:t>
      </w:r>
      <w:r>
        <w:rPr>
          <w:rFonts w:hint="eastAsia"/>
        </w:rPr>
        <w:br/>
      </w:r>
      <w:r>
        <w:rPr>
          <w:rFonts w:hint="eastAsia"/>
        </w:rPr>
        <w:t>　　第一节 抗震支架行业定义</w:t>
      </w:r>
      <w:r>
        <w:rPr>
          <w:rFonts w:hint="eastAsia"/>
        </w:rPr>
        <w:br/>
      </w:r>
      <w:r>
        <w:rPr>
          <w:rFonts w:hint="eastAsia"/>
        </w:rPr>
        <w:t>　　第二节 抗震支架行业特点分析</w:t>
      </w:r>
      <w:r>
        <w:rPr>
          <w:rFonts w:hint="eastAsia"/>
        </w:rPr>
        <w:br/>
      </w:r>
      <w:r>
        <w:rPr>
          <w:rFonts w:hint="eastAsia"/>
        </w:rPr>
        <w:t>　　第三节 抗震支架行业发展历程</w:t>
      </w:r>
      <w:r>
        <w:rPr>
          <w:rFonts w:hint="eastAsia"/>
        </w:rPr>
        <w:br/>
      </w:r>
      <w:r>
        <w:rPr>
          <w:rFonts w:hint="eastAsia"/>
        </w:rPr>
        <w:t>　　第四节 抗震支架产业链分析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2024-2025年国外抗震支架行业发展态势分析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国外抗震支架行业总体情况</w:t>
      </w:r>
      <w:r>
        <w:rPr>
          <w:rFonts w:hint="eastAsia"/>
        </w:rPr>
        <w:br/>
      </w:r>
      <w:r>
        <w:rPr>
          <w:rFonts w:hint="eastAsia"/>
        </w:rPr>
        <w:t>　　第二节 抗震支架行业重点国家、地区市场分析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国外抗震支架行业发展前景预测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2024-2025年中国抗震支架行业发展环境分析</w:t>
      </w:r>
      <w:r>
        <w:rPr>
          <w:rFonts w:hint="eastAsia"/>
        </w:rPr>
        <w:br/>
      </w:r>
      <w:r>
        <w:rPr>
          <w:rFonts w:hint="eastAsia"/>
        </w:rPr>
        <w:t>　　第一节 抗震支架行业经济环境分析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抗震支架行业政策环境分析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一、抗震支架行业相关政策</w:t>
      </w:r>
      <w:r>
        <w:rPr>
          <w:rFonts w:hint="eastAsia"/>
        </w:rPr>
        <w:br/>
      </w:r>
      <w:r>
        <w:rPr>
          <w:rFonts w:hint="eastAsia"/>
        </w:rPr>
        <w:t>　　　　二、抗震支架行业相关标准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2024-2025年抗震支架行业技术发展现状及趋势分析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抗震支架行业技术发展现状分析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国内外抗震支架行业技术差异与原因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抗震支架行业技术发展方向、趋势预测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提升抗震支架行业技术能力策略建议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中国抗震支架行业市场供需状况分析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中国抗震支架行业市场规模情况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中国抗震支架行业市场需求状况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一、2019-2024年抗震支架行业市场需求情况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二、抗震支架行业市场需求特点分析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三、2025-2031年抗震支架行业市场需求预测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中国抗震支架行业产量情况分析与预测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一、2019-2024年抗震支架行业产量统计分析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二、2025年抗震支架行业产量特点分析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三、2025-2031年抗震支架行业产量预测分析</w:t>
      </w:r>
      <w:r>
        <w:rPr>
          <w:rFonts w:hint="eastAsia"/>
        </w:rPr>
        <w:br/>
      </w:r>
      <w:r>
        <w:rPr>
          <w:rFonts w:hint="eastAsia"/>
        </w:rPr>
        <w:t>　　第四节 抗震支架行业市场供需平衡状况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中国抗震支架行业进出口情况分析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抗震支架行业出口情况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一、2019-2024年抗震支架行业出口情况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三、2025-2031年抗震支架行业出口情况预测</w:t>
      </w:r>
      <w:r>
        <w:rPr>
          <w:rFonts w:hint="eastAsia"/>
        </w:rPr>
        <w:br/>
      </w:r>
      <w:r>
        <w:rPr>
          <w:rFonts w:hint="eastAsia"/>
        </w:rPr>
        <w:t>　　第二节 抗震支架行业进口情况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一、2019-2024年抗震支架行业进口情况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三、2025-2031年抗震支架行业进口情况预测</w:t>
      </w:r>
      <w:r>
        <w:rPr>
          <w:rFonts w:hint="eastAsia"/>
        </w:rPr>
        <w:br/>
      </w:r>
      <w:r>
        <w:rPr>
          <w:rFonts w:hint="eastAsia"/>
        </w:rPr>
        <w:t>　　第三节 抗震支架行业进出口面临的挑战及对策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中国抗震支架行业产品价格监测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一、抗震支架市场价格特征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二、当前抗震支架市场价格评述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三、影响抗震支架市场价格因素分析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四、未来抗震支架市场价格走势预测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中国抗震支架行业重点区域市场分析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抗震支架行业区域市场分布情况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2024-2025年抗震支架行业细分市场调研分析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抗震支架细分产品（一）市场调研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抗震支架细分产品（二）市场调研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抗震支架行业上、下游市场分析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抗震支架行业上游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抗震支架行业下游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抗震支架行业重点企业发展调研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抗震支架重点企业（一）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抗震支架重点企业（二）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抗震支架重点企业（三）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抗震支架重点企业（四）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抗震支架重点企业（五）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抗震支架重点企业（六）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抗震支架行业风险及对策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2025-2031年抗震支架行业发展环境分析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2025-2031年抗震支架行业投资特性分析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一、抗震支架行业进入壁垒</w:t>
      </w:r>
      <w:r>
        <w:rPr>
          <w:rFonts w:hint="eastAsia"/>
        </w:rPr>
        <w:br/>
      </w:r>
      <w:r>
        <w:rPr>
          <w:rFonts w:hint="eastAsia"/>
        </w:rPr>
        <w:t>　　　　二、抗震支架行业盈利模式</w:t>
      </w:r>
      <w:r>
        <w:rPr>
          <w:rFonts w:hint="eastAsia"/>
        </w:rPr>
        <w:br/>
      </w:r>
      <w:r>
        <w:rPr>
          <w:rFonts w:hint="eastAsia"/>
        </w:rPr>
        <w:t>　　　　三、抗震支架行业盈利因素</w:t>
      </w:r>
      <w:r>
        <w:rPr>
          <w:rFonts w:hint="eastAsia"/>
        </w:rPr>
        <w:br/>
      </w:r>
      <w:r>
        <w:rPr>
          <w:rFonts w:hint="eastAsia"/>
        </w:rPr>
        <w:t>　　第三节 抗震支架行业“波特五力模型”分析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2025-2031年抗震支架行业风险及对策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抗震支架企业竞争策略分析</w:t>
      </w:r>
      <w:r>
        <w:rPr>
          <w:rFonts w:hint="eastAsia"/>
        </w:rPr>
        <w:br/>
      </w:r>
      <w:r>
        <w:rPr>
          <w:rFonts w:hint="eastAsia"/>
        </w:rPr>
        <w:t>　　第一节 抗震支架市场竞争策略分析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一、2025-2031年中国抗震支架市场增长潜力分析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二、2025-2031年中国抗震支架主要潜力品种分析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三、现有抗震支架产品竞争策略分析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四、潜力抗震支架品种竞争策略选择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2025-2031年中国抗震支架企业竞争策略分析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一、2025-2031年我国抗震支架市场竞争趋势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二、2025-2031年抗震支架行业竞争格局展望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三、2025-2031年抗震支架行业竞争策略分析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四、2025-2031年抗震支架企业竞争策略分析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2025-2031年中国抗震支架行业发展趋势分析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一、2025-2031年抗震支架技术发展趋势分析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二、2025-2031年抗震支架产品发展趋势分析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三、2025-2031年抗震支架行业竞争格局展望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2025-2031年中国抗震支架市场趋势分析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一、2025-2031年抗震支架发展趋势预测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二、2025-2025年抗震支架市场前景分析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三、2025-2031年抗震支架产业政策趋向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2025-2031年抗震支架行业投资价值评估分析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抗震支架行业发展建议分析</w:t>
      </w:r>
      <w:r>
        <w:rPr>
          <w:rFonts w:hint="eastAsia"/>
        </w:rPr>
        <w:br/>
      </w:r>
      <w:r>
        <w:rPr>
          <w:rFonts w:hint="eastAsia"/>
        </w:rPr>
        <w:t>　　第一节 抗震支架行业研究结论及建议</w:t>
      </w:r>
      <w:r>
        <w:rPr>
          <w:rFonts w:hint="eastAsia"/>
        </w:rPr>
        <w:br/>
      </w:r>
      <w:r>
        <w:rPr>
          <w:rFonts w:hint="eastAsia"/>
        </w:rPr>
        <w:t>　　第二节 抗震支架细分行业研究结论及建议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中:智:林：抗震支架行业竞争策略总结及建议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抗震支架行业类别</w:t>
      </w:r>
      <w:r>
        <w:rPr>
          <w:rFonts w:hint="eastAsia"/>
        </w:rPr>
        <w:br/>
      </w:r>
      <w:r>
        <w:rPr>
          <w:rFonts w:hint="eastAsia"/>
        </w:rPr>
        <w:t>　　图表 抗震支架行业产业链调研</w:t>
      </w:r>
      <w:r>
        <w:rPr>
          <w:rFonts w:hint="eastAsia"/>
        </w:rPr>
        <w:br/>
      </w:r>
      <w:r>
        <w:rPr>
          <w:rFonts w:hint="eastAsia"/>
        </w:rPr>
        <w:t>　　图表 抗震支架行业现状</w:t>
      </w:r>
      <w:r>
        <w:rPr>
          <w:rFonts w:hint="eastAsia"/>
        </w:rPr>
        <w:br/>
      </w:r>
      <w:r>
        <w:rPr>
          <w:rFonts w:hint="eastAsia"/>
        </w:rPr>
        <w:t>　　图表 抗震支架行业标准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2024年中国抗震支架行业产能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2019-2024年中国抗震支架行业产量统计</w:t>
      </w:r>
      <w:r>
        <w:rPr>
          <w:rFonts w:hint="eastAsia"/>
        </w:rPr>
        <w:br/>
      </w:r>
      <w:r>
        <w:rPr>
          <w:rFonts w:hint="eastAsia"/>
        </w:rPr>
        <w:t>　　图表 抗震支架行业动态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2019-2024年中国抗震支架市场需求量</w:t>
      </w:r>
      <w:r>
        <w:rPr>
          <w:rFonts w:hint="eastAsia"/>
        </w:rPr>
        <w:br/>
      </w:r>
      <w:r>
        <w:rPr>
          <w:rFonts w:hint="eastAsia"/>
        </w:rPr>
        <w:t>　　图表 2024年中国抗震支架行业需求区域调研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2019-2024年中国抗震支架行情</w:t>
      </w:r>
      <w:r>
        <w:rPr>
          <w:rFonts w:hint="eastAsia"/>
        </w:rPr>
        <w:br/>
      </w:r>
      <w:r>
        <w:rPr>
          <w:rFonts w:hint="eastAsia"/>
        </w:rPr>
        <w:t>　　图表 2019-2024年中国抗震支架价格走势图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2019-2024年中国抗震支架行业销售收入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2019-2024年中国抗震支架行业盈利情况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2019-2024年中国抗震支架行业利润总额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2019-2024年中国抗震支架出口统计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**地区抗震支架市场规模</w:t>
      </w:r>
      <w:r>
        <w:rPr>
          <w:rFonts w:hint="eastAsia"/>
        </w:rPr>
        <w:br/>
      </w:r>
      <w:r>
        <w:rPr>
          <w:rFonts w:hint="eastAsia"/>
        </w:rPr>
        <w:t>　　图表 **地区抗震支架行业市场需求</w:t>
      </w:r>
      <w:r>
        <w:rPr>
          <w:rFonts w:hint="eastAsia"/>
        </w:rPr>
        <w:br/>
      </w:r>
      <w:r>
        <w:rPr>
          <w:rFonts w:hint="eastAsia"/>
        </w:rPr>
        <w:t>　　图表 **地区抗震支架市场调研</w:t>
      </w:r>
      <w:r>
        <w:rPr>
          <w:rFonts w:hint="eastAsia"/>
        </w:rPr>
        <w:br/>
      </w:r>
      <w:r>
        <w:rPr>
          <w:rFonts w:hint="eastAsia"/>
        </w:rPr>
        <w:t>　　图表 **地区抗震支架行业市场需求分析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**地区抗震支架市场规模</w:t>
      </w:r>
      <w:r>
        <w:rPr>
          <w:rFonts w:hint="eastAsia"/>
        </w:rPr>
        <w:br/>
      </w:r>
      <w:r>
        <w:rPr>
          <w:rFonts w:hint="eastAsia"/>
        </w:rPr>
        <w:t>　　图表 **地区抗震支架行业市场需求</w:t>
      </w:r>
      <w:r>
        <w:rPr>
          <w:rFonts w:hint="eastAsia"/>
        </w:rPr>
        <w:br/>
      </w:r>
      <w:r>
        <w:rPr>
          <w:rFonts w:hint="eastAsia"/>
        </w:rPr>
        <w:t>　　图表 **地区抗震支架市场调研</w:t>
      </w:r>
      <w:r>
        <w:rPr>
          <w:rFonts w:hint="eastAsia"/>
        </w:rPr>
        <w:br/>
      </w:r>
      <w:r>
        <w:rPr>
          <w:rFonts w:hint="eastAsia"/>
        </w:rPr>
        <w:t>　　图表 **地区抗震支架行业市场需求分析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抗震支架行业竞争对手分析</w:t>
      </w:r>
      <w:r>
        <w:rPr>
          <w:rFonts w:hint="eastAsia"/>
        </w:rPr>
        <w:br/>
      </w:r>
      <w:r>
        <w:rPr>
          <w:rFonts w:hint="eastAsia"/>
        </w:rPr>
        <w:t>　　图表 抗震支架重点企业（一）基本信息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抗震支架重点企业（一）经营情况分析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抗震支架重点企业（一）主要经济指标情况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抗震支架重点企业（二）经营情况分析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抗震支架重点企业（二）主要经济指标情况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抗震支架重点企业（二）盈利能力情况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抗震支架重点企业（三）经营情况分析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抗震支架重点企业（三）主要经济指标情况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抗震支架重点企业（三）成长能力情况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2025-2031年中国抗震支架行业产能预测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2025-2031年中国抗震支架行业产量预测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2025-2031年中国抗震支架市场需求预测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2025-2031年中国抗震支架行业市场规模预测</w:t>
      </w:r>
      <w:r>
        <w:rPr>
          <w:rFonts w:hint="eastAsia"/>
        </w:rPr>
        <w:br/>
      </w:r>
      <w:r>
        <w:rPr>
          <w:rFonts w:hint="eastAsia"/>
        </w:rPr>
        <w:t>　　图表 抗震支架行业准入条件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2025-2031年中国抗震支架行业信息化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2025-2031年中国抗震支架市场前景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2025-2031年中国抗震支架行业风险分析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2025-2031年中国抗震支架行业发展趋势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4e20f0f146ac" w:history="1">
        <w:r>
          <w:rPr>
            <w:rStyle w:val="Hyperlink"/>
          </w:rPr>
          <w:t>2025-2031年中国抗震支架市场研究与前景趋势分析报告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4e20f0f146ac" w:history="1">
        <w:r>
          <w:rPr>
            <w:rStyle w:val="Hyperlink"/>
          </w:rPr>
          <w:t>https://www.20087.com/9/83/KangZhenZhiJiaFaZhanXianZhuangQianJing.html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热点：抗震支架的安装方法、抗震支架厂家电话、建筑抗震阻尼器、抗震支架图片大全、抗震支架用在哪些地方、抗震支架厂家报价表、管道支架、抗震支架的作用和原理、抗震支架多少米一个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76acd8c64205" w:history="1">
      <w:r>
        <w:rPr>
          <w:rStyle w:val="Hyperlink"/>
        </w:rPr>
        <w:t>2025-2031年中国抗震支架市场研究与前景趋势分析报告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angZhenZhiJiaFaZhanXianZhuangQianJing.html" TargetMode="External" Id="R1d534e20f0f1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angZhenZhiJiaFaZhanXianZhuangQianJing.html" TargetMode="External" Id="R51e776acd8c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2024-09-26T03:49:00Z</dcterms:created>
  <dcterms:modified xsi:type="dcterms:W3CDTF">2024-09-26T04:49:00Z</dcterms:modified>
  <dc:subject>2025-2031年中国抗震支架市场研究与前景趋势分析报告</dc:subject>
  <dc:title>2025-2031年中国抗震支架市场研究与前景趋势分析报告</dc:title>
  <cp:keywords>2025-2031年中国抗震支架市场研究与前景趋势分析报告</cp:keywords>
  <dc:description>2025-2031年中国抗震支架市场研究与前景趋势分析报告</dc:description>
</cp:coreProperties>
</file>