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dce059c640ab" w:history="1">
              <w:r>
                <w:rPr>
                  <w:rStyle w:val="Hyperlink"/>
                </w:rPr>
                <w:t>2025-2031年全球与中国瓦楞纸箱包装市场现状深度调研与发展趋势预测报告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dce059c640ab" w:history="1">
              <w:r>
                <w:rPr>
                  <w:rStyle w:val="Hyperlink"/>
                </w:rPr>
                <w:t>2025-2031年全球与中国瓦楞纸箱包装市场现状深度调研与发展趋势预测报告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8dce059c640ab" w:history="1">
                <w:r>
                  <w:rPr>
                    <w:rStyle w:val="Hyperlink"/>
                  </w:rPr>
                  <w:t>https://www.20087.com/9/73/WaLengZhiXiangBaoZhuangWeiLaiFaZhanQuShi.html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包装是物流运输和商品包装的重要组成部分，近年来随着电子商务的快速发展而呈现出强劲的增长势头。随着消费者对环保包装意识的提升，瓦楞纸箱因其可回收和可降解的特性而越来越受欢迎。此外，技术创新也促进了瓦楞纸箱包装行业的升级，例如通过增加防潮、防震等功能性涂层来提高包装性能，以及采用数字化印刷技术来提升包装的美观性和营销效果。</w:t>
      </w:r>
      <w:r>
        <w:rPr>
          <w:rFonts w:hint="eastAsia"/>
        </w:rPr>
        <w:br/>
      </w:r>
      <w:r>
        <w:rPr>
          <w:rFonts w:hint="eastAsia"/>
        </w:rPr>
        <w:t>　　未来，瓦楞纸箱包装的发展将主要体现在以下几个方面：一是环保化，继续推动材料的可持续性和循环利用，减少包装废弃物；二是智能化，通过嵌入RFID标签等技术实现包装的追踪和监控，提高供应链管理效率；三是定制化，根据客户需求提供更加个性化和多样化的包装解决方案；四是功能化，开发具有特殊功能的包装材料，以满足不同商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dce059c640ab" w:history="1">
        <w:r>
          <w:rPr>
            <w:rStyle w:val="Hyperlink"/>
          </w:rPr>
          <w:t>2025-2031年全球与中国瓦楞纸箱包装市场现状深度调研与发展趋势预测报告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瓦楞纸箱包装行业的现状与发展趋势，并对瓦楞纸箱包装产业链各环节进行了系统性探讨。报告科学预测了瓦楞纸箱包装行业未来发展方向，重点分析了瓦楞纸箱包装技术现状及创新路径，同时聚焦瓦楞纸箱包装重点企业的经营表现，评估了市场竞争格局、品牌影响力及市场集中度。通过对细分市场的深入研究及SWOT分析，报告揭示了瓦楞纸箱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瓦楞纸箱包装市场概述</w:t>
      </w:r>
      <w:r>
        <w:rPr>
          <w:rFonts w:hint="eastAsia"/>
        </w:rPr>
        <w:br/>
      </w:r>
      <w:r>
        <w:rPr>
          <w:rFonts w:hint="eastAsia"/>
        </w:rPr>
        <w:t>　　第一节 瓦楞纸箱包装产品定义及统计范围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按照不同产品类型，瓦楞纸箱包装主要可以分为如下几个类别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一、不同产品类型瓦楞纸箱包装增长趋势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从不同应用，瓦楞纸箱包装主要包括如下几个方面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全球与中国瓦楞纸箱包装发展现状及趋势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一、全球瓦楞纸箱包装发展现状及未来趋势（2020-2031年）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二、中国瓦楞纸箱包装发展现状及未来趋势（2020-2031年）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2020-2025年全球瓦楞纸箱包装供需现状及2025-2031年预测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一、全球瓦楞纸箱包装产能、产量、产能利用率及发展趋势（2020-2031年）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二、全球瓦楞纸箱包装产量、表观消费量及发展趋势（2020-2031年）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2020-2025年中国瓦楞纸箱包装供需现状及2025-2031年预测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一、中国瓦楞纸箱包装产能、产量、产能利用率及发展趋势（2020-2031年）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二、中国瓦楞纸箱包装产量、表观消费量及发展趋势（2020-2031年）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三、中国瓦楞纸箱包装产量、市场需求量及发展趋势（2020-2031年）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中国及欧美日等瓦楞纸箱包装行业政策分析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全球与中国主要厂商瓦楞纸箱包装产量、产值及竞争分析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全球瓦楞纸箱包装主要厂商列表（2020-2025年）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一、全球瓦楞纸箱包装主要厂商产量列表（2020-2025年）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二、全球瓦楞纸箱包装主要厂商产值列表（2020-2025年）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三、2025年全球主要生产商瓦楞纸箱包装收入排名</w:t>
      </w:r>
      <w:r>
        <w:rPr>
          <w:rFonts w:hint="eastAsia"/>
        </w:rPr>
        <w:br/>
      </w:r>
      <w:r>
        <w:rPr>
          <w:rFonts w:hint="eastAsia"/>
        </w:rPr>
        <w:t>　　　　四、全球瓦楞纸箱包装主要厂商产品价格列表（2020-2025年）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中国瓦楞纸箱包装主要厂商产量、产值及市场份额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一、中国瓦楞纸箱包装主要厂商产量列表（2020-2025年）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二、中国瓦楞纸箱包装主要厂商产值列表（2020-2025年）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瓦楞纸箱包装厂商产地分布及商业化日期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瓦楞纸箱包装行业集中度、竞争程度分析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一、瓦楞纸箱包装行业集中度分析：全球Top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二、全球瓦楞纸箱包装第一梯队、第二梯队和第三梯队生产商（品牌）及市场份额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全球领先瓦楞纸箱包装企业SWOT分析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全球主要瓦楞纸箱包装企业采访及观点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全球主要瓦楞纸箱包装生产地区分析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全球主要地区瓦楞纸箱包装市场规模分析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一、全球主要地区瓦楞纸箱包装产量及市场份额（2020-2025年）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二、全球主要地区瓦楞纸箱包装产量及市场份额预测（2025-2031年）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三、全球主要地区瓦楞纸箱包装产值及市场份额（2020-2025年）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四、全球主要地区瓦楞纸箱包装产值及市场份额预测（2025-2031年）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北美市场瓦楞纸箱包装产量、产值及增长率（2020-2025年）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欧洲市场瓦楞纸箱包装产量、产值及增长率（2020-2025年）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中国市场瓦楞纸箱包装产量、产值及增长率（2020-2025年）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日本市场瓦楞纸箱包装产量、产值及增长率（2020-2025年）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东南亚市场瓦楞纸箱包装产量、产值及增长率（2020-2025年）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印度市场瓦楞纸箱包装产量、产值及增长率（2020-2025年）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全球主要地区瓦楞纸箱包装消费展望（2025-2031年）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全球主要地区瓦楞纸箱包装消费量及增长率（2020-2025年）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全球主要地区瓦楞纸箱包装消费量预测（2025-2031年）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全球瓦楞纸箱包装行业重点企业调研分析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瓦楞纸箱包装重点企业（一）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一、重点企业（一）基本信息、瓦楞纸箱包装生产基地、销售区域、竞争对手及市场地位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三、重点企业（一）瓦楞纸箱包装产能、产量、产值、价格及毛利率统计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瓦楞纸箱包装重点企业（二）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一、重点企业（二）基本信息、瓦楞纸箱包装生产基地、销售区域、竞争对手及市场地位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三、重点企业（二）瓦楞纸箱包装产能、产量、产值、价格及毛利率统计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瓦楞纸箱包装重点企业（三）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一、重点企业（三）基本信息、瓦楞纸箱包装生产基地、销售区域、竞争对手及市场地位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三、重点企业（三）瓦楞纸箱包装产能、产量、产值、价格及毛利率统计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瓦楞纸箱包装重点企业（四）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一、重点企业（四）基本信息、瓦楞纸箱包装生产基地、销售区域、竞争对手及市场地位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三、重点企业（四）瓦楞纸箱包装产能、产量、产值、价格及毛利率统计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瓦楞纸箱包装重点企业（五）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一、重点企业（五）基本信息、瓦楞纸箱包装生产基地、销售区域、竞争对手及市场地位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三、重点企业（五）瓦楞纸箱包装产能、产量、产值、价格及毛利率统计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瓦楞纸箱包装重点企业（六）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一、重点企业（六）基本信息、瓦楞纸箱包装生产基地、销售区域、竞争对手及市场地位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三、重点企业（六）瓦楞纸箱包装产能、产量、产值、价格及毛利率统计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瓦楞纸箱包装重点企业（七）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一、重点企业（七）基本信息、瓦楞纸箱包装生产基地、销售区域、竞争对手及市场地位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三、重点企业（七）瓦楞纸箱包装产能、产量、产值、价格及毛利率统计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不同类型瓦楞纸箱包装市场分析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全球不同类型瓦楞纸箱包装产量（2020-2031年）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一、全球不同类型瓦楞纸箱包装产量及市场份额（2020-2025年）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二、全球不同类型瓦楞纸箱包装产量预测（2025-2031年）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全球不同类型瓦楞纸箱包装产值（2020-2031年）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一、全球不同类型瓦楞纸箱包装产值及市场份额（2020-2025年）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二、全球不同类型瓦楞纸箱包装产值预测（2025-2031年）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全球不同类型瓦楞纸箱包装价格走势（2020-2031年）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不同价格区间瓦楞纸箱包装市场份额对比（2020-2025年）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中国不同类型瓦楞纸箱包装产量（2020-2031年）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一、中国不同类型瓦楞纸箱包装产量及市场份额（2020-2025年）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二、中国不同类型瓦楞纸箱包装产量预测（2025-2031年）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中国不同类型瓦楞纸箱包装产值（2020-2031年）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一、中国不同类型瓦楞纸箱包装产值及市场份额（2020-2025年）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二、中国不同类型瓦楞纸箱包装产值预测（2025-2031年）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瓦楞纸箱包装上游原料及下游主要应用分析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瓦楞纸箱包装产业链分析</w:t>
      </w:r>
      <w:r>
        <w:rPr>
          <w:rFonts w:hint="eastAsia"/>
        </w:rPr>
        <w:br/>
      </w:r>
      <w:r>
        <w:rPr>
          <w:rFonts w:hint="eastAsia"/>
        </w:rPr>
        <w:t>　　第二节 瓦楞纸箱包装产业上游供应分析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全球不同应用瓦楞纸箱包装消费量、市场份额及增长率（2020-2031年）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一、全球不同应用瓦楞纸箱包装消费量（2020-2025年）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二、全球不同应用瓦楞纸箱包装消费量预测（2025-2031年）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中国不同应用瓦楞纸箱包装消费量、市场份额及增长率（2020-2031年）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一、中国不同应用瓦楞纸箱包装消费量（2020-2025年）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二、中国不同应用瓦楞纸箱包装消费量预测（2025-2031年）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中国瓦楞纸箱包装产量、消费量、进出口分析及未来趋势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中国瓦楞纸箱包装产量、消费量、进出口分析及未来趋势（2020-2031年）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中国瓦楞纸箱包装进出口贸易趋势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中国瓦楞纸箱包装主要进口来源</w:t>
      </w:r>
      <w:r>
        <w:rPr>
          <w:rFonts w:hint="eastAsia"/>
        </w:rPr>
        <w:br/>
      </w:r>
      <w:r>
        <w:rPr>
          <w:rFonts w:hint="eastAsia"/>
        </w:rPr>
        <w:t>　　第四节 中国瓦楞纸箱包装主要出口目的地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中国瓦楞纸箱包装未来发展的有利因素、不利因素分析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中国瓦楞纸箱包装生产地区分布</w:t>
      </w:r>
      <w:r>
        <w:rPr>
          <w:rFonts w:hint="eastAsia"/>
        </w:rPr>
        <w:br/>
      </w:r>
      <w:r>
        <w:rPr>
          <w:rFonts w:hint="eastAsia"/>
        </w:rPr>
        <w:t>　　第二节 中国瓦楞纸箱包装消费地区分布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影响中国瓦楞纸箱包装供需的主要因素分析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瓦楞纸箱包装技术及相关行业技术发展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瓦楞纸箱包装进出口贸易现状及趋势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瓦楞纸箱包装下游行业需求变化因素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瓦楞纸箱包装行业、产品及技术发展趋势（2025-2031年）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瓦楞纸箱包装行业及市场环境发展趋势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瓦楞纸箱包装产品及技术发展趋势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瓦楞纸箱包装产品价格走势</w:t>
      </w:r>
      <w:r>
        <w:rPr>
          <w:rFonts w:hint="eastAsia"/>
        </w:rPr>
        <w:br/>
      </w:r>
      <w:r>
        <w:rPr>
          <w:rFonts w:hint="eastAsia"/>
        </w:rPr>
        <w:t>　　第四节 瓦楞纸箱包装市场消费形态、消费者偏好（2020-2025年）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瓦楞纸箱包装销售渠道分析及建议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国内瓦楞纸箱包装销售渠道</w:t>
      </w:r>
      <w:r>
        <w:rPr>
          <w:rFonts w:hint="eastAsia"/>
        </w:rPr>
        <w:br/>
      </w:r>
      <w:r>
        <w:rPr>
          <w:rFonts w:hint="eastAsia"/>
        </w:rPr>
        <w:t>　　第二节 海外市场瓦楞纸箱包装销售渠道</w:t>
      </w:r>
      <w:r>
        <w:rPr>
          <w:rFonts w:hint="eastAsia"/>
        </w:rPr>
        <w:br/>
      </w:r>
      <w:r>
        <w:rPr>
          <w:rFonts w:hint="eastAsia"/>
        </w:rPr>
        <w:t>　　第三节 瓦楞纸箱包装销售/营销策略建议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按照不同产品类型，瓦楞纸箱包装主要可以分为如下几个类别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不同种类瓦楞纸箱包装增长趋势</w:t>
      </w:r>
      <w:r>
        <w:rPr>
          <w:rFonts w:hint="eastAsia"/>
        </w:rPr>
        <w:br/>
      </w:r>
      <w:r>
        <w:rPr>
          <w:rFonts w:hint="eastAsia"/>
        </w:rPr>
        <w:t>　　表 按不同应用，瓦楞纸箱包装主要包括如下几个方面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不同应用瓦楞纸箱包装消费量增长趋势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中国及欧美日等地区瓦楞纸箱包装相关政策分析</w:t>
      </w:r>
      <w:r>
        <w:rPr>
          <w:rFonts w:hint="eastAsia"/>
        </w:rPr>
        <w:br/>
      </w:r>
      <w:r>
        <w:rPr>
          <w:rFonts w:hint="eastAsia"/>
        </w:rPr>
        <w:t>　　表 全球瓦楞纸箱包装主要厂商产量列表（2020-2025年）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全球瓦楞纸箱包装主要厂商产量市场份额列表（2020-2025年）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全球瓦楞纸箱包装主要厂商产值列表（2020-2025年）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全球瓦楞纸箱包装主要厂商产值、市场份额列表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2025年全球主要生产商瓦楞纸箱包装收入排名</w:t>
      </w:r>
      <w:r>
        <w:rPr>
          <w:rFonts w:hint="eastAsia"/>
        </w:rPr>
        <w:br/>
      </w:r>
      <w:r>
        <w:rPr>
          <w:rFonts w:hint="eastAsia"/>
        </w:rPr>
        <w:t>　　表 全球瓦楞纸箱包装主要厂商产品价格列表（2020-2025年）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中国瓦楞纸箱包装主要厂商产品价格列表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中国瓦楞纸箱包装主要厂商产量市场份额列表（2020-2025年）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中国瓦楞纸箱包装主要厂商产值列表（2020-2025年）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中国瓦楞纸箱包装主要厂商产值市场份额列表（2020-2025年）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全球主要瓦楞纸箱包装厂商产地分布及商业化日期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全球主要瓦楞纸箱包装企业采访及观点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全球主要地区瓦楞纸箱包装产值对比</w:t>
      </w:r>
      <w:r>
        <w:rPr>
          <w:rFonts w:hint="eastAsia"/>
        </w:rPr>
        <w:br/>
      </w:r>
      <w:r>
        <w:rPr>
          <w:rFonts w:hint="eastAsia"/>
        </w:rPr>
        <w:t>　　表 全球主要地区瓦楞纸箱包装产量市场份额列表（2020-2025年）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全球主要地区瓦楞纸箱包装产量列表（2020-2025年）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全球主要地区瓦楞纸箱包装产量份额（2020-2025年）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全球主要地区瓦楞纸箱包装产值列表（2020-2025年）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全球主要地区瓦楞纸箱包装产值份额列表（2020-2025年）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全球主要地区瓦楞纸箱包装消费量列表（2020-2025年）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全球主要地区瓦楞纸箱包装消费量市场份额列表（2020-2025年）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重点企业（一）瓦楞纸箱包装产能、产量、产值、价格及毛利率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重点企业（二）瓦楞纸箱包装产能、产量、产值、价格及毛利率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重点企业（三）瓦楞纸箱包装产能、产量、产值、价格及毛利率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重点企业（四）瓦楞纸箱包装产能、产量、产值、价格及毛利率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重点企业（五）瓦楞纸箱包装产能、产量、产值、价格及毛利率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重点企业（六）瓦楞纸箱包装产能、产量、产值、价格及毛利率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重点企业（七）瓦楞纸箱包装产品规格、参数及市场应用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重点企业（七）瓦楞纸箱包装产能、产量、产值、价格及毛利率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重点企业（七）瓦楞纸箱包装产品规格及价格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全球不同产品类型瓦楞纸箱包装产量（2020-2025年）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全球不同产品类型瓦楞纸箱包装产量市场份额（2020-2025年）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全球不同产品类型瓦楞纸箱包装产量预测（2025-2031年）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全球不同产品类型瓦楞纸箱包装产量市场份额预测（2025-2031年）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全球不同类型瓦楞纸箱包装产值（2020-2025年）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全球不同类型瓦楞纸箱包装产值市场份额（2020-2025年）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全球不同类型瓦楞纸箱包装产值预测（2025-2031年）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全球不同类型瓦楞纸箱包装产值市场份额预测（2025-2031年）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全球不同价格区间瓦楞纸箱包装市场份额对比（2020-2025年）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中国不同产品类型瓦楞纸箱包装产值市场份额预测（2025-2031年）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瓦楞纸箱包装上游原料供应商及联系方式列表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全球不同应用瓦楞纸箱包装消费量（2020-2025年）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全球不同应用瓦楞纸箱包装消费量市场份额（2020-2025年）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全球不同应用瓦楞纸箱包装消费量预测（2025-2031年）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全球不同应用瓦楞纸箱包装消费量市场份额预测（2025-2031年）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中国不同应用瓦楞纸箱包装消费量（2020-2025年）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中国不同应用瓦楞纸箱包装消费量市场份额（2020-2025年）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中国不同应用瓦楞纸箱包装消费量预测（2025-2031年）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中国不同应用瓦楞纸箱包装消费量市场份额预测（2025-2031年）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中国瓦楞纸箱包装产量、消费量、进出口（2020-2025年）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中国瓦楞纸箱包装产量、消费量、进出口预测（2025-2031年）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中国市场瓦楞纸箱包装进出口贸易趋势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中国市场瓦楞纸箱包装主要进口来源</w:t>
      </w:r>
      <w:r>
        <w:rPr>
          <w:rFonts w:hint="eastAsia"/>
        </w:rPr>
        <w:br/>
      </w:r>
      <w:r>
        <w:rPr>
          <w:rFonts w:hint="eastAsia"/>
        </w:rPr>
        <w:t>　　表 中国市场瓦楞纸箱包装主要出口目的地</w:t>
      </w:r>
      <w:r>
        <w:rPr>
          <w:rFonts w:hint="eastAsia"/>
        </w:rPr>
        <w:br/>
      </w:r>
      <w:r>
        <w:rPr>
          <w:rFonts w:hint="eastAsia"/>
        </w:rPr>
        <w:t>　　表 中国瓦楞纸箱包装市场未来发展的有利因素、不利因素分析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中国瓦楞纸箱包装生产地区分布</w:t>
      </w:r>
      <w:r>
        <w:rPr>
          <w:rFonts w:hint="eastAsia"/>
        </w:rPr>
        <w:br/>
      </w:r>
      <w:r>
        <w:rPr>
          <w:rFonts w:hint="eastAsia"/>
        </w:rPr>
        <w:t>　　表 中国瓦楞纸箱包装消费地区分布</w:t>
      </w:r>
      <w:r>
        <w:rPr>
          <w:rFonts w:hint="eastAsia"/>
        </w:rPr>
        <w:br/>
      </w:r>
      <w:r>
        <w:rPr>
          <w:rFonts w:hint="eastAsia"/>
        </w:rPr>
        <w:t>　　表 瓦楞纸箱包装行业及市场环境发展趋势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瓦楞纸箱包装产品及技术发展趋势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国内瓦楞纸箱包装主要销售模式及销售渠道趋势（2020-2031年）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欧美日等地区瓦楞纸箱包装主要销售模式及销售渠道趋势（2020-2031年）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瓦楞纸箱包装产品市场定位及目标消费者分析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瓦楞纸箱包装产品图片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2025年全球不同产品类型瓦楞纸箱包装产量市场份额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全球不同类型瓦楞纸箱包装消费量市场份额对比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全球瓦楞纸箱包装产量及增长率（2020-2031年）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全球瓦楞纸箱包装产值及增长率（2020-2031年）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中国瓦楞纸箱包装产量及发展趋势（2020-2031年）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中国瓦楞纸箱包装产值及未来发展趋势（2020-2031年）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全球瓦楞纸箱包装产能、产量、产能利用率及发展趋势（2020-2031年）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全球瓦楞纸箱包装产量、市场需求量及发展趋势（2020-2031年）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中国瓦楞纸箱包装产能、产量、产能利用率及发展趋势（2020-2031年）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中国瓦楞纸箱包装产量、市场需求量及发展趋势（2020-2031年）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全球瓦楞纸箱包装主要厂商2025年产量市场份额列表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全球瓦楞纸箱包装主要厂商2025年产值市场份额列表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中国市场瓦楞纸箱包装主要厂商产量市场份额列表（2020-2025年）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中国瓦楞纸箱包装主要厂商2025年产量市场份额列表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中国瓦楞纸箱包装主要厂商2025年产值市场份额列表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2025年全球前五及前十大生产商瓦楞纸箱包装市场份额</w:t>
      </w:r>
      <w:r>
        <w:rPr>
          <w:rFonts w:hint="eastAsia"/>
        </w:rPr>
        <w:br/>
      </w:r>
      <w:r>
        <w:rPr>
          <w:rFonts w:hint="eastAsia"/>
        </w:rPr>
        <w:t>　　图 全球瓦楞纸箱包装第一梯队、第二梯队和第三梯队生产商（品牌）及市场份额（2020-2025年）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瓦楞纸箱包装全球领先企业SWOT分析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全球主要地区瓦楞纸箱包装消费量市场份额对比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北美市场瓦楞纸箱包装产量及增长率（2020-2031年）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北美市场瓦楞纸箱包装产值及增长率（2020-2031年）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欧洲市场瓦楞纸箱包装产量及增长率（2020-2031年）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欧洲市场瓦楞纸箱包装产值及增长率（2020-2031年）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中国市场瓦楞纸箱包装产量及增长率（2020-2031年）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中国市场瓦楞纸箱包装产值及增长率（2020-2031年）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日本市场瓦楞纸箱包装产量及增长率（2020-2031年）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日本市场瓦楞纸箱包装产值及增长率（2020-2031年）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东南亚市场瓦楞纸箱包装产量及增长率（2020-2031年）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东南亚市场瓦楞纸箱包装产值及增长率（2020-2031年）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印度市场瓦楞纸箱包装产量及增长率（2020-2031年）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印度市场瓦楞纸箱包装产值及增长率（2020-2031年）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全球主要地区瓦楞纸箱包装消费量市场份额（2020-2025年）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全球主要地区瓦楞纸箱包装消费量市场份额预测（2025-2031年）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印度市场瓦楞纸箱包装消费量、增长率及发展预测（2020-2031年）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瓦楞纸箱包装产业链分析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瓦楞纸箱包装产品价格走势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dce059c640ab" w:history="1">
        <w:r>
          <w:rPr>
            <w:rStyle w:val="Hyperlink"/>
          </w:rPr>
          <w:t>2025-2031年全球与中国瓦楞纸箱包装市场现状深度调研与发展趋势预测报告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8dce059c640ab" w:history="1">
        <w:r>
          <w:rPr>
            <w:rStyle w:val="Hyperlink"/>
          </w:rPr>
          <w:t>https://www.20087.com/9/73/WaLengZhiXiangBaoZhuangWeiLaiFaZhanQuShi.html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箱和普通纸箱区别、重型厚瓦楞纸箱包装、瓦楞纸箱多少钱一平方、瓦楞纸箱包装设计、gbt6543-2008瓦楞纸箱标准、瓦楞纸箱包装厂家、0201型纸箱的结构特点、瓦楞纸箱包装容量表、瓦楞纸箱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3754eebe348b9" w:history="1">
      <w:r>
        <w:rPr>
          <w:rStyle w:val="Hyperlink"/>
        </w:rPr>
        <w:t>2025-2031年全球与中国瓦楞纸箱包装市场现状深度调研与发展趋势预测报告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aLengZhiXiangBaoZhuangWeiLaiFaZhanQuShi.html" TargetMode="External" Id="R19e8dce059c6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aLengZhiXiangBaoZhuangWeiLaiFaZhanQuShi.html" TargetMode="External" Id="R6ad3754eebe3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2024-12-15T23:01:00Z</dcterms:created>
  <dcterms:modified xsi:type="dcterms:W3CDTF">2024-12-16T00:01:00Z</dcterms:modified>
  <dc:subject>2025-2031年全球与中国瓦楞纸箱包装市场现状深度调研与发展趋势预测报告</dc:subject>
  <dc:title>2025-2031年全球与中国瓦楞纸箱包装市场现状深度调研与发展趋势预测报告</dc:title>
  <cp:keywords>2025-2031年全球与中国瓦楞纸箱包装市场现状深度调研与发展趋势预测报告</cp:keywords>
  <dc:description>2025-2031年全球与中国瓦楞纸箱包装市场现状深度调研与发展趋势预测报告</dc:description>
</cp:coreProperties>
</file>