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9677ad5615d48a3" w:history="1">
              <w:r>
                <w:rPr>
                  <w:rStyle w:val="Hyperlink"/>
                </w:rPr>
                <w:t>2026-2032年中国绘本出版市场研究与前景趋势预测报告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9677ad5615d48a3" w:history="1">
              <w:r>
                <w:rPr>
                  <w:rStyle w:val="Hyperlink"/>
                </w:rPr>
                <w:t>2026-2032年中国绘本出版市场研究与前景趋势预测报告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5685539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9677ad5615d48a3" w:history="1">
                <w:r>
                  <w:rPr>
                    <w:rStyle w:val="Hyperlink"/>
                  </w:rPr>
                  <w:t>https://www.20087.com/9/53/HuiBenChuBanShiChangQianJing.html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绘本出版是以图文并茂形式面向儿童及家庭读者的内容生产活动，强调故事性、艺术性与教育价值的统一，主流出版社注重原创IP孵化、插画风格多元化与适龄分级体系，头部作品已实现影视、舞台剧与玩具授权联动；在亲子共读普及与早期阅读重视度提升背景下，绘本出版正从边缘童书品类升级为家庭教育核心媒介。然而，市场充斥引进版权扎堆、本土原创乏力现象，部分绘本内容脱离儿童认知规律，过度说教或娱乐化，且纸张油墨环保标准执行不一，影响儿童健康。</w:t>
      </w:r>
      <w:r>
        <w:rPr>
          <w:rFonts w:hint="eastAsia"/>
        </w:rPr>
        <w:br/>
      </w:r>
      <w:r>
        <w:rPr>
          <w:rFonts w:hint="eastAsia"/>
        </w:rPr>
        <w:t>　　未来，绘本出版将向交互式阅读、跨媒介叙事与可持续印制方向演进。AR增强现实技术可让角色“跃出纸面”，支持语音互动与游戏延伸。出版社将联合儿童心理学家开发情绪管理、多元文化等主题系列，强化社会情感学习功能。在环保层面，FSC认证纸张、大豆油墨与可降解覆膜将成为行业标配。此外，订阅制“绘本盒子”结合家长指导手册，构建家庭阅读解决方案。随着全民阅读立法推进，具备原创力、教育深度与绿色认证的绘本将成为儿童精神成长的关键载体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9677ad5615d48a3" w:history="1">
        <w:r>
          <w:rPr>
            <w:rStyle w:val="Hyperlink"/>
          </w:rPr>
          <w:t>2026-2032年中国绘本出版市场研究与前景趋势预测报告</w:t>
        </w:r>
      </w:hyperlink>
      <w:r>
        <w:rPr>
          <w:rFonts w:hint="eastAsia"/>
        </w:rPr>
        <w:t>》基于统计局、相关协会等机构的详实数据，系统分析了绘本出版行业的市场规模、竞争格局及技术发展现状，重点研究了绘本出版产业链结构、市场需求变化及价格走势。报告对绘本出版行业的发展趋势做出科学预测，评估了绘本出版不同细分领域的增长潜力与投资风险，同时分析了绘本出版重点企业的市场表现与战略布局。结合政策环境与技术创新方向，为相关企业调整经营策略、投资者把握市场机会提供客观参考，帮助决策者准确理解绘本出版行业现状与未来走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绘本出版产业概述</w:t>
      </w:r>
      <w:r>
        <w:rPr>
          <w:rFonts w:hint="eastAsia"/>
        </w:rPr>
        <w:br/>
      </w:r>
      <w:r>
        <w:rPr>
          <w:rFonts w:hint="eastAsia"/>
        </w:rPr>
        <w:t>　　第一节 绘本出版定义与分类</w:t>
      </w:r>
      <w:r>
        <w:rPr>
          <w:rFonts w:hint="eastAsia"/>
        </w:rPr>
        <w:br/>
      </w:r>
      <w:r>
        <w:rPr>
          <w:rFonts w:hint="eastAsia"/>
        </w:rPr>
        <w:t>　　第二节 绘本出版产业链结构及关键环节剖析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绘本出版商业模式与盈利模式解析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绘本出版经济指标与行业评估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全球绘本出版市场发展综述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2020-2025年全球绘本出版市场规模及增长趋势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主要国家与地区绘本出版市场对比</w:t>
      </w:r>
      <w:r>
        <w:rPr>
          <w:rFonts w:hint="eastAsia"/>
        </w:rPr>
        <w:br/>
      </w:r>
      <w:r>
        <w:rPr>
          <w:rFonts w:hint="eastAsia"/>
        </w:rPr>
        <w:t>　　第三节 2026-2032年全球绘本出版行业发展趋势与前景预测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国际绘本出版市场发展趋势及对我国启示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二、对我国绘本出版市场的借鉴意义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中国绘本出版行业市场规模分析与预测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绘本出版市场的总体规模</w:t>
      </w:r>
      <w:r>
        <w:rPr>
          <w:rFonts w:hint="eastAsia"/>
        </w:rPr>
        <w:br/>
      </w:r>
      <w:r>
        <w:rPr>
          <w:rFonts w:hint="eastAsia"/>
        </w:rPr>
        <w:t>　　　　一、2020-2025年绘本出版市场规模变化及趋势分析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二、2026年绘本出版行业市场规模特点</w:t>
      </w:r>
      <w:r>
        <w:rPr>
          <w:rFonts w:hint="eastAsia"/>
        </w:rPr>
        <w:br/>
      </w:r>
      <w:r>
        <w:rPr>
          <w:rFonts w:hint="eastAsia"/>
        </w:rPr>
        <w:t>　　第二节 绘本出版市场规模的构成</w:t>
      </w:r>
      <w:r>
        <w:rPr>
          <w:rFonts w:hint="eastAsia"/>
        </w:rPr>
        <w:br/>
      </w:r>
      <w:r>
        <w:rPr>
          <w:rFonts w:hint="eastAsia"/>
        </w:rPr>
        <w:t>　　　　一、绘本出版客户群体特征与偏好分析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二、不同类型绘本出版市场规模分布</w:t>
      </w:r>
      <w:r>
        <w:rPr>
          <w:rFonts w:hint="eastAsia"/>
        </w:rPr>
        <w:br/>
      </w:r>
      <w:r>
        <w:rPr>
          <w:rFonts w:hint="eastAsia"/>
        </w:rPr>
        <w:t>　　　　三、各地区绘本出版市场规模差异与特点</w:t>
      </w:r>
      <w:r>
        <w:rPr>
          <w:rFonts w:hint="eastAsia"/>
        </w:rPr>
        <w:br/>
      </w:r>
      <w:r>
        <w:rPr>
          <w:rFonts w:hint="eastAsia"/>
        </w:rPr>
        <w:t>　　第三节 绘本出版市场规模的预测与展望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一、未来几年绘本出版市场规模增长预测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2025-2026年绘本出版行业技术发展现状及趋势分析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绘本出版行业技术发展现状分析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国内外绘本出版行业技术差距分析及差距形成的主要原因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绘本出版行业技术发展方向、趋势预测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提升绘本出版行业技术能力策略建议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2020-2025年中国绘本出版行业总体发展与财务状况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2020-2025年绘本出版行业规模情况</w:t>
      </w:r>
      <w:r>
        <w:rPr>
          <w:rFonts w:hint="eastAsia"/>
        </w:rPr>
        <w:br/>
      </w:r>
      <w:r>
        <w:rPr>
          <w:rFonts w:hint="eastAsia"/>
        </w:rPr>
        <w:t>　　　　一、绘本出版行业企业数量规模</w:t>
      </w:r>
      <w:r>
        <w:rPr>
          <w:rFonts w:hint="eastAsia"/>
        </w:rPr>
        <w:br/>
      </w:r>
      <w:r>
        <w:rPr>
          <w:rFonts w:hint="eastAsia"/>
        </w:rPr>
        <w:t>　　　　二、绘本出版行业从业人员规模</w:t>
      </w:r>
      <w:r>
        <w:rPr>
          <w:rFonts w:hint="eastAsia"/>
        </w:rPr>
        <w:br/>
      </w:r>
      <w:r>
        <w:rPr>
          <w:rFonts w:hint="eastAsia"/>
        </w:rPr>
        <w:t>　　　　三、绘本出版行业市场敏感性分析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2020-2025年绘本出版行业财务能力分析</w:t>
      </w:r>
      <w:r>
        <w:rPr>
          <w:rFonts w:hint="eastAsia"/>
        </w:rPr>
        <w:br/>
      </w:r>
      <w:r>
        <w:rPr>
          <w:rFonts w:hint="eastAsia"/>
        </w:rPr>
        <w:t>　　　　一、绘本出版行业盈利能力</w:t>
      </w:r>
      <w:r>
        <w:rPr>
          <w:rFonts w:hint="eastAsia"/>
        </w:rPr>
        <w:br/>
      </w:r>
      <w:r>
        <w:rPr>
          <w:rFonts w:hint="eastAsia"/>
        </w:rPr>
        <w:t>　　　　二、绘本出版行业偿债能力</w:t>
      </w:r>
      <w:r>
        <w:rPr>
          <w:rFonts w:hint="eastAsia"/>
        </w:rPr>
        <w:br/>
      </w:r>
      <w:r>
        <w:rPr>
          <w:rFonts w:hint="eastAsia"/>
        </w:rPr>
        <w:t>　　　　三、绘本出版行业营运能力</w:t>
      </w:r>
      <w:r>
        <w:rPr>
          <w:rFonts w:hint="eastAsia"/>
        </w:rPr>
        <w:br/>
      </w:r>
      <w:r>
        <w:rPr>
          <w:rFonts w:hint="eastAsia"/>
        </w:rPr>
        <w:t>　　　　四、绘本出版行业发展能力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中国绘本出版行业细分市场调研与机会挖掘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绘本出版细分市场（一）市场调研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绘本出版细分市场（二）市场调研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中国绘本出版行业区域市场调研分析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2020-2025年中国绘本出版行业重点区域调研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一、重点地区（一）绘本出版市场规模与特点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二、重点地区（二）绘本出版市场规模及特点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三、重点地区（三）绘本出版市场规模及特点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四、重点地区（四）绘本出版市场规模及特点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不同区域绘本出版市场的对比与启示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二、绘本出版市场拓展策略与建议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中国绘本出版行业的营销渠道与客户分析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绘本出版行业渠道分析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二、各类渠道对绘本出版行业的影响</w:t>
      </w:r>
      <w:r>
        <w:rPr>
          <w:rFonts w:hint="eastAsia"/>
        </w:rPr>
        <w:br/>
      </w:r>
      <w:r>
        <w:rPr>
          <w:rFonts w:hint="eastAsia"/>
        </w:rPr>
        <w:t>　　　　三、主要绘本出版企业渠道策略研究</w:t>
      </w:r>
      <w:r>
        <w:rPr>
          <w:rFonts w:hint="eastAsia"/>
        </w:rPr>
        <w:br/>
      </w:r>
      <w:r>
        <w:rPr>
          <w:rFonts w:hint="eastAsia"/>
        </w:rPr>
        <w:t>　　第二节 绘本出版行业客户分析与定位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中国绘本出版行业竞争格局及策略选择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绘本出版行业总体市场竞争状况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一、绘本出版行业竞争结构分析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二、绘本出版企业竞争格局与集中度评估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三、绘本出版行业SWOT分析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绘本出版行业重点企业调研分析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绘本出版企业发展策略分析</w:t>
      </w:r>
      <w:r>
        <w:rPr>
          <w:rFonts w:hint="eastAsia"/>
        </w:rPr>
        <w:br/>
      </w:r>
      <w:r>
        <w:rPr>
          <w:rFonts w:hint="eastAsia"/>
        </w:rPr>
        <w:t>　　第一节 绘本出版市场与销售策略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绘本出版品牌战略思考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中国绘本出版行业发展环境分析</w:t>
      </w:r>
      <w:r>
        <w:rPr>
          <w:rFonts w:hint="eastAsia"/>
        </w:rPr>
        <w:br/>
      </w:r>
      <w:r>
        <w:rPr>
          <w:rFonts w:hint="eastAsia"/>
        </w:rPr>
        <w:t>　　第一节 2026年宏观经济环境与政策影响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2、2026年经济发展对行业的影响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二、绘本出版行业主管部门、监管体制及相关政策法规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3、绘本出版行业的主要法律、法规和政策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4、2026年绘本出版行业法律法规和政策对行业的影响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二、绘本出版消费者需求分析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一、绘本出版技术的应用与创新</w:t>
      </w:r>
      <w:r>
        <w:rPr>
          <w:rFonts w:hint="eastAsia"/>
        </w:rPr>
        <w:br/>
      </w:r>
      <w:r>
        <w:rPr>
          <w:rFonts w:hint="eastAsia"/>
        </w:rPr>
        <w:t>　　　　二、绘本出版行业发展的技术趋势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2026-2032年绘本出版行业展趋势预测</w:t>
      </w:r>
      <w:r>
        <w:rPr>
          <w:rFonts w:hint="eastAsia"/>
        </w:rPr>
        <w:br/>
      </w:r>
      <w:r>
        <w:rPr>
          <w:rFonts w:hint="eastAsia"/>
        </w:rPr>
        <w:t>　　第一节 2026-2032年绘本出版市场发展前景分析</w:t>
      </w:r>
      <w:r>
        <w:rPr>
          <w:rFonts w:hint="eastAsia"/>
        </w:rPr>
        <w:br/>
      </w:r>
      <w:r>
        <w:rPr>
          <w:rFonts w:hint="eastAsia"/>
        </w:rPr>
        <w:t>　　　　一、绘本出版市场发展潜力</w:t>
      </w:r>
      <w:r>
        <w:rPr>
          <w:rFonts w:hint="eastAsia"/>
        </w:rPr>
        <w:br/>
      </w:r>
      <w:r>
        <w:rPr>
          <w:rFonts w:hint="eastAsia"/>
        </w:rPr>
        <w:t>　　　　二、绘本出版市场前景分析</w:t>
      </w:r>
      <w:r>
        <w:rPr>
          <w:rFonts w:hint="eastAsia"/>
        </w:rPr>
        <w:br/>
      </w:r>
      <w:r>
        <w:rPr>
          <w:rFonts w:hint="eastAsia"/>
        </w:rPr>
        <w:t>　　　　三、绘本出版细分行业发展前景分析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2026-2032年绘本出版发展趋势预测</w:t>
      </w:r>
      <w:r>
        <w:rPr>
          <w:rFonts w:hint="eastAsia"/>
        </w:rPr>
        <w:br/>
      </w:r>
      <w:r>
        <w:rPr>
          <w:rFonts w:hint="eastAsia"/>
        </w:rPr>
        <w:t>　　　　一、绘本出版发展趋势预测</w:t>
      </w:r>
      <w:r>
        <w:rPr>
          <w:rFonts w:hint="eastAsia"/>
        </w:rPr>
        <w:br/>
      </w:r>
      <w:r>
        <w:rPr>
          <w:rFonts w:hint="eastAsia"/>
        </w:rPr>
        <w:t>　　　　二、绘本出版市场规模预测</w:t>
      </w:r>
      <w:r>
        <w:rPr>
          <w:rFonts w:hint="eastAsia"/>
        </w:rPr>
        <w:br/>
      </w:r>
      <w:r>
        <w:rPr>
          <w:rFonts w:hint="eastAsia"/>
        </w:rPr>
        <w:t>　　　　三、绘本出版细分市场发展趋势预测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未来绘本出版行业挑战与机遇探讨</w:t>
      </w:r>
      <w:r>
        <w:rPr>
          <w:rFonts w:hint="eastAsia"/>
        </w:rPr>
        <w:br/>
      </w:r>
      <w:r>
        <w:rPr>
          <w:rFonts w:hint="eastAsia"/>
        </w:rPr>
        <w:t>　　　　一、绘本出版行业挑战</w:t>
      </w:r>
      <w:r>
        <w:rPr>
          <w:rFonts w:hint="eastAsia"/>
        </w:rPr>
        <w:br/>
      </w:r>
      <w:r>
        <w:rPr>
          <w:rFonts w:hint="eastAsia"/>
        </w:rPr>
        <w:t>　　　　二、绘本出版行业机遇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绘本出版行业研究结论及建议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对绘本出版行业发展的建议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(中.智.林)对绘本出版企业和投资者的建议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绘本出版介绍</w:t>
      </w:r>
      <w:r>
        <w:rPr>
          <w:rFonts w:hint="eastAsia"/>
        </w:rPr>
        <w:br/>
      </w:r>
      <w:r>
        <w:rPr>
          <w:rFonts w:hint="eastAsia"/>
        </w:rPr>
        <w:t>　　图表 绘本出版图片</w:t>
      </w:r>
      <w:r>
        <w:rPr>
          <w:rFonts w:hint="eastAsia"/>
        </w:rPr>
        <w:br/>
      </w:r>
      <w:r>
        <w:rPr>
          <w:rFonts w:hint="eastAsia"/>
        </w:rPr>
        <w:t>　　图表 绘本出版产业链调研</w:t>
      </w:r>
      <w:r>
        <w:rPr>
          <w:rFonts w:hint="eastAsia"/>
        </w:rPr>
        <w:br/>
      </w:r>
      <w:r>
        <w:rPr>
          <w:rFonts w:hint="eastAsia"/>
        </w:rPr>
        <w:t>　　图表 绘本出版行业特点</w:t>
      </w:r>
      <w:r>
        <w:rPr>
          <w:rFonts w:hint="eastAsia"/>
        </w:rPr>
        <w:br/>
      </w:r>
      <w:r>
        <w:rPr>
          <w:rFonts w:hint="eastAsia"/>
        </w:rPr>
        <w:t>　　图表 绘本出版政策</w:t>
      </w:r>
      <w:r>
        <w:rPr>
          <w:rFonts w:hint="eastAsia"/>
        </w:rPr>
        <w:br/>
      </w:r>
      <w:r>
        <w:rPr>
          <w:rFonts w:hint="eastAsia"/>
        </w:rPr>
        <w:t>　　图表 绘本出版技术 标准</w:t>
      </w:r>
      <w:r>
        <w:rPr>
          <w:rFonts w:hint="eastAsia"/>
        </w:rPr>
        <w:br/>
      </w:r>
      <w:r>
        <w:rPr>
          <w:rFonts w:hint="eastAsia"/>
        </w:rPr>
        <w:t>　　图表 绘本出版最新消息 动态</w:t>
      </w:r>
      <w:r>
        <w:rPr>
          <w:rFonts w:hint="eastAsia"/>
        </w:rPr>
        <w:br/>
      </w:r>
      <w:r>
        <w:rPr>
          <w:rFonts w:hint="eastAsia"/>
        </w:rPr>
        <w:t>　　图表 绘本出版行业现状</w:t>
      </w:r>
      <w:r>
        <w:rPr>
          <w:rFonts w:hint="eastAsia"/>
        </w:rPr>
        <w:br/>
      </w:r>
      <w:r>
        <w:rPr>
          <w:rFonts w:hint="eastAsia"/>
        </w:rPr>
        <w:t>　　图表 2020-2025年绘本出版行业市场容量统计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2020-2025年中国绘本出版市场规模情况</w:t>
      </w:r>
      <w:r>
        <w:rPr>
          <w:rFonts w:hint="eastAsia"/>
        </w:rPr>
        <w:br/>
      </w:r>
      <w:r>
        <w:rPr>
          <w:rFonts w:hint="eastAsia"/>
        </w:rPr>
        <w:t>　　图表 2020-2025年中国绘本出版销售统计</w:t>
      </w:r>
      <w:r>
        <w:rPr>
          <w:rFonts w:hint="eastAsia"/>
        </w:rPr>
        <w:br/>
      </w:r>
      <w:r>
        <w:rPr>
          <w:rFonts w:hint="eastAsia"/>
        </w:rPr>
        <w:t>　　图表 2020-2025年中国绘本出版利润总额</w:t>
      </w:r>
      <w:r>
        <w:rPr>
          <w:rFonts w:hint="eastAsia"/>
        </w:rPr>
        <w:br/>
      </w:r>
      <w:r>
        <w:rPr>
          <w:rFonts w:hint="eastAsia"/>
        </w:rPr>
        <w:t>　　图表 2020-2025年中国绘本出版企业数量统计</w:t>
      </w:r>
      <w:r>
        <w:rPr>
          <w:rFonts w:hint="eastAsia"/>
        </w:rPr>
        <w:br/>
      </w:r>
      <w:r>
        <w:rPr>
          <w:rFonts w:hint="eastAsia"/>
        </w:rPr>
        <w:t>　　图表 2025年绘本出版成本和利润分析</w:t>
      </w:r>
      <w:r>
        <w:rPr>
          <w:rFonts w:hint="eastAsia"/>
        </w:rPr>
        <w:br/>
      </w:r>
      <w:r>
        <w:rPr>
          <w:rFonts w:hint="eastAsia"/>
        </w:rPr>
        <w:t>　　图表 2020-2025年中国绘本出版行业经营效益分析</w:t>
      </w:r>
      <w:r>
        <w:rPr>
          <w:rFonts w:hint="eastAsia"/>
        </w:rPr>
        <w:br/>
      </w:r>
      <w:r>
        <w:rPr>
          <w:rFonts w:hint="eastAsia"/>
        </w:rPr>
        <w:t>　　图表 2020-2025年中国绘本出版行业发展能力分析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2020-2025年中国绘本出版行业盈利能力分析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2020-2025年中国绘本出版行业运营能力分析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2020-2025年中国绘本出版行业偿债能力分析</w:t>
      </w:r>
      <w:r>
        <w:rPr>
          <w:rFonts w:hint="eastAsia"/>
        </w:rPr>
        <w:br/>
      </w:r>
      <w:r>
        <w:rPr>
          <w:rFonts w:hint="eastAsia"/>
        </w:rPr>
        <w:t>　　图表 绘本出版品牌分析</w:t>
      </w:r>
      <w:r>
        <w:rPr>
          <w:rFonts w:hint="eastAsia"/>
        </w:rPr>
        <w:br/>
      </w:r>
      <w:r>
        <w:rPr>
          <w:rFonts w:hint="eastAsia"/>
        </w:rPr>
        <w:t>　　图表 **地区绘本出版市场规模</w:t>
      </w:r>
      <w:r>
        <w:rPr>
          <w:rFonts w:hint="eastAsia"/>
        </w:rPr>
        <w:br/>
      </w:r>
      <w:r>
        <w:rPr>
          <w:rFonts w:hint="eastAsia"/>
        </w:rPr>
        <w:t>　　图表 **地区绘本出版行业市场需求</w:t>
      </w:r>
      <w:r>
        <w:rPr>
          <w:rFonts w:hint="eastAsia"/>
        </w:rPr>
        <w:br/>
      </w:r>
      <w:r>
        <w:rPr>
          <w:rFonts w:hint="eastAsia"/>
        </w:rPr>
        <w:t>　　图表 **地区绘本出版市场调研</w:t>
      </w:r>
      <w:r>
        <w:rPr>
          <w:rFonts w:hint="eastAsia"/>
        </w:rPr>
        <w:br/>
      </w:r>
      <w:r>
        <w:rPr>
          <w:rFonts w:hint="eastAsia"/>
        </w:rPr>
        <w:t>　　图表 **地区绘本出版行业市场需求分析</w:t>
      </w:r>
      <w:r>
        <w:rPr>
          <w:rFonts w:hint="eastAsia"/>
        </w:rPr>
        <w:br/>
      </w:r>
      <w:r>
        <w:rPr>
          <w:rFonts w:hint="eastAsia"/>
        </w:rPr>
        <w:t>　　图表 **地区绘本出版市场规模</w:t>
      </w:r>
      <w:r>
        <w:rPr>
          <w:rFonts w:hint="eastAsia"/>
        </w:rPr>
        <w:br/>
      </w:r>
      <w:r>
        <w:rPr>
          <w:rFonts w:hint="eastAsia"/>
        </w:rPr>
        <w:t>　　图表 **地区绘本出版行业市场需求</w:t>
      </w:r>
      <w:r>
        <w:rPr>
          <w:rFonts w:hint="eastAsia"/>
        </w:rPr>
        <w:br/>
      </w:r>
      <w:r>
        <w:rPr>
          <w:rFonts w:hint="eastAsia"/>
        </w:rPr>
        <w:t>　　图表 **地区绘本出版市场调研</w:t>
      </w:r>
      <w:r>
        <w:rPr>
          <w:rFonts w:hint="eastAsia"/>
        </w:rPr>
        <w:br/>
      </w:r>
      <w:r>
        <w:rPr>
          <w:rFonts w:hint="eastAsia"/>
        </w:rPr>
        <w:t>　　图表 **地区绘本出版市场需求分析</w:t>
      </w:r>
      <w:r>
        <w:rPr>
          <w:rFonts w:hint="eastAsia"/>
        </w:rPr>
        <w:br/>
      </w:r>
      <w:r>
        <w:rPr>
          <w:rFonts w:hint="eastAsia"/>
        </w:rPr>
        <w:t>　　图表 绘本出版上游发展</w:t>
      </w:r>
      <w:r>
        <w:rPr>
          <w:rFonts w:hint="eastAsia"/>
        </w:rPr>
        <w:br/>
      </w:r>
      <w:r>
        <w:rPr>
          <w:rFonts w:hint="eastAsia"/>
        </w:rPr>
        <w:t>　　图表 绘本出版下游发展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绘本出版企业（一）概况</w:t>
      </w:r>
      <w:r>
        <w:rPr>
          <w:rFonts w:hint="eastAsia"/>
        </w:rPr>
        <w:br/>
      </w:r>
      <w:r>
        <w:rPr>
          <w:rFonts w:hint="eastAsia"/>
        </w:rPr>
        <w:t>　　图表 企业绘本出版业务</w:t>
      </w:r>
      <w:r>
        <w:rPr>
          <w:rFonts w:hint="eastAsia"/>
        </w:rPr>
        <w:br/>
      </w:r>
      <w:r>
        <w:rPr>
          <w:rFonts w:hint="eastAsia"/>
        </w:rPr>
        <w:t>　　图表 绘本出版企业（一）经营情况分析</w:t>
      </w:r>
      <w:r>
        <w:rPr>
          <w:rFonts w:hint="eastAsia"/>
        </w:rPr>
        <w:br/>
      </w:r>
      <w:r>
        <w:rPr>
          <w:rFonts w:hint="eastAsia"/>
        </w:rPr>
        <w:t>　　图表 绘本出版企业（一）盈利能力情况</w:t>
      </w:r>
      <w:r>
        <w:rPr>
          <w:rFonts w:hint="eastAsia"/>
        </w:rPr>
        <w:br/>
      </w:r>
      <w:r>
        <w:rPr>
          <w:rFonts w:hint="eastAsia"/>
        </w:rPr>
        <w:t>　　图表 绘本出版企业（一）偿债能力情况</w:t>
      </w:r>
      <w:r>
        <w:rPr>
          <w:rFonts w:hint="eastAsia"/>
        </w:rPr>
        <w:br/>
      </w:r>
      <w:r>
        <w:rPr>
          <w:rFonts w:hint="eastAsia"/>
        </w:rPr>
        <w:t>　　图表 绘本出版企业（一）运营能力情况</w:t>
      </w:r>
      <w:r>
        <w:rPr>
          <w:rFonts w:hint="eastAsia"/>
        </w:rPr>
        <w:br/>
      </w:r>
      <w:r>
        <w:rPr>
          <w:rFonts w:hint="eastAsia"/>
        </w:rPr>
        <w:t>　　图表 绘本出版企业（一）成长能力情况</w:t>
      </w:r>
      <w:r>
        <w:rPr>
          <w:rFonts w:hint="eastAsia"/>
        </w:rPr>
        <w:br/>
      </w:r>
      <w:r>
        <w:rPr>
          <w:rFonts w:hint="eastAsia"/>
        </w:rPr>
        <w:t>　　图表 绘本出版企业（二）简介</w:t>
      </w:r>
      <w:r>
        <w:rPr>
          <w:rFonts w:hint="eastAsia"/>
        </w:rPr>
        <w:br/>
      </w:r>
      <w:r>
        <w:rPr>
          <w:rFonts w:hint="eastAsia"/>
        </w:rPr>
        <w:t>　　图表 企业绘本出版业务</w:t>
      </w:r>
      <w:r>
        <w:rPr>
          <w:rFonts w:hint="eastAsia"/>
        </w:rPr>
        <w:br/>
      </w:r>
      <w:r>
        <w:rPr>
          <w:rFonts w:hint="eastAsia"/>
        </w:rPr>
        <w:t>　　图表 绘本出版企业（二）经营情况分析</w:t>
      </w:r>
      <w:r>
        <w:rPr>
          <w:rFonts w:hint="eastAsia"/>
        </w:rPr>
        <w:br/>
      </w:r>
      <w:r>
        <w:rPr>
          <w:rFonts w:hint="eastAsia"/>
        </w:rPr>
        <w:t>　　图表 绘本出版企业（二）盈利能力情况</w:t>
      </w:r>
      <w:r>
        <w:rPr>
          <w:rFonts w:hint="eastAsia"/>
        </w:rPr>
        <w:br/>
      </w:r>
      <w:r>
        <w:rPr>
          <w:rFonts w:hint="eastAsia"/>
        </w:rPr>
        <w:t>　　图表 绘本出版企业（二）偿债能力情况</w:t>
      </w:r>
      <w:r>
        <w:rPr>
          <w:rFonts w:hint="eastAsia"/>
        </w:rPr>
        <w:br/>
      </w:r>
      <w:r>
        <w:rPr>
          <w:rFonts w:hint="eastAsia"/>
        </w:rPr>
        <w:t>　　图表 绘本出版企业（二）运营能力情况</w:t>
      </w:r>
      <w:r>
        <w:rPr>
          <w:rFonts w:hint="eastAsia"/>
        </w:rPr>
        <w:br/>
      </w:r>
      <w:r>
        <w:rPr>
          <w:rFonts w:hint="eastAsia"/>
        </w:rPr>
        <w:t>　　图表 绘本出版企业（二）成长能力情况</w:t>
      </w:r>
      <w:r>
        <w:rPr>
          <w:rFonts w:hint="eastAsia"/>
        </w:rPr>
        <w:br/>
      </w:r>
      <w:r>
        <w:rPr>
          <w:rFonts w:hint="eastAsia"/>
        </w:rPr>
        <w:t>　　图表 绘本出版企业（三）概况</w:t>
      </w:r>
      <w:r>
        <w:rPr>
          <w:rFonts w:hint="eastAsia"/>
        </w:rPr>
        <w:br/>
      </w:r>
      <w:r>
        <w:rPr>
          <w:rFonts w:hint="eastAsia"/>
        </w:rPr>
        <w:t>　　图表 企业绘本出版业务</w:t>
      </w:r>
      <w:r>
        <w:rPr>
          <w:rFonts w:hint="eastAsia"/>
        </w:rPr>
        <w:br/>
      </w:r>
      <w:r>
        <w:rPr>
          <w:rFonts w:hint="eastAsia"/>
        </w:rPr>
        <w:t>　　图表 绘本出版企业（三）经营情况分析</w:t>
      </w:r>
      <w:r>
        <w:rPr>
          <w:rFonts w:hint="eastAsia"/>
        </w:rPr>
        <w:br/>
      </w:r>
      <w:r>
        <w:rPr>
          <w:rFonts w:hint="eastAsia"/>
        </w:rPr>
        <w:t>　　图表 绘本出版企业（三）盈利能力情况</w:t>
      </w:r>
      <w:r>
        <w:rPr>
          <w:rFonts w:hint="eastAsia"/>
        </w:rPr>
        <w:br/>
      </w:r>
      <w:r>
        <w:rPr>
          <w:rFonts w:hint="eastAsia"/>
        </w:rPr>
        <w:t>　　图表 绘本出版企业（三）偿债能力情况</w:t>
      </w:r>
      <w:r>
        <w:rPr>
          <w:rFonts w:hint="eastAsia"/>
        </w:rPr>
        <w:br/>
      </w:r>
      <w:r>
        <w:rPr>
          <w:rFonts w:hint="eastAsia"/>
        </w:rPr>
        <w:t>　　图表 绘本出版企业（三）运营能力情况</w:t>
      </w:r>
      <w:r>
        <w:rPr>
          <w:rFonts w:hint="eastAsia"/>
        </w:rPr>
        <w:br/>
      </w:r>
      <w:r>
        <w:rPr>
          <w:rFonts w:hint="eastAsia"/>
        </w:rPr>
        <w:t>　　图表 绘本出版企业（三）成长能力情况</w:t>
      </w:r>
      <w:r>
        <w:rPr>
          <w:rFonts w:hint="eastAsia"/>
        </w:rPr>
        <w:br/>
      </w:r>
      <w:r>
        <w:rPr>
          <w:rFonts w:hint="eastAsia"/>
        </w:rPr>
        <w:t>　　图表 绘本出版企业（四）简介</w:t>
      </w:r>
      <w:r>
        <w:rPr>
          <w:rFonts w:hint="eastAsia"/>
        </w:rPr>
        <w:br/>
      </w:r>
      <w:r>
        <w:rPr>
          <w:rFonts w:hint="eastAsia"/>
        </w:rPr>
        <w:t>　　图表 企业绘本出版业务</w:t>
      </w:r>
      <w:r>
        <w:rPr>
          <w:rFonts w:hint="eastAsia"/>
        </w:rPr>
        <w:br/>
      </w:r>
      <w:r>
        <w:rPr>
          <w:rFonts w:hint="eastAsia"/>
        </w:rPr>
        <w:t>　　图表 绘本出版企业（四）经营情况分析</w:t>
      </w:r>
      <w:r>
        <w:rPr>
          <w:rFonts w:hint="eastAsia"/>
        </w:rPr>
        <w:br/>
      </w:r>
      <w:r>
        <w:rPr>
          <w:rFonts w:hint="eastAsia"/>
        </w:rPr>
        <w:t>　　图表 绘本出版企业（四）盈利能力情况</w:t>
      </w:r>
      <w:r>
        <w:rPr>
          <w:rFonts w:hint="eastAsia"/>
        </w:rPr>
        <w:br/>
      </w:r>
      <w:r>
        <w:rPr>
          <w:rFonts w:hint="eastAsia"/>
        </w:rPr>
        <w:t>　　图表 绘本出版企业（四）偿债能力情况</w:t>
      </w:r>
      <w:r>
        <w:rPr>
          <w:rFonts w:hint="eastAsia"/>
        </w:rPr>
        <w:br/>
      </w:r>
      <w:r>
        <w:rPr>
          <w:rFonts w:hint="eastAsia"/>
        </w:rPr>
        <w:t>　　图表 绘本出版企业（四）运营能力情况</w:t>
      </w:r>
      <w:r>
        <w:rPr>
          <w:rFonts w:hint="eastAsia"/>
        </w:rPr>
        <w:br/>
      </w:r>
      <w:r>
        <w:rPr>
          <w:rFonts w:hint="eastAsia"/>
        </w:rPr>
        <w:t>　　图表 绘本出版企业（四）成长能力情况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绘本出版投资、并购情况</w:t>
      </w:r>
      <w:r>
        <w:rPr>
          <w:rFonts w:hint="eastAsia"/>
        </w:rPr>
        <w:br/>
      </w:r>
      <w:r>
        <w:rPr>
          <w:rFonts w:hint="eastAsia"/>
        </w:rPr>
        <w:t>　　图表 绘本出版优势</w:t>
      </w:r>
      <w:r>
        <w:rPr>
          <w:rFonts w:hint="eastAsia"/>
        </w:rPr>
        <w:br/>
      </w:r>
      <w:r>
        <w:rPr>
          <w:rFonts w:hint="eastAsia"/>
        </w:rPr>
        <w:t>　　图表 绘本出版劣势</w:t>
      </w:r>
      <w:r>
        <w:rPr>
          <w:rFonts w:hint="eastAsia"/>
        </w:rPr>
        <w:br/>
      </w:r>
      <w:r>
        <w:rPr>
          <w:rFonts w:hint="eastAsia"/>
        </w:rPr>
        <w:t>　　图表 绘本出版机会</w:t>
      </w:r>
      <w:r>
        <w:rPr>
          <w:rFonts w:hint="eastAsia"/>
        </w:rPr>
        <w:br/>
      </w:r>
      <w:r>
        <w:rPr>
          <w:rFonts w:hint="eastAsia"/>
        </w:rPr>
        <w:t>　　图表 绘本出版威胁</w:t>
      </w:r>
      <w:r>
        <w:rPr>
          <w:rFonts w:hint="eastAsia"/>
        </w:rPr>
        <w:br/>
      </w:r>
      <w:r>
        <w:rPr>
          <w:rFonts w:hint="eastAsia"/>
        </w:rPr>
        <w:t>　　图表 进入绘本出版行业壁垒</w:t>
      </w:r>
      <w:r>
        <w:rPr>
          <w:rFonts w:hint="eastAsia"/>
        </w:rPr>
        <w:br/>
      </w:r>
      <w:r>
        <w:rPr>
          <w:rFonts w:hint="eastAsia"/>
        </w:rPr>
        <w:t>　　图表 绘本出版发展有利因素</w:t>
      </w:r>
      <w:r>
        <w:rPr>
          <w:rFonts w:hint="eastAsia"/>
        </w:rPr>
        <w:br/>
      </w:r>
      <w:r>
        <w:rPr>
          <w:rFonts w:hint="eastAsia"/>
        </w:rPr>
        <w:t>　　图表 绘本出版发展不利因素</w:t>
      </w:r>
      <w:r>
        <w:rPr>
          <w:rFonts w:hint="eastAsia"/>
        </w:rPr>
        <w:br/>
      </w:r>
      <w:r>
        <w:rPr>
          <w:rFonts w:hint="eastAsia"/>
        </w:rPr>
        <w:t>　　图表 2026-2032年中国绘本出版行业信息化</w:t>
      </w:r>
      <w:r>
        <w:rPr>
          <w:rFonts w:hint="eastAsia"/>
        </w:rPr>
        <w:br/>
      </w:r>
      <w:r>
        <w:rPr>
          <w:rFonts w:hint="eastAsia"/>
        </w:rPr>
        <w:t>　　图表 2026-2032年中国绘本出版行业市场容量预测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2026-2032年中国绘本出版行业市场规模预测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2026-2032年中国绘本出版行业风险</w:t>
      </w:r>
      <w:r>
        <w:rPr>
          <w:rFonts w:hint="eastAsia"/>
        </w:rPr>
        <w:br/>
      </w:r>
      <w:r>
        <w:rPr>
          <w:rFonts w:hint="eastAsia"/>
        </w:rPr>
        <w:t>　　图表 2026-2032年中国绘本出版市场前景分析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2026-2032年中国绘本出版发展趋势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9677ad5615d48a3" w:history="1">
        <w:r>
          <w:rPr>
            <w:rStyle w:val="Hyperlink"/>
          </w:rPr>
          <w:t>2026-2032年中国绘本出版市场研究与前景趋势预测报告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5685539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9677ad5615d48a3" w:history="1">
        <w:r>
          <w:rPr>
            <w:rStyle w:val="Hyperlink"/>
          </w:rPr>
          <w:t>https://www.20087.com/9/53/HuiBenChuBanShiChangQianJing.html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热点：电子绘本、绘本出版流程及费用、国内最好的绘本出版社、绘本出版流程、儿童绘本阅读、绘本出版社有哪些、绘本阅读app、绘本出版社怎么写、哪里可以看电子绘本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6de16b2708a401f" w:history="1">
      <w:r>
        <w:rPr>
          <w:rStyle w:val="Hyperlink"/>
        </w:rPr>
        <w:t>2026-2032年中国绘本出版市场研究与前景趋势预测报告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53/HuiBenChuBanShiChangQianJing.html" TargetMode="External" Id="Rc9677ad5615d48a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53/HuiBenChuBanShiChangQianJing.html" TargetMode="External" Id="R96de16b2708a401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2025-12-22T03:25:14Z</dcterms:created>
  <dcterms:modified xsi:type="dcterms:W3CDTF">2025-12-22T04:25:14Z</dcterms:modified>
  <dc:subject>2026-2032年中国绘本出版市场研究与前景趋势预测报告</dc:subject>
  <dc:title>2026-2032年中国绘本出版市场研究与前景趋势预测报告</dc:title>
  <cp:keywords>2026-2032年中国绘本出版市场研究与前景趋势预测报告</cp:keywords>
  <dc:description>2026-2032年中国绘本出版市场研究与前景趋势预测报告</dc:description>
</cp:coreProperties>
</file>