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a9b44bfcc462d" w:history="1">
              <w:r>
                <w:rPr>
                  <w:rStyle w:val="Hyperlink"/>
                </w:rPr>
                <w:t>2026-2032年中国艺术培训行业市场调研与前景趋势分析报告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a9b44bfcc462d" w:history="1">
              <w:r>
                <w:rPr>
                  <w:rStyle w:val="Hyperlink"/>
                </w:rPr>
                <w:t>2026-2032年中国艺术培训行业市场调研与前景趋势分析报告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a9b44bfcc462d" w:history="1">
                <w:r>
                  <w:rPr>
                    <w:rStyle w:val="Hyperlink"/>
                  </w:rPr>
                  <w:t>https://www.20087.com/9/53/YiShuPeiXunShiChangXianZhuangHeQianJing.html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培训行业在全球范围内经历了从线下授课到线上线下融合的转变。随着互联网技术的发展，线上艺术培训平台的出现，打破了地域限制，让更多人能够接触到高质量的艺术教育资源。同时，艺术培训内容也更加多元化，不仅包括传统的绘画、音乐、舞蹈，还拓展到了数字艺术、创意写作等领域，满足了不同年龄层和兴趣群体的需求。</w:t>
      </w:r>
      <w:r>
        <w:rPr>
          <w:rFonts w:hint="eastAsia"/>
        </w:rPr>
        <w:br/>
      </w:r>
      <w:r>
        <w:rPr>
          <w:rFonts w:hint="eastAsia"/>
        </w:rPr>
        <w:t>　　未来，艺术培训行业将更加注重个性化教学和技术创新。一方面，借助大数据分析，艺术培训机构能够更好地理解学员的个性化需求，提供定制化的课程和学习路径，提高教学效果。另一方面，虚拟现实（VR）、增强现实（AR）等技术的应用将为艺术培训带来全新的体验，例如在虚拟环境中进行绘画、雕塑创作，或是通过AR技术进行现场音乐表演指导，使艺术学习更加生动有趣。此外，艺术培训还将与社区、学校等社会机构更加紧密地结合，通过举办艺术节、展览等活动，促进艺术文化的普及和交流。</w:t>
      </w:r>
      <w:r>
        <w:rPr>
          <w:rFonts w:hint="eastAsia"/>
        </w:rPr>
        <w:br/>
      </w:r>
      <w:r>
        <w:rPr>
          <w:rFonts w:hint="eastAsia"/>
        </w:rPr>
        <w:t>　　《</w:t>
      </w:r>
      <w:hyperlink r:id="R4caa9b44bfcc462d" w:history="1">
        <w:r>
          <w:rPr>
            <w:rStyle w:val="Hyperlink"/>
          </w:rPr>
          <w:t>2026-2032年中国艺术培训行业市场调研与前景趋势分析报告</w:t>
        </w:r>
      </w:hyperlink>
      <w:r>
        <w:rPr>
          <w:rFonts w:hint="eastAsia"/>
        </w:rPr>
        <w:t>》系统分析了艺术培训行业的市场规模、市场需求及价格波动，深入探讨了艺术培训产业链关键环节及各细分市场特点。报告基于权威数据，科学预测了艺术培训市场前景与发展趋势，同时评估了艺术培训重点企业的经营状况，包括品牌影响力、市场集中度及竞争格局。通过SWOT分析，报告揭示了艺术培训行业面临的风险与机遇，为艺术培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艺术培训产业概述</w:t>
      </w:r>
      <w:r>
        <w:rPr>
          <w:rFonts w:hint="eastAsia"/>
        </w:rPr>
        <w:br/>
      </w:r>
      <w:r>
        <w:rPr>
          <w:rFonts w:hint="eastAsia"/>
        </w:rPr>
        <w:t>　　第一节 艺术培训定义</w:t>
      </w:r>
      <w:r>
        <w:rPr>
          <w:rFonts w:hint="eastAsia"/>
        </w:rPr>
        <w:br/>
      </w:r>
      <w:r>
        <w:rPr>
          <w:rFonts w:hint="eastAsia"/>
        </w:rPr>
        <w:t>　　第二节 艺术培训行业特点</w:t>
      </w:r>
      <w:r>
        <w:rPr>
          <w:rFonts w:hint="eastAsia"/>
        </w:rPr>
        <w:br/>
      </w:r>
      <w:r>
        <w:rPr>
          <w:rFonts w:hint="eastAsia"/>
        </w:rPr>
        <w:t>　　第三节 艺术培训产业链分析</w:t>
      </w:r>
      <w:r>
        <w:rPr>
          <w:rFonts w:hint="eastAsia"/>
        </w:rPr>
        <w:br/>
      </w:r>
      <w:r>
        <w:rPr>
          <w:rFonts w:hint="eastAsia"/>
        </w:rPr>
        <w:br/>
      </w:r>
      <w:r>
        <w:rPr>
          <w:rFonts w:hint="eastAsia"/>
        </w:rPr>
        <w:t>第二章 2025-2026年中国艺术培训行业运行环境分析</w:t>
      </w:r>
      <w:r>
        <w:rPr>
          <w:rFonts w:hint="eastAsia"/>
        </w:rPr>
        <w:br/>
      </w:r>
      <w:r>
        <w:rPr>
          <w:rFonts w:hint="eastAsia"/>
        </w:rPr>
        <w:t>　　第一节 中国艺术培训运行经济环境分析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中国艺术培训产业政策环境分析</w:t>
      </w:r>
      <w:r>
        <w:rPr>
          <w:rFonts w:hint="eastAsia"/>
        </w:rPr>
        <w:br/>
      </w:r>
      <w:r>
        <w:rPr>
          <w:rFonts w:hint="eastAsia"/>
        </w:rPr>
        <w:t>　　　　一、艺术培训行业监管体制</w:t>
      </w:r>
      <w:r>
        <w:rPr>
          <w:rFonts w:hint="eastAsia"/>
        </w:rPr>
        <w:br/>
      </w:r>
      <w:r>
        <w:rPr>
          <w:rFonts w:hint="eastAsia"/>
        </w:rPr>
        <w:t>　　　　二、艺术培训行业主要法规</w:t>
      </w:r>
      <w:r>
        <w:rPr>
          <w:rFonts w:hint="eastAsia"/>
        </w:rPr>
        <w:br/>
      </w:r>
      <w:r>
        <w:rPr>
          <w:rFonts w:hint="eastAsia"/>
        </w:rPr>
        <w:t>　　　　三、主要艺术培训产业政策</w:t>
      </w:r>
      <w:r>
        <w:rPr>
          <w:rFonts w:hint="eastAsia"/>
        </w:rPr>
        <w:br/>
      </w:r>
      <w:r>
        <w:rPr>
          <w:rFonts w:hint="eastAsia"/>
        </w:rPr>
        <w:t>　　第三节 中国艺术培训产业社会环境分析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国外艺术培训行业发展态势分析</w:t>
      </w:r>
      <w:r>
        <w:rPr>
          <w:rFonts w:hint="eastAsia"/>
        </w:rPr>
        <w:br/>
      </w:r>
      <w:r>
        <w:rPr>
          <w:rFonts w:hint="eastAsia"/>
        </w:rPr>
        <w:t>　　第一节 国外艺术培训市场发展现状分析</w:t>
      </w:r>
      <w:r>
        <w:rPr>
          <w:rFonts w:hint="eastAsia"/>
        </w:rPr>
        <w:br/>
      </w:r>
      <w:r>
        <w:rPr>
          <w:rFonts w:hint="eastAsia"/>
        </w:rPr>
        <w:t>　　第二节 国外主要国家艺术培训市场现状</w:t>
      </w:r>
      <w:r>
        <w:rPr>
          <w:rFonts w:hint="eastAsia"/>
        </w:rPr>
        <w:br/>
      </w:r>
      <w:r>
        <w:rPr>
          <w:rFonts w:hint="eastAsia"/>
        </w:rPr>
        <w:t>　　第三节 国外艺术培训行业发展趋势预测</w:t>
      </w:r>
      <w:r>
        <w:rPr>
          <w:rFonts w:hint="eastAsia"/>
        </w:rPr>
        <w:br/>
      </w:r>
      <w:r>
        <w:rPr>
          <w:rFonts w:hint="eastAsia"/>
        </w:rPr>
        <w:br/>
      </w:r>
      <w:r>
        <w:rPr>
          <w:rFonts w:hint="eastAsia"/>
        </w:rPr>
        <w:t>第四章 中国艺术培训行业市场分析</w:t>
      </w:r>
      <w:r>
        <w:rPr>
          <w:rFonts w:hint="eastAsia"/>
        </w:rPr>
        <w:br/>
      </w:r>
      <w:r>
        <w:rPr>
          <w:rFonts w:hint="eastAsia"/>
        </w:rPr>
        <w:t>　　第一节 2020-2025年中国艺术培训行业规模情况</w:t>
      </w:r>
      <w:r>
        <w:rPr>
          <w:rFonts w:hint="eastAsia"/>
        </w:rPr>
        <w:br/>
      </w:r>
      <w:r>
        <w:rPr>
          <w:rFonts w:hint="eastAsia"/>
        </w:rPr>
        <w:t>　　第一节 2020-2025年中国艺术培训市场规模情况</w:t>
      </w:r>
      <w:r>
        <w:rPr>
          <w:rFonts w:hint="eastAsia"/>
        </w:rPr>
        <w:br/>
      </w:r>
      <w:r>
        <w:rPr>
          <w:rFonts w:hint="eastAsia"/>
        </w:rPr>
        <w:t>　　第二节 2020-2025年中国艺术培训行业盈利情况分析</w:t>
      </w:r>
      <w:r>
        <w:rPr>
          <w:rFonts w:hint="eastAsia"/>
        </w:rPr>
        <w:br/>
      </w:r>
      <w:r>
        <w:rPr>
          <w:rFonts w:hint="eastAsia"/>
        </w:rPr>
        <w:t>　　第三节 2020-2025年中国艺术培训市场需求状况</w:t>
      </w:r>
      <w:r>
        <w:rPr>
          <w:rFonts w:hint="eastAsia"/>
        </w:rPr>
        <w:br/>
      </w:r>
      <w:r>
        <w:rPr>
          <w:rFonts w:hint="eastAsia"/>
        </w:rPr>
        <w:t>　　第四节 2020-2025年中国艺术培训行业市场供给状况</w:t>
      </w:r>
      <w:r>
        <w:rPr>
          <w:rFonts w:hint="eastAsia"/>
        </w:rPr>
        <w:br/>
      </w:r>
      <w:r>
        <w:rPr>
          <w:rFonts w:hint="eastAsia"/>
        </w:rPr>
        <w:t>　　第五节 2020-2025年艺术培训行业市场供需平衡状况</w:t>
      </w:r>
      <w:r>
        <w:rPr>
          <w:rFonts w:hint="eastAsia"/>
        </w:rPr>
        <w:br/>
      </w:r>
      <w:r>
        <w:rPr>
          <w:rFonts w:hint="eastAsia"/>
        </w:rPr>
        <w:br/>
      </w:r>
      <w:r>
        <w:rPr>
          <w:rFonts w:hint="eastAsia"/>
        </w:rPr>
        <w:t>第五章 中国重点地区艺术培训行业市场调研</w:t>
      </w:r>
      <w:r>
        <w:rPr>
          <w:rFonts w:hint="eastAsia"/>
        </w:rPr>
        <w:br/>
      </w:r>
      <w:r>
        <w:rPr>
          <w:rFonts w:hint="eastAsia"/>
        </w:rPr>
        <w:t>　　第一节 重点地区（一）艺术培训市场调研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中国艺术培训行业价格走势及影响因素分析</w:t>
      </w:r>
      <w:r>
        <w:rPr>
          <w:rFonts w:hint="eastAsia"/>
        </w:rPr>
        <w:br/>
      </w:r>
      <w:r>
        <w:rPr>
          <w:rFonts w:hint="eastAsia"/>
        </w:rPr>
        <w:t>　　第一节 国内艺术培训行业价格回顾</w:t>
      </w:r>
      <w:r>
        <w:rPr>
          <w:rFonts w:hint="eastAsia"/>
        </w:rPr>
        <w:br/>
      </w:r>
      <w:r>
        <w:rPr>
          <w:rFonts w:hint="eastAsia"/>
        </w:rPr>
        <w:t>　　第二节 国内艺术培训行业价格走势预测</w:t>
      </w:r>
      <w:r>
        <w:rPr>
          <w:rFonts w:hint="eastAsia"/>
        </w:rPr>
        <w:br/>
      </w:r>
      <w:r>
        <w:rPr>
          <w:rFonts w:hint="eastAsia"/>
        </w:rPr>
        <w:t>　　第三节 国内艺术培训行业价格影响因素分析</w:t>
      </w:r>
      <w:r>
        <w:rPr>
          <w:rFonts w:hint="eastAsia"/>
        </w:rPr>
        <w:br/>
      </w:r>
      <w:r>
        <w:rPr>
          <w:rFonts w:hint="eastAsia"/>
        </w:rPr>
        <w:br/>
      </w:r>
      <w:r>
        <w:rPr>
          <w:rFonts w:hint="eastAsia"/>
        </w:rPr>
        <w:t>第七章 中国艺术培训行业客户调研</w:t>
      </w:r>
      <w:r>
        <w:rPr>
          <w:rFonts w:hint="eastAsia"/>
        </w:rPr>
        <w:br/>
      </w:r>
      <w:r>
        <w:rPr>
          <w:rFonts w:hint="eastAsia"/>
        </w:rPr>
        <w:t>　　　　一、艺术培训行业客户偏好调查</w:t>
      </w:r>
      <w:r>
        <w:rPr>
          <w:rFonts w:hint="eastAsia"/>
        </w:rPr>
        <w:br/>
      </w:r>
      <w:r>
        <w:rPr>
          <w:rFonts w:hint="eastAsia"/>
        </w:rPr>
        <w:t>　　　　二、客户对艺术培训品牌的首要认知渠道</w:t>
      </w:r>
      <w:r>
        <w:rPr>
          <w:rFonts w:hint="eastAsia"/>
        </w:rPr>
        <w:br/>
      </w:r>
      <w:r>
        <w:rPr>
          <w:rFonts w:hint="eastAsia"/>
        </w:rPr>
        <w:t>　　　　三、艺术培训品牌忠诚度调查</w:t>
      </w:r>
      <w:r>
        <w:rPr>
          <w:rFonts w:hint="eastAsia"/>
        </w:rPr>
        <w:br/>
      </w:r>
      <w:r>
        <w:rPr>
          <w:rFonts w:hint="eastAsia"/>
        </w:rPr>
        <w:t>　　　　四、艺术培训行业客户消费理念调研</w:t>
      </w:r>
      <w:r>
        <w:rPr>
          <w:rFonts w:hint="eastAsia"/>
        </w:rPr>
        <w:br/>
      </w:r>
      <w:r>
        <w:rPr>
          <w:rFonts w:hint="eastAsia"/>
        </w:rPr>
        <w:br/>
      </w:r>
      <w:r>
        <w:rPr>
          <w:rFonts w:hint="eastAsia"/>
        </w:rPr>
        <w:t>第八章 中国艺术培训行业竞争格局分析</w:t>
      </w:r>
      <w:r>
        <w:rPr>
          <w:rFonts w:hint="eastAsia"/>
        </w:rPr>
        <w:br/>
      </w:r>
      <w:r>
        <w:rPr>
          <w:rFonts w:hint="eastAsia"/>
        </w:rPr>
        <w:t>　　第一节 2026年艺术培训行业集中度分析</w:t>
      </w:r>
      <w:r>
        <w:rPr>
          <w:rFonts w:hint="eastAsia"/>
        </w:rPr>
        <w:br/>
      </w:r>
      <w:r>
        <w:rPr>
          <w:rFonts w:hint="eastAsia"/>
        </w:rPr>
        <w:t>　　　　一、艺术培训市场集中度分析</w:t>
      </w:r>
      <w:r>
        <w:rPr>
          <w:rFonts w:hint="eastAsia"/>
        </w:rPr>
        <w:br/>
      </w:r>
      <w:r>
        <w:rPr>
          <w:rFonts w:hint="eastAsia"/>
        </w:rPr>
        <w:t>　　　　二、艺术培训企业集中度分析</w:t>
      </w:r>
      <w:r>
        <w:rPr>
          <w:rFonts w:hint="eastAsia"/>
        </w:rPr>
        <w:br/>
      </w:r>
      <w:r>
        <w:rPr>
          <w:rFonts w:hint="eastAsia"/>
        </w:rPr>
        <w:t>　　第二节 2025-2026年艺术培训行业竞争格局分析</w:t>
      </w:r>
      <w:r>
        <w:rPr>
          <w:rFonts w:hint="eastAsia"/>
        </w:rPr>
        <w:br/>
      </w:r>
      <w:r>
        <w:rPr>
          <w:rFonts w:hint="eastAsia"/>
        </w:rPr>
        <w:t>　　　　一、艺术培训行业竞争策略分析</w:t>
      </w:r>
      <w:r>
        <w:rPr>
          <w:rFonts w:hint="eastAsia"/>
        </w:rPr>
        <w:br/>
      </w:r>
      <w:r>
        <w:rPr>
          <w:rFonts w:hint="eastAsia"/>
        </w:rPr>
        <w:t>　　　　二、艺术培训行业竞争格局展望</w:t>
      </w:r>
      <w:r>
        <w:rPr>
          <w:rFonts w:hint="eastAsia"/>
        </w:rPr>
        <w:br/>
      </w:r>
      <w:r>
        <w:rPr>
          <w:rFonts w:hint="eastAsia"/>
        </w:rPr>
        <w:t>　　　　三、我国艺术培训市场竞争趋势</w:t>
      </w:r>
      <w:r>
        <w:rPr>
          <w:rFonts w:hint="eastAsia"/>
        </w:rPr>
        <w:br/>
      </w:r>
      <w:r>
        <w:rPr>
          <w:rFonts w:hint="eastAsia"/>
        </w:rPr>
        <w:br/>
      </w:r>
      <w:r>
        <w:rPr>
          <w:rFonts w:hint="eastAsia"/>
        </w:rPr>
        <w:t>第九章 艺术培训行业重点企业发展调研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艺术培训行业企业经营策略研究分析</w:t>
      </w:r>
      <w:r>
        <w:rPr>
          <w:rFonts w:hint="eastAsia"/>
        </w:rPr>
        <w:br/>
      </w:r>
      <w:r>
        <w:rPr>
          <w:rFonts w:hint="eastAsia"/>
        </w:rPr>
        <w:t>　　第一节 艺术培训企业多样化经营策略分析</w:t>
      </w:r>
      <w:r>
        <w:rPr>
          <w:rFonts w:hint="eastAsia"/>
        </w:rPr>
        <w:br/>
      </w:r>
      <w:r>
        <w:rPr>
          <w:rFonts w:hint="eastAsia"/>
        </w:rPr>
        <w:t>　　　　一、艺术培训企业多样化经营情况</w:t>
      </w:r>
      <w:r>
        <w:rPr>
          <w:rFonts w:hint="eastAsia"/>
        </w:rPr>
        <w:br/>
      </w:r>
      <w:r>
        <w:rPr>
          <w:rFonts w:hint="eastAsia"/>
        </w:rPr>
        <w:t>　　　　二、现行艺术培训行业多样化经营的方向</w:t>
      </w:r>
      <w:r>
        <w:rPr>
          <w:rFonts w:hint="eastAsia"/>
        </w:rPr>
        <w:br/>
      </w:r>
      <w:r>
        <w:rPr>
          <w:rFonts w:hint="eastAsia"/>
        </w:rPr>
        <w:t>　　　　三、多样化经营分析</w:t>
      </w:r>
      <w:r>
        <w:rPr>
          <w:rFonts w:hint="eastAsia"/>
        </w:rPr>
        <w:br/>
      </w:r>
      <w:r>
        <w:rPr>
          <w:rFonts w:hint="eastAsia"/>
        </w:rPr>
        <w:t>　　第二节 大型艺术培训企业集团未来发展策略分析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对中小艺术培训企业生产经营的建议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艺术培训行业投资风险与控制策略</w:t>
      </w:r>
      <w:r>
        <w:rPr>
          <w:rFonts w:hint="eastAsia"/>
        </w:rPr>
        <w:br/>
      </w:r>
      <w:r>
        <w:rPr>
          <w:rFonts w:hint="eastAsia"/>
        </w:rPr>
        <w:t>　　第一节 艺术培训行业SWOT模型分析</w:t>
      </w:r>
      <w:r>
        <w:rPr>
          <w:rFonts w:hint="eastAsia"/>
        </w:rPr>
        <w:br/>
      </w:r>
      <w:r>
        <w:rPr>
          <w:rFonts w:hint="eastAsia"/>
        </w:rPr>
        <w:t>　　　　一、艺术培训行业优势分析</w:t>
      </w:r>
      <w:r>
        <w:rPr>
          <w:rFonts w:hint="eastAsia"/>
        </w:rPr>
        <w:br/>
      </w:r>
      <w:r>
        <w:rPr>
          <w:rFonts w:hint="eastAsia"/>
        </w:rPr>
        <w:t>　　　　二、艺术培训行业劣势分析</w:t>
      </w:r>
      <w:r>
        <w:rPr>
          <w:rFonts w:hint="eastAsia"/>
        </w:rPr>
        <w:br/>
      </w:r>
      <w:r>
        <w:rPr>
          <w:rFonts w:hint="eastAsia"/>
        </w:rPr>
        <w:t>　　　　三、艺术培训行业机会分析</w:t>
      </w:r>
      <w:r>
        <w:rPr>
          <w:rFonts w:hint="eastAsia"/>
        </w:rPr>
        <w:br/>
      </w:r>
      <w:r>
        <w:rPr>
          <w:rFonts w:hint="eastAsia"/>
        </w:rPr>
        <w:t>　　　　四、艺术培训行业风险分析</w:t>
      </w:r>
      <w:r>
        <w:rPr>
          <w:rFonts w:hint="eastAsia"/>
        </w:rPr>
        <w:br/>
      </w:r>
      <w:r>
        <w:rPr>
          <w:rFonts w:hint="eastAsia"/>
        </w:rPr>
        <w:t>　　第二节 艺术培训行业投资风险及控制策略分析</w:t>
      </w:r>
      <w:r>
        <w:rPr>
          <w:rFonts w:hint="eastAsia"/>
        </w:rPr>
        <w:br/>
      </w:r>
      <w:r>
        <w:rPr>
          <w:rFonts w:hint="eastAsia"/>
        </w:rPr>
        <w:t>　　　　一、艺术培训市场风险及控制策略</w:t>
      </w:r>
      <w:r>
        <w:rPr>
          <w:rFonts w:hint="eastAsia"/>
        </w:rPr>
        <w:br/>
      </w:r>
      <w:r>
        <w:rPr>
          <w:rFonts w:hint="eastAsia"/>
        </w:rPr>
        <w:t>　　　　二、艺术培训行业政策风险及控制策略</w:t>
      </w:r>
      <w:r>
        <w:rPr>
          <w:rFonts w:hint="eastAsia"/>
        </w:rPr>
        <w:br/>
      </w:r>
      <w:r>
        <w:rPr>
          <w:rFonts w:hint="eastAsia"/>
        </w:rPr>
        <w:t>　　　　三、艺术培训行业经营风险及控制策略</w:t>
      </w:r>
      <w:r>
        <w:rPr>
          <w:rFonts w:hint="eastAsia"/>
        </w:rPr>
        <w:br/>
      </w:r>
      <w:r>
        <w:rPr>
          <w:rFonts w:hint="eastAsia"/>
        </w:rPr>
        <w:t>　　　　四、艺术培训同业竞争风险及控制策略</w:t>
      </w:r>
      <w:r>
        <w:rPr>
          <w:rFonts w:hint="eastAsia"/>
        </w:rPr>
        <w:br/>
      </w:r>
      <w:r>
        <w:rPr>
          <w:rFonts w:hint="eastAsia"/>
        </w:rPr>
        <w:t>　　　　五、艺术培训行业其他风险及控制策略</w:t>
      </w:r>
      <w:r>
        <w:rPr>
          <w:rFonts w:hint="eastAsia"/>
        </w:rPr>
        <w:br/>
      </w:r>
      <w:r>
        <w:rPr>
          <w:rFonts w:hint="eastAsia"/>
        </w:rPr>
        <w:br/>
      </w:r>
      <w:r>
        <w:rPr>
          <w:rFonts w:hint="eastAsia"/>
        </w:rPr>
        <w:t>第十二章 2026-2032年中国艺术培训行业投资潜力及发展趋势</w:t>
      </w:r>
      <w:r>
        <w:rPr>
          <w:rFonts w:hint="eastAsia"/>
        </w:rPr>
        <w:br/>
      </w:r>
      <w:r>
        <w:rPr>
          <w:rFonts w:hint="eastAsia"/>
        </w:rPr>
        <w:t>　　第一节 2026-2032年艺术培训行业投资潜力分析</w:t>
      </w:r>
      <w:r>
        <w:rPr>
          <w:rFonts w:hint="eastAsia"/>
        </w:rPr>
        <w:br/>
      </w:r>
      <w:r>
        <w:rPr>
          <w:rFonts w:hint="eastAsia"/>
        </w:rPr>
        <w:t>　　　　一、艺术培训行业重点可投资领域</w:t>
      </w:r>
      <w:r>
        <w:rPr>
          <w:rFonts w:hint="eastAsia"/>
        </w:rPr>
        <w:br/>
      </w:r>
      <w:r>
        <w:rPr>
          <w:rFonts w:hint="eastAsia"/>
        </w:rPr>
        <w:t>　　　　二、艺术培训行业目标市场需求潜力</w:t>
      </w:r>
      <w:r>
        <w:rPr>
          <w:rFonts w:hint="eastAsia"/>
        </w:rPr>
        <w:br/>
      </w:r>
      <w:r>
        <w:rPr>
          <w:rFonts w:hint="eastAsia"/>
        </w:rPr>
        <w:t>　　　　三、艺术培训行业投资潜力综合评判</w:t>
      </w:r>
      <w:r>
        <w:rPr>
          <w:rFonts w:hint="eastAsia"/>
        </w:rPr>
        <w:br/>
      </w:r>
      <w:r>
        <w:rPr>
          <w:rFonts w:hint="eastAsia"/>
        </w:rPr>
        <w:t>　　第二节 中智林.2026-2032年中国艺术培训行业发展趋势分析</w:t>
      </w:r>
      <w:r>
        <w:rPr>
          <w:rFonts w:hint="eastAsia"/>
        </w:rPr>
        <w:br/>
      </w:r>
      <w:r>
        <w:rPr>
          <w:rFonts w:hint="eastAsia"/>
        </w:rPr>
        <w:t>　　　　一、2026年艺术培训市场前景分析</w:t>
      </w:r>
      <w:r>
        <w:rPr>
          <w:rFonts w:hint="eastAsia"/>
        </w:rPr>
        <w:br/>
      </w:r>
      <w:r>
        <w:rPr>
          <w:rFonts w:hint="eastAsia"/>
        </w:rPr>
        <w:t>　　　　二、2026年艺术培训发展趋势预测</w:t>
      </w:r>
      <w:r>
        <w:rPr>
          <w:rFonts w:hint="eastAsia"/>
        </w:rPr>
        <w:br/>
      </w:r>
      <w:r>
        <w:rPr>
          <w:rFonts w:hint="eastAsia"/>
        </w:rPr>
        <w:t>　　　　三、2026-2032年我国艺术培训行业发展剖析</w:t>
      </w:r>
      <w:r>
        <w:rPr>
          <w:rFonts w:hint="eastAsia"/>
        </w:rPr>
        <w:br/>
      </w:r>
      <w:r>
        <w:rPr>
          <w:rFonts w:hint="eastAsia"/>
        </w:rPr>
        <w:t>　　　　四、管理模式由资产管理转向资本管理</w:t>
      </w:r>
      <w:r>
        <w:rPr>
          <w:rFonts w:hint="eastAsia"/>
        </w:rPr>
        <w:br/>
      </w:r>
      <w:r>
        <w:rPr>
          <w:rFonts w:hint="eastAsia"/>
        </w:rPr>
        <w:t>　　　　五、未来艺术培训行业发展变局剖析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2020-2025年中国艺术培训市场规模及增长情况</w:t>
      </w:r>
      <w:r>
        <w:rPr>
          <w:rFonts w:hint="eastAsia"/>
        </w:rPr>
        <w:br/>
      </w:r>
      <w:r>
        <w:rPr>
          <w:rFonts w:hint="eastAsia"/>
        </w:rPr>
        <w:t>　　图表 2020-2025年中国艺术培训行业产量及增长趋势</w:t>
      </w:r>
      <w:r>
        <w:rPr>
          <w:rFonts w:hint="eastAsia"/>
        </w:rPr>
        <w:br/>
      </w:r>
      <w:r>
        <w:rPr>
          <w:rFonts w:hint="eastAsia"/>
        </w:rPr>
        <w:t>　　图表 2026-2032年中国艺术培训行业产量预测</w:t>
      </w:r>
      <w:r>
        <w:rPr>
          <w:rFonts w:hint="eastAsia"/>
        </w:rPr>
        <w:br/>
      </w:r>
      <w:r>
        <w:rPr>
          <w:rFonts w:hint="eastAsia"/>
        </w:rPr>
        <w:t>　　图表 2020-2025年中国艺术培训行业市场需求及增长情况</w:t>
      </w:r>
      <w:r>
        <w:rPr>
          <w:rFonts w:hint="eastAsia"/>
        </w:rPr>
        <w:br/>
      </w:r>
      <w:r>
        <w:rPr>
          <w:rFonts w:hint="eastAsia"/>
        </w:rPr>
        <w:t>　　图表 2026-2032年中国艺术培训行业市场需求预测</w:t>
      </w:r>
      <w:r>
        <w:rPr>
          <w:rFonts w:hint="eastAsia"/>
        </w:rPr>
        <w:br/>
      </w:r>
      <w:r>
        <w:rPr>
          <w:rFonts w:hint="eastAsia"/>
        </w:rPr>
        <w:t>　　图表 **地区艺术培训市场规模及增长情况</w:t>
      </w:r>
      <w:r>
        <w:rPr>
          <w:rFonts w:hint="eastAsia"/>
        </w:rPr>
        <w:br/>
      </w:r>
      <w:r>
        <w:rPr>
          <w:rFonts w:hint="eastAsia"/>
        </w:rPr>
        <w:t>　　图表 **地区艺术培训行业市场需求情况</w:t>
      </w:r>
      <w:r>
        <w:rPr>
          <w:rFonts w:hint="eastAsia"/>
        </w:rPr>
        <w:br/>
      </w:r>
      <w:r>
        <w:rPr>
          <w:rFonts w:hint="eastAsia"/>
        </w:rPr>
        <w:t>　　……</w:t>
      </w:r>
      <w:r>
        <w:rPr>
          <w:rFonts w:hint="eastAsia"/>
        </w:rPr>
        <w:br/>
      </w:r>
      <w:r>
        <w:rPr>
          <w:rFonts w:hint="eastAsia"/>
        </w:rPr>
        <w:t>　　图表 **地区艺术培训市场规模及增长情况</w:t>
      </w:r>
      <w:r>
        <w:rPr>
          <w:rFonts w:hint="eastAsia"/>
        </w:rPr>
        <w:br/>
      </w:r>
      <w:r>
        <w:rPr>
          <w:rFonts w:hint="eastAsia"/>
        </w:rPr>
        <w:t>　　图表 **地区艺术培训行业市场需求情况</w:t>
      </w:r>
      <w:r>
        <w:rPr>
          <w:rFonts w:hint="eastAsia"/>
        </w:rPr>
        <w:br/>
      </w:r>
      <w:r>
        <w:rPr>
          <w:rFonts w:hint="eastAsia"/>
        </w:rPr>
        <w:t>　　图表 2020-2025年中国艺术培训行业出口情况分析</w:t>
      </w:r>
      <w:r>
        <w:rPr>
          <w:rFonts w:hint="eastAsia"/>
        </w:rPr>
        <w:br/>
      </w:r>
      <w:r>
        <w:rPr>
          <w:rFonts w:hint="eastAsia"/>
        </w:rPr>
        <w:t>　　……</w:t>
      </w:r>
      <w:r>
        <w:rPr>
          <w:rFonts w:hint="eastAsia"/>
        </w:rPr>
        <w:br/>
      </w:r>
      <w:r>
        <w:rPr>
          <w:rFonts w:hint="eastAsia"/>
        </w:rPr>
        <w:t>　　图表 艺术培训重点企业经营情况分析</w:t>
      </w:r>
      <w:r>
        <w:rPr>
          <w:rFonts w:hint="eastAsia"/>
        </w:rPr>
        <w:br/>
      </w:r>
      <w:r>
        <w:rPr>
          <w:rFonts w:hint="eastAsia"/>
        </w:rPr>
        <w:t>　　……</w:t>
      </w:r>
      <w:r>
        <w:rPr>
          <w:rFonts w:hint="eastAsia"/>
        </w:rPr>
        <w:br/>
      </w:r>
      <w:r>
        <w:rPr>
          <w:rFonts w:hint="eastAsia"/>
        </w:rPr>
        <w:t>　　图表 2026年艺术培训行业壁垒</w:t>
      </w:r>
      <w:r>
        <w:rPr>
          <w:rFonts w:hint="eastAsia"/>
        </w:rPr>
        <w:br/>
      </w:r>
      <w:r>
        <w:rPr>
          <w:rFonts w:hint="eastAsia"/>
        </w:rPr>
        <w:t>　　图表 2026年艺术培训市场前景分析</w:t>
      </w:r>
      <w:r>
        <w:rPr>
          <w:rFonts w:hint="eastAsia"/>
        </w:rPr>
        <w:br/>
      </w:r>
      <w:r>
        <w:rPr>
          <w:rFonts w:hint="eastAsia"/>
        </w:rPr>
        <w:t>　　图表 2026-2032年中国艺术培训市场规模预测</w:t>
      </w:r>
      <w:r>
        <w:rPr>
          <w:rFonts w:hint="eastAsia"/>
        </w:rPr>
        <w:br/>
      </w:r>
      <w:r>
        <w:rPr>
          <w:rFonts w:hint="eastAsia"/>
        </w:rPr>
        <w:t>　　图表 2026年艺术培训发展趋势预测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a9b44bfcc462d" w:history="1">
        <w:r>
          <w:rPr>
            <w:rStyle w:val="Hyperlink"/>
          </w:rPr>
          <w:t>2026-2032年中国艺术培训行业市场调研与前景趋势分析报告</w:t>
        </w:r>
      </w:hyperlink>
      <w:r>
        <w:rPr>
          <w:color w:val="C00000"/>
        </w:rPr>
        <w:t>》，报告编号：</w:t>
      </w:r>
      <w:r>
        <w:rPr>
          <w:rFonts w:hint="eastAsia"/>
          <w:color w:val="C00000"/>
        </w:rPr>
        <w:t>3288539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a9b44bfcc462d" w:history="1">
        <w:r>
          <w:rPr>
            <w:rStyle w:val="Hyperlink"/>
          </w:rPr>
          <w:t>https://www.20087.com/9/53/YiShuPeiXunShiChangXianZhuangHeQianJing.html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热点：考研培训、艺术培训机构章程、成都上坤艺术培训学校怎么样、艺术培训机构简介、外语培训、艺术培训师小李、自动化培训、艺术培训名字有创意好听、教育培训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e8c636df9469b" w:history="1">
      <w:r>
        <w:rPr>
          <w:rStyle w:val="Hyperlink"/>
        </w:rPr>
        <w:t>2026-2032年中国艺术培训行业市场调研与前景趋势分析报告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ShuPeiXunShiChangXianZhuangHeQianJing.html" TargetMode="External" Id="R4caa9b44bfcc462d" /></Relationships>
</file>

<file path=word/_rels/header2.xml.rels>&#65279;<?xml version="1.0" encoding="utf-8"?><Relationships xmlns="http://schemas.openxmlformats.org/package/2006/relationships"><Relationship Type="http://schemas.openxmlformats.org/officeDocument/2006/relationships/hyperlink" Target="https://www.20087.com/9/53/YiShuPeiXunShiChangXianZhuangHeQianJing.html" TargetMode="External" Id="R3dfe8c636df9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2025-10-03T03:38:00Z</dcterms:created>
  <dcterms:modified xsi:type="dcterms:W3CDTF">2025-10-03T04:38:00Z</dcterms:modified>
  <dc:subject>2026-2032年中国艺术培训行业市场调研与前景趋势分析报告</dc:subject>
  <dc:title>2026-2032年中国艺术培训行业市场调研与前景趋势分析报告</dc:title>
  <cp:keywords>2026-2032年中国艺术培训行业市场调研与前景趋势分析报告</cp:keywords>
  <dc:description>2026-2032年中国艺术培训行业市场调研与前景趋势分析报告</dc:description>
</cp:coreProperties>
</file>