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90d230094f03" w:history="1">
              <w:r>
                <w:rPr>
                  <w:rStyle w:val="Hyperlink"/>
                </w:rPr>
                <w:t>2026-2032年中国画笔行业市场现状及投资前景分析报告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90d230094f03" w:history="1">
              <w:r>
                <w:rPr>
                  <w:rStyle w:val="Hyperlink"/>
                </w:rPr>
                <w:t>2026-2032年中国画笔行业市场现状及投资前景分析报告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90d230094f03" w:history="1">
                <w:r>
                  <w:rPr>
                    <w:rStyle w:val="Hyperlink"/>
                  </w:rPr>
                  <w:t>https://www.20087.com/2010-04/R_2010_2015huabixingyeyanjiuyutouzifen.html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笔是艺术创作的基本工具，经历了从天然材料到合成纤维的发展，以及从单一用途到多功能设计的转变。现代画笔不仅材质多样，包括天然毛发和合成纤维，而且形状和尺寸也更加丰富，适应不同绘画风格和媒介。此外，环保意识的提升促进了可持续材料在画笔制作中的应用。</w:t>
      </w:r>
      <w:r>
        <w:rPr>
          <w:rFonts w:hint="eastAsia"/>
        </w:rPr>
        <w:br/>
      </w:r>
      <w:r>
        <w:rPr>
          <w:rFonts w:hint="eastAsia"/>
        </w:rPr>
        <w:t>　　未来，画笔行业将更加注重创新和个性化。随着数字艺术的兴起，画笔将与数字绘图板和软件更好地集成，创造出既保留传统手感又具备数字灵活性的新型绘画体验。同时，艺术家对画笔的独特需求将推动定制化服务的发展，允许个人根据自己的偏好选择材质、形状和尺寸，实现更加个性化的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90d230094f03" w:history="1">
        <w:r>
          <w:rPr>
            <w:rStyle w:val="Hyperlink"/>
          </w:rPr>
          <w:t>2026-2032年中国画笔行业市场现状及投资前景分析报告</w:t>
        </w:r>
      </w:hyperlink>
      <w:r>
        <w:rPr>
          <w:rFonts w:hint="eastAsia"/>
        </w:rPr>
        <w:t>》基于科学的市场调研与数据分析，全面解析了画笔行业的市场规模、市场需求及发展现状。报告深入探讨了画笔产业链结构、细分市场特点及技术发展方向，并结合宏观经济环境与消费者需求变化，对画笔行业前景与未来趋势进行了科学预测，揭示了潜在增长空间。通过对画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画笔行业概述</w:t>
      </w:r>
      <w:r>
        <w:rPr>
          <w:rFonts w:hint="eastAsia"/>
        </w:rPr>
        <w:br/>
      </w:r>
      <w:r>
        <w:rPr>
          <w:rFonts w:hint="eastAsia"/>
        </w:rPr>
        <w:t>　　第一节 画笔行业界定</w:t>
      </w:r>
      <w:r>
        <w:rPr>
          <w:rFonts w:hint="eastAsia"/>
        </w:rPr>
        <w:br/>
      </w:r>
      <w:r>
        <w:rPr>
          <w:rFonts w:hint="eastAsia"/>
        </w:rPr>
        <w:t>　　第二节 画笔行业发展历程</w:t>
      </w:r>
      <w:r>
        <w:rPr>
          <w:rFonts w:hint="eastAsia"/>
        </w:rPr>
        <w:br/>
      </w:r>
      <w:r>
        <w:rPr>
          <w:rFonts w:hint="eastAsia"/>
        </w:rPr>
        <w:t>　　第三节 画笔产业链分析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2025-2026年画笔行业发展环境分析</w:t>
      </w:r>
      <w:r>
        <w:rPr>
          <w:rFonts w:hint="eastAsia"/>
        </w:rPr>
        <w:br/>
      </w:r>
      <w:r>
        <w:rPr>
          <w:rFonts w:hint="eastAsia"/>
        </w:rPr>
        <w:t>　　第一节 画笔行业环境分析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画笔行业相关政策、法规</w:t>
      </w:r>
      <w:r>
        <w:rPr>
          <w:rFonts w:hint="eastAsia"/>
        </w:rPr>
        <w:br/>
      </w:r>
      <w:r>
        <w:rPr>
          <w:rFonts w:hint="eastAsia"/>
        </w:rPr>
        <w:t>　　第三节 画笔行业所进入的壁垒与周期性分析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2025-2026年画笔行业技术发展现状及趋势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当前我国画笔技术发展现状</w:t>
      </w:r>
      <w:r>
        <w:rPr>
          <w:rFonts w:hint="eastAsia"/>
        </w:rPr>
        <w:br/>
      </w:r>
      <w:r>
        <w:rPr>
          <w:rFonts w:hint="eastAsia"/>
        </w:rPr>
        <w:t>　　第二节 中外画笔技术差距及产生差距的主要原因分析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提高我国画笔技术的对策</w:t>
      </w:r>
      <w:r>
        <w:rPr>
          <w:rFonts w:hint="eastAsia"/>
        </w:rPr>
        <w:br/>
      </w:r>
      <w:r>
        <w:rPr>
          <w:rFonts w:hint="eastAsia"/>
        </w:rPr>
        <w:t>　　第四节 我国画笔产品研发、设计发展趋势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2020-2025年中国画笔行业总体规模</w:t>
      </w:r>
      <w:r>
        <w:rPr>
          <w:rFonts w:hint="eastAsia"/>
        </w:rPr>
        <w:br/>
      </w:r>
      <w:r>
        <w:rPr>
          <w:rFonts w:hint="eastAsia"/>
        </w:rPr>
        <w:t>　　第二节 中国画笔行业产量概况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一、2020-2025年中国画笔行业产量情况分析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二、2026年中国画笔行业产量特点分析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三、2026-2032年中国画笔行业产量预测</w:t>
      </w:r>
      <w:r>
        <w:rPr>
          <w:rFonts w:hint="eastAsia"/>
        </w:rPr>
        <w:br/>
      </w:r>
      <w:r>
        <w:rPr>
          <w:rFonts w:hint="eastAsia"/>
        </w:rPr>
        <w:t>　　第三节 中国画笔行业需求概况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一、2020-2025年中国画笔行业需求情况分析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二、2026年中国画笔行业市场需求特点分析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三、2026-2032年中国画笔行业市场需求预测</w:t>
      </w:r>
      <w:r>
        <w:rPr>
          <w:rFonts w:hint="eastAsia"/>
        </w:rPr>
        <w:br/>
      </w:r>
      <w:r>
        <w:rPr>
          <w:rFonts w:hint="eastAsia"/>
        </w:rPr>
        <w:t>　　第四节 画笔产业供需平衡状况分析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2025-2026年画笔行业细分市场调研分析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画笔行业细分（一）市场调研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画笔行业细分（二）市场调研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国内画笔产品价格走势及影响因素分析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2020-2025年国内画笔产品市场价格回顾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当前国内画笔产品市场价格及评述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国内画笔产品价格影响因素分析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2026-2032年国内画笔产品市场价格走势预测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画笔行业上游原料产业链发展状况分析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画笔行业下游需求产业链发展情况分析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上下游行业对画笔行业的影响分析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2025-2026年中国画笔行业发展现状分析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中国画笔行业发展现状</w:t>
      </w:r>
      <w:r>
        <w:rPr>
          <w:rFonts w:hint="eastAsia"/>
        </w:rPr>
        <w:br/>
      </w:r>
      <w:r>
        <w:rPr>
          <w:rFonts w:hint="eastAsia"/>
        </w:rPr>
        <w:t>　　　　一、画笔行业品牌发展现状</w:t>
      </w:r>
      <w:r>
        <w:rPr>
          <w:rFonts w:hint="eastAsia"/>
        </w:rPr>
        <w:br/>
      </w:r>
      <w:r>
        <w:rPr>
          <w:rFonts w:hint="eastAsia"/>
        </w:rPr>
        <w:t>　　　　二、画笔行业需求市场现状</w:t>
      </w:r>
      <w:r>
        <w:rPr>
          <w:rFonts w:hint="eastAsia"/>
        </w:rPr>
        <w:br/>
      </w:r>
      <w:r>
        <w:rPr>
          <w:rFonts w:hint="eastAsia"/>
        </w:rPr>
        <w:t>　　　　三、画笔市场需求层次分析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四、中国画笔市场走向分析</w:t>
      </w:r>
      <w:r>
        <w:rPr>
          <w:rFonts w:hint="eastAsia"/>
        </w:rPr>
        <w:br/>
      </w:r>
      <w:r>
        <w:rPr>
          <w:rFonts w:hint="eastAsia"/>
        </w:rPr>
        <w:t>　　第二节 中国画笔行业产品技术分析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一、2025-2026年画笔产品技术变化特点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二、2025-2026年画笔产品市场的新技术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三、2025-2026年画笔产品市场现状分析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中国画笔行业存在的问题</w:t>
      </w:r>
      <w:r>
        <w:rPr>
          <w:rFonts w:hint="eastAsia"/>
        </w:rPr>
        <w:br/>
      </w:r>
      <w:r>
        <w:rPr>
          <w:rFonts w:hint="eastAsia"/>
        </w:rPr>
        <w:t>　　　　一、画笔产品市场存在的主要问题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二、中国画笔产品市场的三大瓶颈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三、画笔产品市场遭遇的规模难题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对中国画笔市场的分析及思考</w:t>
      </w:r>
      <w:r>
        <w:rPr>
          <w:rFonts w:hint="eastAsia"/>
        </w:rPr>
        <w:br/>
      </w:r>
      <w:r>
        <w:rPr>
          <w:rFonts w:hint="eastAsia"/>
        </w:rPr>
        <w:t>　　　　一、画笔市场特点</w:t>
      </w:r>
      <w:r>
        <w:rPr>
          <w:rFonts w:hint="eastAsia"/>
        </w:rPr>
        <w:br/>
      </w:r>
      <w:r>
        <w:rPr>
          <w:rFonts w:hint="eastAsia"/>
        </w:rPr>
        <w:t>　　　　二、画笔市场分析</w:t>
      </w:r>
      <w:r>
        <w:rPr>
          <w:rFonts w:hint="eastAsia"/>
        </w:rPr>
        <w:br/>
      </w:r>
      <w:r>
        <w:rPr>
          <w:rFonts w:hint="eastAsia"/>
        </w:rPr>
        <w:t>　　　　三、画笔市场变化的方向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中国画笔行业重点企业竞争力分析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画笔企业（一）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第二节 画笔企业（二）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第三节 画笔企业（三）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第四节 画笔企业（四）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t>　　第五节 画笔企业（五）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三、画笔企业经营状况</w:t>
      </w:r>
      <w:r>
        <w:rPr>
          <w:rFonts w:hint="eastAsia"/>
        </w:rPr>
        <w:br/>
      </w:r>
      <w:r>
        <w:rPr>
          <w:rFonts w:hint="eastAsia"/>
        </w:rPr>
        <w:t>　　　　四、画笔企业发展策略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2025-2026年中国画笔市场营销策略竞争分析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画笔市场产品策略</w:t>
      </w:r>
      <w:r>
        <w:rPr>
          <w:rFonts w:hint="eastAsia"/>
        </w:rPr>
        <w:br/>
      </w:r>
      <w:r>
        <w:rPr>
          <w:rFonts w:hint="eastAsia"/>
        </w:rPr>
        <w:t>　　第二节 画笔市场渠道策略</w:t>
      </w:r>
      <w:r>
        <w:rPr>
          <w:rFonts w:hint="eastAsia"/>
        </w:rPr>
        <w:br/>
      </w:r>
      <w:r>
        <w:rPr>
          <w:rFonts w:hint="eastAsia"/>
        </w:rPr>
        <w:t>　　第三节 画笔市场价格策略</w:t>
      </w:r>
      <w:r>
        <w:rPr>
          <w:rFonts w:hint="eastAsia"/>
        </w:rPr>
        <w:br/>
      </w:r>
      <w:r>
        <w:rPr>
          <w:rFonts w:hint="eastAsia"/>
        </w:rPr>
        <w:t>　　第四节 画笔广告媒体策略</w:t>
      </w:r>
      <w:r>
        <w:rPr>
          <w:rFonts w:hint="eastAsia"/>
        </w:rPr>
        <w:br/>
      </w:r>
      <w:r>
        <w:rPr>
          <w:rFonts w:hint="eastAsia"/>
        </w:rPr>
        <w:t>　　第五节 画笔客户服务策略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2026-2032年画笔行业盈利模式与投资策略探讨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国外画笔行业投资现状及经营模式分析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一、境外画笔行业成长情况调查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我国画笔行业商业模式探讨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我国画笔行业投资国际化发展战略分析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我国画笔行业投资策略分析</w:t>
      </w:r>
      <w:r>
        <w:rPr>
          <w:rFonts w:hint="eastAsia"/>
        </w:rPr>
        <w:br/>
      </w:r>
      <w:r>
        <w:rPr>
          <w:rFonts w:hint="eastAsia"/>
        </w:rPr>
        <w:t>　　第五节 画笔行业最优投资路径设计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2026-2032年画笔行业发展趋势及投资风险分析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当前画笔行业存在的问题</w:t>
      </w:r>
      <w:r>
        <w:rPr>
          <w:rFonts w:hint="eastAsia"/>
        </w:rPr>
        <w:br/>
      </w:r>
      <w:r>
        <w:rPr>
          <w:rFonts w:hint="eastAsia"/>
        </w:rPr>
        <w:t>　　第二节 画笔未来发展预测分析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一、中国画笔发展方向分析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二、2026-2032年中国画笔行业发展规模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中^智林^－2026-2032年中国画笔行业投资风险分析</w:t>
      </w:r>
      <w:r>
        <w:rPr>
          <w:rFonts w:hint="eastAsia"/>
        </w:rPr>
        <w:br/>
      </w:r>
      <w:r>
        <w:rPr>
          <w:rFonts w:hint="eastAsia"/>
        </w:rPr>
        <w:t>　　　　一、画笔市场竞争风险</w:t>
      </w:r>
      <w:r>
        <w:rPr>
          <w:rFonts w:hint="eastAsia"/>
        </w:rPr>
        <w:br/>
      </w:r>
      <w:r>
        <w:rPr>
          <w:rFonts w:hint="eastAsia"/>
        </w:rPr>
        <w:t>　　　　二、画笔原材料压力风险分析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三、画笔技术风险分析</w:t>
      </w:r>
      <w:r>
        <w:rPr>
          <w:rFonts w:hint="eastAsia"/>
        </w:rPr>
        <w:br/>
      </w:r>
      <w:r>
        <w:rPr>
          <w:rFonts w:hint="eastAsia"/>
        </w:rPr>
        <w:t>　　　　四、画笔政策和体制风险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画笔行业类别</w:t>
      </w:r>
      <w:r>
        <w:rPr>
          <w:rFonts w:hint="eastAsia"/>
        </w:rPr>
        <w:br/>
      </w:r>
      <w:r>
        <w:rPr>
          <w:rFonts w:hint="eastAsia"/>
        </w:rPr>
        <w:t>　　图表 画笔行业产业链调研</w:t>
      </w:r>
      <w:r>
        <w:rPr>
          <w:rFonts w:hint="eastAsia"/>
        </w:rPr>
        <w:br/>
      </w:r>
      <w:r>
        <w:rPr>
          <w:rFonts w:hint="eastAsia"/>
        </w:rPr>
        <w:t>　　图表 画笔行业现状</w:t>
      </w:r>
      <w:r>
        <w:rPr>
          <w:rFonts w:hint="eastAsia"/>
        </w:rPr>
        <w:br/>
      </w:r>
      <w:r>
        <w:rPr>
          <w:rFonts w:hint="eastAsia"/>
        </w:rPr>
        <w:t>　　图表 画笔行业标准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2020-2025年中国画笔行业市场规模</w:t>
      </w:r>
      <w:r>
        <w:rPr>
          <w:rFonts w:hint="eastAsia"/>
        </w:rPr>
        <w:br/>
      </w:r>
      <w:r>
        <w:rPr>
          <w:rFonts w:hint="eastAsia"/>
        </w:rPr>
        <w:t>　　图表 2026年中国画笔行业产能</w:t>
      </w:r>
      <w:r>
        <w:rPr>
          <w:rFonts w:hint="eastAsia"/>
        </w:rPr>
        <w:br/>
      </w:r>
      <w:r>
        <w:rPr>
          <w:rFonts w:hint="eastAsia"/>
        </w:rPr>
        <w:t>　　图表 2020-2025年中国画笔行业产量统计</w:t>
      </w:r>
      <w:r>
        <w:rPr>
          <w:rFonts w:hint="eastAsia"/>
        </w:rPr>
        <w:br/>
      </w:r>
      <w:r>
        <w:rPr>
          <w:rFonts w:hint="eastAsia"/>
        </w:rPr>
        <w:t>　　图表 画笔行业动态</w:t>
      </w:r>
      <w:r>
        <w:rPr>
          <w:rFonts w:hint="eastAsia"/>
        </w:rPr>
        <w:br/>
      </w:r>
      <w:r>
        <w:rPr>
          <w:rFonts w:hint="eastAsia"/>
        </w:rPr>
        <w:t>　　图表 2020-2025年中国画笔市场需求量</w:t>
      </w:r>
      <w:r>
        <w:rPr>
          <w:rFonts w:hint="eastAsia"/>
        </w:rPr>
        <w:br/>
      </w:r>
      <w:r>
        <w:rPr>
          <w:rFonts w:hint="eastAsia"/>
        </w:rPr>
        <w:t>　　图表 2026年中国画笔行业需求区域调研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2020-2025年中国画笔行情</w:t>
      </w:r>
      <w:r>
        <w:rPr>
          <w:rFonts w:hint="eastAsia"/>
        </w:rPr>
        <w:br/>
      </w:r>
      <w:r>
        <w:rPr>
          <w:rFonts w:hint="eastAsia"/>
        </w:rPr>
        <w:t>　　图表 2020-2025年中国画笔价格走势图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2020-2025年中国画笔行业销售收入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2020-2025年中国画笔行业盈利情况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2020-2025年中国画笔行业利润总额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2020-2025年中国画笔进口统计</w:t>
      </w:r>
      <w:r>
        <w:rPr>
          <w:rFonts w:hint="eastAsia"/>
        </w:rPr>
        <w:br/>
      </w:r>
      <w:r>
        <w:rPr>
          <w:rFonts w:hint="eastAsia"/>
        </w:rPr>
        <w:t>　　图表 2020-2025年中国画笔出口统计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画笔行业竞争对手分析</w:t>
      </w:r>
      <w:r>
        <w:rPr>
          <w:rFonts w:hint="eastAsia"/>
        </w:rPr>
        <w:br/>
      </w:r>
      <w:r>
        <w:rPr>
          <w:rFonts w:hint="eastAsia"/>
        </w:rPr>
        <w:t>　　图表 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2026-2032年中国画笔行业产能预测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2026-2032年中国画笔行业产量预测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2026-2032年中国画笔市场需求预测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2026-2032年中国画笔行业市场规模预测</w:t>
      </w:r>
      <w:r>
        <w:rPr>
          <w:rFonts w:hint="eastAsia"/>
        </w:rPr>
        <w:br/>
      </w:r>
      <w:r>
        <w:rPr>
          <w:rFonts w:hint="eastAsia"/>
        </w:rPr>
        <w:t>　　图表 画笔行业准入条件</w:t>
      </w:r>
      <w:r>
        <w:rPr>
          <w:rFonts w:hint="eastAsia"/>
        </w:rPr>
        <w:br/>
      </w:r>
      <w:r>
        <w:rPr>
          <w:rFonts w:hint="eastAsia"/>
        </w:rPr>
        <w:t>　　图表 2026年中国画笔市场前景</w:t>
      </w:r>
      <w:r>
        <w:rPr>
          <w:rFonts w:hint="eastAsia"/>
        </w:rPr>
        <w:br/>
      </w:r>
      <w:r>
        <w:rPr>
          <w:rFonts w:hint="eastAsia"/>
        </w:rPr>
        <w:t>　　图表 2026-2032年中国画笔行业信息化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2026-2032年中国画笔行业风险分析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2026-2032年中国画笔行业发展趋势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90d230094f03" w:history="1">
        <w:r>
          <w:rPr>
            <w:rStyle w:val="Hyperlink"/>
          </w:rPr>
          <w:t>2026-2032年中国画笔行业市场现状及投资前景分析报告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90d230094f03" w:history="1">
        <w:r>
          <w:rPr>
            <w:rStyle w:val="Hyperlink"/>
          </w:rPr>
          <w:t>https://www.20087.com/2010-04/R_2010_2015huabixingyeyanjiuyutouzifen.html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热点：手机画笔app、画笔盒、画笔的画法、画笔图片、画笔是什么、画笔大小快捷键是什么、简笔画画笔、画笔工具的快捷键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49fa01abc47f9" w:history="1">
      <w:r>
        <w:rPr>
          <w:rStyle w:val="Hyperlink"/>
        </w:rPr>
        <w:t>2026-2032年中国画笔行业市场现状及投资前景分析报告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bixingyeyanjiuyutouzifen.html" TargetMode="External" Id="R9bbf90d23009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bixingyeyanjiuyutouzifen.html" TargetMode="External" Id="R35b49fa01abc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2025-08-27T02:20:00Z</dcterms:created>
  <dcterms:modified xsi:type="dcterms:W3CDTF">2025-08-27T03:20:00Z</dcterms:modified>
  <dc:subject>2026-2032年中国画笔行业市场现状及投资前景分析报告</dc:subject>
  <dc:title>2026-2032年中国画笔行业市场现状及投资前景分析报告</dc:title>
  <cp:keywords>2026-2032年中国画笔行业市场现状及投资前景分析报告</cp:keywords>
  <dc:description>2026-2032年中国画笔行业市场现状及投资前景分析报告</dc:description>
</cp:coreProperties>
</file>