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0533469a44f90" w:history="1">
              <w:r>
                <w:rPr>
                  <w:rStyle w:val="Hyperlink"/>
                </w:rPr>
                <w:t>中国卫星接收天线行业研究及发展趋势分析报告（2025年）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0533469a44f90" w:history="1">
              <w:r>
                <w:rPr>
                  <w:rStyle w:val="Hyperlink"/>
                </w:rPr>
                <w:t>中国卫星接收天线行业研究及发展趋势分析报告（2025年）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0533469a44f90" w:history="1">
                <w:r>
                  <w:rPr>
                    <w:rStyle w:val="Hyperlink"/>
                  </w:rPr>
                  <w:t>https://www.20087.com/A/73/WeiXingJieShouTianXianHangYeYanJiuBaoGao.html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接收天线是用于接收来自地球同步轨道卫星信号的设备，广泛应用于电视广播、通信网络及气象监测等领域。近年来，随着卫星技术和通信需求的增长，卫星接收天线在接收灵敏度、抗干扰能力和安装便捷性方面有了显著提升。现代卫星接收天线不仅采用了高性能低噪声放大器（LNA）和先进的信号处理算法，提高了信号接收质量，还通过简化结构设计降低了安装难度，提升了用户体验。</w:t>
      </w:r>
      <w:r>
        <w:rPr>
          <w:rFonts w:hint="eastAsia"/>
        </w:rPr>
        <w:br/>
      </w:r>
      <w:r>
        <w:rPr>
          <w:rFonts w:hint="eastAsia"/>
        </w:rPr>
        <w:t>　　未来，随着5G网络和物联网技术的发展，预计会有更多高性能和智能化的卫星接收天线问世。这些设备不仅能实现更高的数据传输速率和更稳定的连接，还能通过集成智能管理系统进行远程监控和故障诊断，提高维护效率。此外，结合新材料科学的研究，开发具有更好耐候性和更强机械强度的新型天线材料，可能是解决复杂应用环境问题的新方向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0533469a44f90" w:history="1">
        <w:r>
          <w:rPr>
            <w:rStyle w:val="Hyperlink"/>
          </w:rPr>
          <w:t>中国卫星接收天线行业研究及发展趋势分析报告（2025年）</w:t>
        </w:r>
      </w:hyperlink>
      <w:r>
        <w:rPr>
          <w:rFonts w:hint="eastAsia"/>
        </w:rPr>
        <w:t>》系统分析了我国卫星接收天线行业的市场规模、市场需求及价格动态，深入探讨了卫星接收天线产业链结构与发展特点。报告对卫星接收天线细分市场进行了详细剖析，基于科学数据预测了市场前景及未来发展趋势，同时聚焦卫星接收天线重点企业，评估了品牌影响力、市场竞争力及行业集中度变化。通过专业分析与客观洞察，报告为投资者、产业链相关企业及政府决策部门提供了重要参考，是把握卫星接收天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卫星接收天线行业概况</w:t>
      </w:r>
      <w:r>
        <w:rPr>
          <w:rFonts w:hint="eastAsia"/>
        </w:rPr>
        <w:br/>
      </w:r>
      <w:r>
        <w:rPr>
          <w:rFonts w:hint="eastAsia"/>
        </w:rPr>
        <w:t>　　第一节 卫星接收天线行业定义与特征</w:t>
      </w:r>
      <w:r>
        <w:rPr>
          <w:rFonts w:hint="eastAsia"/>
        </w:rPr>
        <w:br/>
      </w:r>
      <w:r>
        <w:rPr>
          <w:rFonts w:hint="eastAsia"/>
        </w:rPr>
        <w:t>　　第二节 卫星接收天线行业发展历程</w:t>
      </w:r>
      <w:r>
        <w:rPr>
          <w:rFonts w:hint="eastAsia"/>
        </w:rPr>
        <w:br/>
      </w:r>
      <w:r>
        <w:rPr>
          <w:rFonts w:hint="eastAsia"/>
        </w:rPr>
        <w:t>　　第三节 卫星接收天线产业链分析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2024-2025年中国卫星接收天线行业发展环境分析</w:t>
      </w:r>
      <w:r>
        <w:rPr>
          <w:rFonts w:hint="eastAsia"/>
        </w:rPr>
        <w:br/>
      </w:r>
      <w:r>
        <w:rPr>
          <w:rFonts w:hint="eastAsia"/>
        </w:rPr>
        <w:t>　　第一节 卫星接收天线行业经济环境分析</w:t>
      </w:r>
      <w:r>
        <w:rPr>
          <w:rFonts w:hint="eastAsia"/>
        </w:rPr>
        <w:br/>
      </w:r>
      <w:r>
        <w:rPr>
          <w:rFonts w:hint="eastAsia"/>
        </w:rPr>
        <w:t>　　第二节 卫星接收天线行业政策环境分析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一、卫星接收天线行业政策影响分析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二、相关卫星接收天线行业标准分析</w:t>
      </w:r>
      <w:r>
        <w:rPr>
          <w:rFonts w:hint="eastAsia"/>
        </w:rPr>
        <w:br/>
      </w:r>
      <w:r>
        <w:rPr>
          <w:rFonts w:hint="eastAsia"/>
        </w:rPr>
        <w:t>　　第三节 卫星接收天线行业社会环境分析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2024-2025年卫星接收天线行业技术发展现状及趋势分析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卫星接收天线行业技术发展现状分析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国内外卫星接收天线行业技术差异与原因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卫星接收天线行业技术发展方向、趋势预测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提升卫星接收天线行业技术能力策略建议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中国卫星接收天线行业供给与需求情况分析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2019-2024年中国卫星接收天线行业总体规模</w:t>
      </w:r>
      <w:r>
        <w:rPr>
          <w:rFonts w:hint="eastAsia"/>
        </w:rPr>
        <w:br/>
      </w:r>
      <w:r>
        <w:rPr>
          <w:rFonts w:hint="eastAsia"/>
        </w:rPr>
        <w:t>　　第二节 中国卫星接收天线行业产量情况分析与预测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一、2019-2024年卫星接收天线行业产量统计分析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二、2025年卫星接收天线行业产量特点分析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三、2025-2031年中国卫星接收天线行业产量预测分析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中国卫星接收天线行业需求概况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一、2019-2024年中国卫星接收天线行业需求情况分析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二、2025年中国卫星接收天线行业市场需求特点分析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三、2025-2031年中国卫星接收天线市场需求预测分析</w:t>
      </w:r>
      <w:r>
        <w:rPr>
          <w:rFonts w:hint="eastAsia"/>
        </w:rPr>
        <w:br/>
      </w:r>
      <w:r>
        <w:rPr>
          <w:rFonts w:hint="eastAsia"/>
        </w:rPr>
        <w:t>　　第四节 卫星接收天线产业供需平衡状况分析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卫星接收天线细分市场深度分析</w:t>
      </w:r>
      <w:r>
        <w:rPr>
          <w:rFonts w:hint="eastAsia"/>
        </w:rPr>
        <w:br/>
      </w:r>
      <w:r>
        <w:rPr>
          <w:rFonts w:hint="eastAsia"/>
        </w:rPr>
        <w:t>　　第一节 卫星接收天线细分市场（一）发展研究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卫星接收天线细分市场（二）发展研究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国内卫星接收天线产品价格走势及影响因素分析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2019-2024年国内卫星接收天线市场价格回顾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当前国内卫星接收天线市场价格及评述</w:t>
      </w:r>
      <w:r>
        <w:rPr>
          <w:rFonts w:hint="eastAsia"/>
        </w:rPr>
        <w:br/>
      </w:r>
      <w:r>
        <w:rPr>
          <w:rFonts w:hint="eastAsia"/>
        </w:rPr>
        <w:t>　　第三节 国内卫星接收天线价格影响因素分析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2025-2031年国内卫星接收天线市场价格走势预测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2019-2024年中国卫星接收天线行业区域市场分析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中国卫星接收天线行业区域市场结构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重点地区卫星接收天线行业调研分析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一、重点地区（一）卫星接收天线市场分析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二、重点地区（二）卫星接收天线市场分析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三、重点地区（三）卫星接收天线市场分析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四、重点地区（四）卫星接收天线市场分析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五、重点地区（五）卫星接收天线市场分析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2024-2025年我国卫星接收天线行业发展现状分析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我国卫星接收天线行业发展现状</w:t>
      </w:r>
      <w:r>
        <w:rPr>
          <w:rFonts w:hint="eastAsia"/>
        </w:rPr>
        <w:br/>
      </w:r>
      <w:r>
        <w:rPr>
          <w:rFonts w:hint="eastAsia"/>
        </w:rPr>
        <w:t>　　　　一、卫星接收天线行业品牌发展现状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二、卫星接收天线行业需求市场现状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三、卫星接收天线市场需求层次分析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四、我国卫星接收天线市场走向分析</w:t>
      </w:r>
      <w:r>
        <w:rPr>
          <w:rFonts w:hint="eastAsia"/>
        </w:rPr>
        <w:br/>
      </w:r>
      <w:r>
        <w:rPr>
          <w:rFonts w:hint="eastAsia"/>
        </w:rPr>
        <w:t>　　第二节 中国卫星接收天线行业存在的问题</w:t>
      </w:r>
      <w:r>
        <w:rPr>
          <w:rFonts w:hint="eastAsia"/>
        </w:rPr>
        <w:br/>
      </w:r>
      <w:r>
        <w:rPr>
          <w:rFonts w:hint="eastAsia"/>
        </w:rPr>
        <w:t>　　　　一、卫星接收天线产品市场存在的主要问题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二、国内卫星接收天线产品市场的三大瓶颈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三、卫星接收天线产品市场遭遇的规模难题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对中国卫星接收天线市场的分析及思考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一、卫星接收天线市场特点</w:t>
      </w:r>
      <w:r>
        <w:rPr>
          <w:rFonts w:hint="eastAsia"/>
        </w:rPr>
        <w:br/>
      </w:r>
      <w:r>
        <w:rPr>
          <w:rFonts w:hint="eastAsia"/>
        </w:rPr>
        <w:t>　　　　二、卫星接收天线市场分析</w:t>
      </w:r>
      <w:r>
        <w:rPr>
          <w:rFonts w:hint="eastAsia"/>
        </w:rPr>
        <w:br/>
      </w:r>
      <w:r>
        <w:rPr>
          <w:rFonts w:hint="eastAsia"/>
        </w:rPr>
        <w:t>　　　　三、卫星接收天线市场变化的方向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四、中国卫星接收天线行业发展的新思路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五、对中国卫星接收天线行业发展的思考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卫星接收天线行业市场竞争策略分析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卫星接收天线行业竞争结构分析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卫星接收天线市场竞争策略分析</w:t>
      </w:r>
      <w:r>
        <w:rPr>
          <w:rFonts w:hint="eastAsia"/>
        </w:rPr>
        <w:br/>
      </w:r>
      <w:r>
        <w:rPr>
          <w:rFonts w:hint="eastAsia"/>
        </w:rPr>
        <w:t>　　　　一、卫星接收天线市场增长潜力分析</w:t>
      </w:r>
      <w:r>
        <w:rPr>
          <w:rFonts w:hint="eastAsia"/>
        </w:rPr>
        <w:br/>
      </w:r>
      <w:r>
        <w:rPr>
          <w:rFonts w:hint="eastAsia"/>
        </w:rPr>
        <w:t>　　　　二、卫星接收天线产品竞争策略分析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三、典型卫星接收天线企业产品竞争策略分析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卫星接收天线企业竞争策略分析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一、2025-2031年我国卫星接收天线市场竞争趋势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二、2025-2031年卫星接收天线行业竞争格局展望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三、2025-2031年卫星接收天线行业竞争策略分析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卫星接收天线行业投资与发展前景分析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2025年卫星接收天线行业投资情况分析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一、2025年卫星接收天线总体投资结构</w:t>
      </w:r>
      <w:r>
        <w:rPr>
          <w:rFonts w:hint="eastAsia"/>
        </w:rPr>
        <w:br/>
      </w:r>
      <w:r>
        <w:rPr>
          <w:rFonts w:hint="eastAsia"/>
        </w:rPr>
        <w:t>　　　　二、2025年卫星接收天线投资规模情况</w:t>
      </w:r>
      <w:r>
        <w:rPr>
          <w:rFonts w:hint="eastAsia"/>
        </w:rPr>
        <w:br/>
      </w:r>
      <w:r>
        <w:rPr>
          <w:rFonts w:hint="eastAsia"/>
        </w:rPr>
        <w:t>　　　　三、2025年卫星接收天线投资增速情况</w:t>
      </w:r>
      <w:r>
        <w:rPr>
          <w:rFonts w:hint="eastAsia"/>
        </w:rPr>
        <w:br/>
      </w:r>
      <w:r>
        <w:rPr>
          <w:rFonts w:hint="eastAsia"/>
        </w:rPr>
        <w:t>　　　　四、2025年卫星接收天线分地区投资分析</w:t>
      </w:r>
      <w:r>
        <w:rPr>
          <w:rFonts w:hint="eastAsia"/>
        </w:rPr>
        <w:br/>
      </w:r>
      <w:r>
        <w:rPr>
          <w:rFonts w:hint="eastAsia"/>
        </w:rPr>
        <w:t>　　第二节 卫星接收天线行业投资机会分析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一、卫星接收天线投资项目分析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二、可以投资的卫星接收天线模式</w:t>
      </w:r>
      <w:r>
        <w:rPr>
          <w:rFonts w:hint="eastAsia"/>
        </w:rPr>
        <w:br/>
      </w:r>
      <w:r>
        <w:rPr>
          <w:rFonts w:hint="eastAsia"/>
        </w:rPr>
        <w:t>　　　　三、2025年卫星接收天线投资机会分析</w:t>
      </w:r>
      <w:r>
        <w:rPr>
          <w:rFonts w:hint="eastAsia"/>
        </w:rPr>
        <w:br/>
      </w:r>
      <w:r>
        <w:rPr>
          <w:rFonts w:hint="eastAsia"/>
        </w:rPr>
        <w:t>　　　　四、2025年卫星接收天线投资新方向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卫星接收天线行业重点企业竞争力分析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二、企业卫星接收天线业务分析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二、企业卫星接收天线业务分析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二、企业卫星接收天线业务分析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二、企业卫星接收天线业务分析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二、企业卫星接收天线业务分析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二、企业卫星接收天线业务分析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2025-2031年中国卫星接收天线行业发展前景预测分析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中国卫星接收天线行业发展预测分析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一、未来卫星接收天线发展分析</w:t>
      </w:r>
      <w:r>
        <w:rPr>
          <w:rFonts w:hint="eastAsia"/>
        </w:rPr>
        <w:br/>
      </w:r>
      <w:r>
        <w:rPr>
          <w:rFonts w:hint="eastAsia"/>
        </w:rPr>
        <w:t>　　　　二、未来卫星接收天线行业技术开发方向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三、总体卫星接收天线行业“十四五”整体规划及预测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中国卫星接收天线行业市场前景分析</w:t>
      </w:r>
      <w:r>
        <w:rPr>
          <w:rFonts w:hint="eastAsia"/>
        </w:rPr>
        <w:br/>
      </w:r>
      <w:r>
        <w:rPr>
          <w:rFonts w:hint="eastAsia"/>
        </w:rPr>
        <w:t>　　　　一、卫星接收天线产品差异化是企业发展的方向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2025-2031年卫星接收天线行业发展趋势及投资风险分析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当前卫星接收天线存在的问题</w:t>
      </w:r>
      <w:r>
        <w:rPr>
          <w:rFonts w:hint="eastAsia"/>
        </w:rPr>
        <w:br/>
      </w:r>
      <w:r>
        <w:rPr>
          <w:rFonts w:hint="eastAsia"/>
        </w:rPr>
        <w:t>　　第二节 卫星接收天线未来发展预测分析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一、中国卫星接收天线发展方向分析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二、2025-2031年中国卫星接收天线行业发展规模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三、2025-2031年中国卫星接收天线行业发展趋势预测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2025-2031年中国卫星接收天线行业投资风险分析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一、卫星接收天线市场竞争风险</w:t>
      </w:r>
      <w:r>
        <w:rPr>
          <w:rFonts w:hint="eastAsia"/>
        </w:rPr>
        <w:br/>
      </w:r>
      <w:r>
        <w:rPr>
          <w:rFonts w:hint="eastAsia"/>
        </w:rPr>
        <w:t>　　　　二、卫星接收天线原材料压力风险分析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三、卫星接收天线技术风险分析</w:t>
      </w:r>
      <w:r>
        <w:rPr>
          <w:rFonts w:hint="eastAsia"/>
        </w:rPr>
        <w:br/>
      </w:r>
      <w:r>
        <w:rPr>
          <w:rFonts w:hint="eastAsia"/>
        </w:rPr>
        <w:t>　　　　四、卫星接收天线政策和体制风险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2025-2031年中国卫星接收天线行业投资战略研究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2024-2025年中国卫星接收天线行业投资策略分析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一、2024-2025年卫星接收天线投资策略</w:t>
      </w:r>
      <w:r>
        <w:rPr>
          <w:rFonts w:hint="eastAsia"/>
        </w:rPr>
        <w:br/>
      </w:r>
      <w:r>
        <w:rPr>
          <w:rFonts w:hint="eastAsia"/>
        </w:rPr>
        <w:t>　　　　二、2024-2025年卫星接收天线投资筹划策略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三、2024-2025年卫星接收天线品牌竞争战略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2025-2031年中国卫星接收天线行业品牌建设策略</w:t>
      </w:r>
      <w:r>
        <w:rPr>
          <w:rFonts w:hint="eastAsia"/>
        </w:rPr>
        <w:br/>
      </w:r>
      <w:r>
        <w:rPr>
          <w:rFonts w:hint="eastAsia"/>
        </w:rPr>
        <w:t>　　　　一、卫星接收天线的规划</w:t>
      </w:r>
      <w:r>
        <w:rPr>
          <w:rFonts w:hint="eastAsia"/>
        </w:rPr>
        <w:br/>
      </w:r>
      <w:r>
        <w:rPr>
          <w:rFonts w:hint="eastAsia"/>
        </w:rPr>
        <w:t>　　　　二、卫星接收天线的建设</w:t>
      </w:r>
      <w:r>
        <w:rPr>
          <w:rFonts w:hint="eastAsia"/>
        </w:rPr>
        <w:br/>
      </w:r>
      <w:r>
        <w:rPr>
          <w:rFonts w:hint="eastAsia"/>
        </w:rPr>
        <w:t>　　　　三、卫星接收天线业成功之道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卫星接收天线行业投资机会与项目建议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卫星接收天线行业投资机会分析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卫星接收天线行业投资趋势分析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中~智~林~－卫星接收天线项目投资建议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1、卫星接收天线行业投资环境分析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2、卫星接收天线行业风险识别与应对策略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二、卫星接收天线行业投资方向与策略建议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三、卫星接收天线项目实施关键要点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卫星接收天线行业历程</w:t>
      </w:r>
      <w:r>
        <w:rPr>
          <w:rFonts w:hint="eastAsia"/>
        </w:rPr>
        <w:br/>
      </w:r>
      <w:r>
        <w:rPr>
          <w:rFonts w:hint="eastAsia"/>
        </w:rPr>
        <w:t>　　图表 卫星接收天线行业生命周期</w:t>
      </w:r>
      <w:r>
        <w:rPr>
          <w:rFonts w:hint="eastAsia"/>
        </w:rPr>
        <w:br/>
      </w:r>
      <w:r>
        <w:rPr>
          <w:rFonts w:hint="eastAsia"/>
        </w:rPr>
        <w:t>　　图表 卫星接收天线行业产业链分析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2019-2024年卫星接收天线行业市场容量分析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2024年中国卫星接收天线行业需求领域分布格局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2024年中国卫星接收天线进口国家及地区分析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2024年中国卫星接收天线出口国家及地区分析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卫星接收天线企业信息</w:t>
      </w:r>
      <w:r>
        <w:rPr>
          <w:rFonts w:hint="eastAsia"/>
        </w:rPr>
        <w:br/>
      </w:r>
      <w:r>
        <w:rPr>
          <w:rFonts w:hint="eastAsia"/>
        </w:rPr>
        <w:t>　　图表 卫星接收天线企业经营情况分析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2025-2031年中国卫星接收天线行业产能预测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2025-2031年中国卫星接收天线行业产量预测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2025-2031年中国卫星接收天线市场需求量预测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2025-2031年中国卫星接收天线行业供需平衡预测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2025-2031年中国卫星接收天线行业市场容量预测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2025-2031年中国卫星接收天线行业市场规模预测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2025-2031年中国卫星接收天线市场前景分析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2025-2031年中国卫星接收天线发展趋势预测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0533469a44f90" w:history="1">
        <w:r>
          <w:rPr>
            <w:rStyle w:val="Hyperlink"/>
          </w:rPr>
          <w:t>中国卫星接收天线行业研究及发展趋势分析报告（2025年）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0533469a44f90" w:history="1">
        <w:r>
          <w:rPr>
            <w:rStyle w:val="Hyperlink"/>
          </w:rPr>
          <w:t>https://www.20087.com/A/73/WeiXingJieShouTianXianHangYeYanJiuBaoGao.html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电视接收器、卫星接收天线品牌型号、卫星天线批发市场、卫星接收天线朝哪个方向、户户通卫星小锅价格表、卫星接收天线模型、哪里有卖卫星锅天线的、卫星接收天线有辐射吗、收400多个无锅卫星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6149c14094fb2" w:history="1">
      <w:r>
        <w:rPr>
          <w:rStyle w:val="Hyperlink"/>
        </w:rPr>
        <w:t>中国卫星接收天线行业研究及发展趋势分析报告（2025年）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WeiXingJieShouTianXianHangYeYanJiuBaoGao.html" TargetMode="External" Id="R75c0533469a4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WeiXingJieShouTianXianHangYeYanJiuBaoGao.html" TargetMode="External" Id="Raa86149c1409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2025-01-25T04:22:00Z</dcterms:created>
  <dcterms:modified xsi:type="dcterms:W3CDTF">2025-01-25T05:22:00Z</dcterms:modified>
  <dc:subject>中国卫星接收天线行业研究及发展趋势分析报告（2025年）</dc:subject>
  <dc:title>中国卫星接收天线行业研究及发展趋势分析报告（2025年）</dc:title>
  <cp:keywords>中国卫星接收天线行业研究及发展趋势分析报告（2025年）</cp:keywords>
  <dc:description>中国卫星接收天线行业研究及发展趋势分析报告（2025年）</dc:description>
</cp:coreProperties>
</file>