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044b9d172490b" w:history="1">
              <w:r>
                <w:rPr>
                  <w:rStyle w:val="Hyperlink"/>
                </w:rPr>
                <w:t>中国椰壳活性炭行业现状研究及市场前景分析报告（2025-2031年）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044b9d172490b" w:history="1">
              <w:r>
                <w:rPr>
                  <w:rStyle w:val="Hyperlink"/>
                </w:rPr>
                <w:t>中国椰壳活性炭行业现状研究及市场前景分析报告（2025-2031年）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044b9d172490b" w:history="1">
                <w:r>
                  <w:rPr>
                    <w:rStyle w:val="Hyperlink"/>
                  </w:rPr>
                  <w:t>https://www.20087.com/A/13/YeQiaoHuoXingTanQianJingYuCeBaoGao.html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壳活性炭以其高吸附能力和稳定性，广泛应用于水处理、空气净化、食品加工和医药等行业。近年来，随着环保意识的增强和工业排放标准的严格化，椰壳活性炭的需求量持续增长。技术进步，如活化技术和表面改性，提高了椰壳活性炭的孔隙结构和选择性吸附能力，使其在处理重金属离子、有机污染物和异味方面表现出色。</w:t>
      </w:r>
      <w:r>
        <w:rPr>
          <w:rFonts w:hint="eastAsia"/>
        </w:rPr>
        <w:br/>
      </w:r>
      <w:r>
        <w:rPr>
          <w:rFonts w:hint="eastAsia"/>
        </w:rPr>
        <w:t>　　未来，椰壳活性炭市场将更加关注材料的多功能性和循环利用。随着纳米技术和复合材料的发展，椰壳活性炭将被用于开发新型多功能吸附剂，如与金属氧化物、石墨烯等材料复合，以增强其在特定污染物去除方面的效能。同时，循环经济模式将推动椰壳活性炭的回收和再利用，减少资源浪费，降低生产成本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044b9d172490b" w:history="1">
        <w:r>
          <w:rPr>
            <w:rStyle w:val="Hyperlink"/>
          </w:rPr>
          <w:t>中国椰壳活性炭行业现状研究及市场前景分析报告（2025-2031年）</w:t>
        </w:r>
      </w:hyperlink>
      <w:r>
        <w:rPr>
          <w:rFonts w:hint="eastAsia"/>
        </w:rPr>
        <w:t>》系统分析了椰壳活性炭行业的市场规模、供需动态及竞争格局，重点评估了主要椰壳活性炭企业的经营表现，并对椰壳活性炭行业未来发展趋势进行了科学预测。报告结合椰壳活性炭技术现状与SWOT分析，揭示了市场机遇与潜在风险。市场调研网发布的《</w:t>
      </w:r>
      <w:hyperlink r:id="R7c2044b9d172490b" w:history="1">
        <w:r>
          <w:rPr>
            <w:rStyle w:val="Hyperlink"/>
          </w:rPr>
          <w:t>中国椰壳活性炭行业现状研究及市场前景分析报告（2025-2031年）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椰壳活性炭产业概述</w:t>
      </w:r>
      <w:r>
        <w:rPr>
          <w:rFonts w:hint="eastAsia"/>
        </w:rPr>
        <w:br/>
      </w:r>
      <w:r>
        <w:rPr>
          <w:rFonts w:hint="eastAsia"/>
        </w:rPr>
        <w:t>　　第一节 椰壳活性炭产业定义</w:t>
      </w:r>
      <w:r>
        <w:rPr>
          <w:rFonts w:hint="eastAsia"/>
        </w:rPr>
        <w:br/>
      </w:r>
      <w:r>
        <w:rPr>
          <w:rFonts w:hint="eastAsia"/>
        </w:rPr>
        <w:t>　　第二节 椰壳活性炭产业发展历程</w:t>
      </w:r>
      <w:r>
        <w:rPr>
          <w:rFonts w:hint="eastAsia"/>
        </w:rPr>
        <w:br/>
      </w:r>
      <w:r>
        <w:rPr>
          <w:rFonts w:hint="eastAsia"/>
        </w:rPr>
        <w:t>　　第三节 椰壳活性炭分类情况</w:t>
      </w:r>
      <w:r>
        <w:rPr>
          <w:rFonts w:hint="eastAsia"/>
        </w:rPr>
        <w:br/>
      </w:r>
      <w:r>
        <w:rPr>
          <w:rFonts w:hint="eastAsia"/>
        </w:rPr>
        <w:t>　　第四节 椰壳活性炭产业链分析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2024-2025年中国椰壳活性炭行业发展环境分析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椰壳活性炭行业经济环境分析</w:t>
      </w:r>
      <w:r>
        <w:rPr>
          <w:rFonts w:hint="eastAsia"/>
        </w:rPr>
        <w:br/>
      </w:r>
      <w:r>
        <w:rPr>
          <w:rFonts w:hint="eastAsia"/>
        </w:rPr>
        <w:t>　　第二节 椰壳活性炭行业政策环境分析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一、椰壳活性炭行业相关政策</w:t>
      </w:r>
      <w:r>
        <w:rPr>
          <w:rFonts w:hint="eastAsia"/>
        </w:rPr>
        <w:br/>
      </w:r>
      <w:r>
        <w:rPr>
          <w:rFonts w:hint="eastAsia"/>
        </w:rPr>
        <w:t>　　　　二、椰壳活性炭行业相关标准</w:t>
      </w:r>
      <w:r>
        <w:rPr>
          <w:rFonts w:hint="eastAsia"/>
        </w:rPr>
        <w:br/>
      </w:r>
      <w:r>
        <w:rPr>
          <w:rFonts w:hint="eastAsia"/>
        </w:rPr>
        <w:t>　　第三节 椰壳活性炭行业社会环境分析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2024-2025年椰壳活性炭行业技术发展现状及趋势分析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椰壳活性炭行业技术发展现状分析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国内外椰壳活性炭行业技术差异与原因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椰壳活性炭行业技术发展方向、趋势预测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提升椰壳活性炭行业技术能力策略建议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中国椰壳活性炭行业市场供需状况分析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中国椰壳活性炭市场规模情况</w:t>
      </w:r>
      <w:r>
        <w:rPr>
          <w:rFonts w:hint="eastAsia"/>
        </w:rPr>
        <w:br/>
      </w:r>
      <w:r>
        <w:rPr>
          <w:rFonts w:hint="eastAsia"/>
        </w:rPr>
        <w:t>　　第二节 中国椰壳活性炭行业盈利情况分析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中国椰壳活性炭市场需求状况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一、2019-2024年椰壳活性炭市场需求情况</w:t>
      </w:r>
      <w:r>
        <w:rPr>
          <w:rFonts w:hint="eastAsia"/>
        </w:rPr>
        <w:br/>
      </w:r>
      <w:r>
        <w:rPr>
          <w:rFonts w:hint="eastAsia"/>
        </w:rPr>
        <w:t>　　　　二、2025年椰壳活性炭行业市场需求特点分析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三、2025-2031年椰壳活性炭市场需求预测</w:t>
      </w:r>
      <w:r>
        <w:rPr>
          <w:rFonts w:hint="eastAsia"/>
        </w:rPr>
        <w:br/>
      </w:r>
      <w:r>
        <w:rPr>
          <w:rFonts w:hint="eastAsia"/>
        </w:rPr>
        <w:t>　　第四节 中国椰壳活性炭行业产量情况分析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一、2019-2024年中国椰壳活性炭行业产量统计分析</w:t>
      </w:r>
      <w:r>
        <w:rPr>
          <w:rFonts w:hint="eastAsia"/>
        </w:rPr>
        <w:br/>
      </w:r>
      <w:r>
        <w:rPr>
          <w:rFonts w:hint="eastAsia"/>
        </w:rPr>
        <w:t>　　　　二、椰壳活性炭行业区域产量分析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三、2025-2031年中国椰壳活性炭行业产量预测分析</w:t>
      </w:r>
      <w:r>
        <w:rPr>
          <w:rFonts w:hint="eastAsia"/>
        </w:rPr>
        <w:br/>
      </w:r>
      <w:r>
        <w:rPr>
          <w:rFonts w:hint="eastAsia"/>
        </w:rPr>
        <w:t>　　第五节 椰壳活性炭行业市场供需平衡状况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中国椰壳活性炭行业规模与效益分析预测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椰壳活性炭行业规模分析及预测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一、2019-2024年椰壳活性炭行业资产规模变化分析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二、2025-2031年椰壳活性炭行业资产规模预测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三、2019-2024年椰壳活性炭行业收入和利润变化分析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四、2025-2031年椰壳活性炭行业收入和利润预测</w:t>
      </w:r>
      <w:r>
        <w:rPr>
          <w:rFonts w:hint="eastAsia"/>
        </w:rPr>
        <w:br/>
      </w:r>
      <w:r>
        <w:rPr>
          <w:rFonts w:hint="eastAsia"/>
        </w:rPr>
        <w:t>　　第二节 椰壳活性炭行业效益分析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一、2019-2024年椰壳活性炭行业三费变化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二、2019-2024年椰壳活性炭行业效益分析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2019-2024年中国椰壳活性炭行业区域市场分析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中国椰壳活性炭行业区域市场结构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重点地区椰壳活性炭行业调研分析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一、重点地区（一）椰壳活性炭市场分析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二、重点地区（二）椰壳活性炭市场分析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三、重点地区（三）椰壳活性炭市场分析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四、重点地区（四）椰壳活性炭市场分析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五、重点地区（五）椰壳活性炭市场分析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椰壳活性炭细分市场深度分析</w:t>
      </w:r>
      <w:r>
        <w:rPr>
          <w:rFonts w:hint="eastAsia"/>
        </w:rPr>
        <w:br/>
      </w:r>
      <w:r>
        <w:rPr>
          <w:rFonts w:hint="eastAsia"/>
        </w:rPr>
        <w:t>　　第一节 椰壳活性炭细分市场（一）发展研究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椰壳活性炭细分市场（二）发展研究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中国椰壳活性炭行业产品价格监测</w:t>
      </w:r>
      <w:r>
        <w:rPr>
          <w:rFonts w:hint="eastAsia"/>
        </w:rPr>
        <w:br/>
      </w:r>
      <w:r>
        <w:rPr>
          <w:rFonts w:hint="eastAsia"/>
        </w:rPr>
        <w:t>　　　　一、椰壳活性炭市场价格特征</w:t>
      </w:r>
      <w:r>
        <w:rPr>
          <w:rFonts w:hint="eastAsia"/>
        </w:rPr>
        <w:br/>
      </w:r>
      <w:r>
        <w:rPr>
          <w:rFonts w:hint="eastAsia"/>
        </w:rPr>
        <w:t>　　　　二、当前椰壳活性炭市场价格评述</w:t>
      </w:r>
      <w:r>
        <w:rPr>
          <w:rFonts w:hint="eastAsia"/>
        </w:rPr>
        <w:br/>
      </w:r>
      <w:r>
        <w:rPr>
          <w:rFonts w:hint="eastAsia"/>
        </w:rPr>
        <w:t>　　　　三、影响椰壳活性炭市场价格因素分析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四、未来椰壳活性炭市场价格走势预测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椰壳活性炭行业竞争格局分析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椰壳活性炭行业集中度分析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一、椰壳活性炭市场集中度分析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二、椰壳活性炭企业集中度分析</w:t>
      </w:r>
      <w:r>
        <w:rPr>
          <w:rFonts w:hint="eastAsia"/>
        </w:rPr>
        <w:br/>
      </w:r>
      <w:r>
        <w:rPr>
          <w:rFonts w:hint="eastAsia"/>
        </w:rPr>
        <w:t>　　　　三、椰壳活性炭区域集中度分析</w:t>
      </w:r>
      <w:r>
        <w:rPr>
          <w:rFonts w:hint="eastAsia"/>
        </w:rPr>
        <w:br/>
      </w:r>
      <w:r>
        <w:rPr>
          <w:rFonts w:hint="eastAsia"/>
        </w:rPr>
        <w:t>　　第二节 椰壳活性炭行业竞争格局分析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一、2024-2025年椰壳活性炭行业竞争分析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二、2024-2025年中外椰壳活性炭产品竞争分析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三、2025年中国椰壳活性炭市场竞争分析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四、2025-2031年国内主要椰壳活性炭企业动向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椰壳活性炭行业重点企业竞争力分析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椰壳活性炭企业发展战略与竞争力提升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椰壳活性炭市场营销策略分析</w:t>
      </w:r>
      <w:r>
        <w:rPr>
          <w:rFonts w:hint="eastAsia"/>
        </w:rPr>
        <w:br/>
      </w:r>
      <w:r>
        <w:rPr>
          <w:rFonts w:hint="eastAsia"/>
        </w:rPr>
        <w:t>　　　　一、椰壳活性炭定价策略与市场定位</w:t>
      </w:r>
      <w:r>
        <w:rPr>
          <w:rFonts w:hint="eastAsia"/>
        </w:rPr>
        <w:br/>
      </w:r>
      <w:r>
        <w:rPr>
          <w:rFonts w:hint="eastAsia"/>
        </w:rPr>
        <w:t>　　　　二、椰壳活性炭渠道布局与分销策略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椰壳活性炭品牌建设与推广策略</w:t>
      </w:r>
      <w:r>
        <w:rPr>
          <w:rFonts w:hint="eastAsia"/>
        </w:rPr>
        <w:br/>
      </w:r>
      <w:r>
        <w:rPr>
          <w:rFonts w:hint="eastAsia"/>
        </w:rPr>
        <w:t>　　　　一、椰壳活性炭品牌定位与价值主张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椰壳活性炭企业竞争力提升路径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二、椰壳活性炭技术创新与研发投入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椰壳活性炭企业战略规划与实施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二、椰壳活性炭行业品牌竞争格局分析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2025-2031年椰壳活性炭行业发展趋势及投资风险分析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当前椰壳活性炭行业存在的问题</w:t>
      </w:r>
      <w:r>
        <w:rPr>
          <w:rFonts w:hint="eastAsia"/>
        </w:rPr>
        <w:br/>
      </w:r>
      <w:r>
        <w:rPr>
          <w:rFonts w:hint="eastAsia"/>
        </w:rPr>
        <w:t>　　第二节 椰壳活性炭未来发展预测分析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一、中国椰壳活性炭发展方向分析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二、2025-2031年中国椰壳活性炭行业发展规模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三、2025-2031年中国椰壳活性炭行业发展趋势预测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2025-2031年中国椰壳活性炭行业投资风险分析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一、椰壳活性炭市场竞争风险</w:t>
      </w:r>
      <w:r>
        <w:rPr>
          <w:rFonts w:hint="eastAsia"/>
        </w:rPr>
        <w:br/>
      </w:r>
      <w:r>
        <w:rPr>
          <w:rFonts w:hint="eastAsia"/>
        </w:rPr>
        <w:t>　　　　二、椰壳活性炭原材料压力风险分析</w:t>
      </w:r>
      <w:r>
        <w:rPr>
          <w:rFonts w:hint="eastAsia"/>
        </w:rPr>
        <w:br/>
      </w:r>
      <w:r>
        <w:rPr>
          <w:rFonts w:hint="eastAsia"/>
        </w:rPr>
        <w:t>　　　　三、椰壳活性炭技术风险分析</w:t>
      </w:r>
      <w:r>
        <w:rPr>
          <w:rFonts w:hint="eastAsia"/>
        </w:rPr>
        <w:br/>
      </w:r>
      <w:r>
        <w:rPr>
          <w:rFonts w:hint="eastAsia"/>
        </w:rPr>
        <w:t>　　　　四、椰壳活性炭政策和体制风险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椰壳活性炭行业市场预测与投资建议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椰壳活性炭行业市场前景分析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一、2025-2031年椰壳活性炭市场规模及增长趋势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二、2025-2031年椰壳活性炭行业投资规模预测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三、2025-2031年椰壳活性炭市场盈利预测</w:t>
      </w:r>
      <w:r>
        <w:rPr>
          <w:rFonts w:hint="eastAsia"/>
        </w:rPr>
        <w:br/>
      </w:r>
      <w:r>
        <w:rPr>
          <w:rFonts w:hint="eastAsia"/>
        </w:rPr>
        <w:t>　　第二节 椰壳活性炭行业投资模式与策略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中⋅智林⋅－椰壳活性炭行业项目投资建议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椰壳活性炭行业历程</w:t>
      </w:r>
      <w:r>
        <w:rPr>
          <w:rFonts w:hint="eastAsia"/>
        </w:rPr>
        <w:br/>
      </w:r>
      <w:r>
        <w:rPr>
          <w:rFonts w:hint="eastAsia"/>
        </w:rPr>
        <w:t>　　图表 椰壳活性炭行业生命周期</w:t>
      </w:r>
      <w:r>
        <w:rPr>
          <w:rFonts w:hint="eastAsia"/>
        </w:rPr>
        <w:br/>
      </w:r>
      <w:r>
        <w:rPr>
          <w:rFonts w:hint="eastAsia"/>
        </w:rPr>
        <w:t>　　图表 椰壳活性炭行业产业链分析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2019-2024年椰壳活性炭行业市场容量分析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2019-2024年中国椰壳活性炭市场需求量及增速统计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2024年中国椰壳活性炭行业需求领域分布格局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2019-2024年中国椰壳活性炭进口数量分析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2019-2024年中国椰壳活性炭进口金额分析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2019-2024年中国椰壳活性炭出口数量分析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2019-2024年中国椰壳活性炭出口金额分析</w:t>
      </w:r>
      <w:r>
        <w:rPr>
          <w:rFonts w:hint="eastAsia"/>
        </w:rPr>
        <w:br/>
      </w:r>
      <w:r>
        <w:rPr>
          <w:rFonts w:hint="eastAsia"/>
        </w:rPr>
        <w:t>　　图表 2024年中国椰壳活性炭进口国家及地区分析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2024年中国椰壳活性炭出口国家及地区分析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2025-2031年中国椰壳活性炭市场需求量预测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2025-2031年中国椰壳活性炭市场容量预测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2025-2031年中国椰壳活性炭市场规模预测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2025-2031年中国椰壳活性炭市场前景分析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2025-2031年中国椰壳活性炭发展趋势预测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044b9d172490b" w:history="1">
        <w:r>
          <w:rPr>
            <w:rStyle w:val="Hyperlink"/>
          </w:rPr>
          <w:t>中国椰壳活性炭行业现状研究及市场前景分析报告（2025-2031年）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044b9d172490b" w:history="1">
        <w:r>
          <w:rPr>
            <w:rStyle w:val="Hyperlink"/>
          </w:rPr>
          <w:t>https://www.20087.com/A/13/YeQiaoHuoXingTanQianJingYuCeBaoGao.html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壳活性炭净化的水甜吗、椰壳活性炭的作用和功效、活性炭和椰壳活性炭区别、椰壳活性炭可以吃吗、椰壳活性炭和普通活性炭区别、椰壳活性炭能除甲醛吗、天然椰壳活性炭是什么、椰壳活性炭和柱状活性炭哪个除甲醛好、椰壳活性炭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215b1e8ac4f1a" w:history="1">
      <w:r>
        <w:rPr>
          <w:rStyle w:val="Hyperlink"/>
        </w:rPr>
        <w:t>中国椰壳活性炭行业现状研究及市场前景分析报告（2025-2031年）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YeQiaoHuoXingTanQianJingYuCeBaoGao.html" TargetMode="External" Id="R7c2044b9d172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YeQiaoHuoXingTanQianJingYuCeBaoGao.html" TargetMode="External" Id="Rd43215b1e8ac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2025-01-28T07:51:00Z</dcterms:created>
  <dcterms:modified xsi:type="dcterms:W3CDTF">2025-01-28T08:51:00Z</dcterms:modified>
  <dc:subject>中国椰壳活性炭行业现状研究及市场前景分析报告（2025-2031年）</dc:subject>
  <dc:title>中国椰壳活性炭行业现状研究及市场前景分析报告（2025-2031年）</dc:title>
  <cp:keywords>中国椰壳活性炭行业现状研究及市场前景分析报告（2025-2031年）</cp:keywords>
  <dc:description>中国椰壳活性炭行业现状研究及市场前景分析报告（2025-2031年）</dc:description>
</cp:coreProperties>
</file>