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87f4dff1344c6" w:history="1">
              <w:r>
                <w:rPr>
                  <w:rStyle w:val="Hyperlink"/>
                </w:rPr>
                <w:t>2026-2032年中国大型游艺机行业市场深度调研及前景预测报告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87f4dff1344c6" w:history="1">
              <w:r>
                <w:rPr>
                  <w:rStyle w:val="Hyperlink"/>
                </w:rPr>
                <w:t>2026-2032年中国大型游艺机行业市场深度调研及前景预测报告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87f4dff1344c6" w:history="1">
                <w:r>
                  <w:rPr>
                    <w:rStyle w:val="Hyperlink"/>
                  </w:rPr>
                  <w:t>https://www.20087.com/A/A3/DaXingYouYiJiFaZhanQuShi.html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游艺机是娱乐场所和主题公园的标志性设施，包括过山车、旋转木马和射击游戏等，为游客提供刺激和乐趣。随着技术进步，现代游艺机融入了虚拟现实（VR）、增强现实（AR）和交互式元素，提升了用户体验。然而，高昂的建设和运营成本，以及安全监管的严格要求，是该行业面临的挑战。</w:t>
      </w:r>
      <w:r>
        <w:rPr>
          <w:rFonts w:hint="eastAsia"/>
        </w:rPr>
        <w:br/>
      </w:r>
      <w:r>
        <w:rPr>
          <w:rFonts w:hint="eastAsia"/>
        </w:rPr>
        <w:t>　　未来，大型游艺机将更加注重创新体验和安全性能。通过引入沉浸式技术和动态模拟，创造更加真实和吸引人的游戏场景，满足游客对新鲜感和互动性的追求。同时，加强设备的安全设计和维护，运用大数据和人工智能进行风险评估和预防，确保游客安全。此外，随着可持续发展理念的普及，游艺机将采用更多环保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87f4dff1344c6" w:history="1">
        <w:r>
          <w:rPr>
            <w:rStyle w:val="Hyperlink"/>
          </w:rPr>
          <w:t>2026-2032年中国大型游艺机行业市场深度调研及前景预测报告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大型游艺机行业发展环境、产业链结构、市场供需状况及价格变化，重点研究了大型游艺机行业内主要企业的经营现状。报告对大型游艺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中国大型游艺机行业竞争背景分析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四、政策变更对大型游艺机行业影响分析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六、金融危机对大型游艺机行业影响分析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六、社会背景对大型游艺机行业影响分析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四、技术创新对大型游艺机行业影响分析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中国大型游艺机市场现状分析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一、2020-2025年中国大型游艺机的供给分析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二、2020-2025年中国大型游艺机的需求分析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三、2020-2025年中国大型游艺机的供需平衡分析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一、2026-2032年中国大型游艺机的供给预测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二、2026-2032年中国大型游艺机的需求预测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大型游艺机的进出口分析</w:t>
      </w:r>
      <w:r>
        <w:rPr>
          <w:rFonts w:hint="eastAsia"/>
        </w:rPr>
        <w:br/>
      </w:r>
      <w:r>
        <w:rPr>
          <w:rFonts w:hint="eastAsia"/>
        </w:rPr>
        <w:t>　　第一节 中国大型游艺机的进出口格局分析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2020-2025年中国大型游艺机的进出口数据统计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2026-2032年中国大型游艺机的进口预测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2026-2032年中国大型游艺机的出口预测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2020-2025年中国大型游艺机行业重点数据解析</w:t>
      </w:r>
      <w:r>
        <w:rPr>
          <w:rFonts w:hint="eastAsia"/>
        </w:rPr>
        <w:br/>
      </w:r>
      <w:r>
        <w:rPr>
          <w:rFonts w:hint="eastAsia"/>
        </w:rPr>
        <w:t>　　第一节 大型游艺机行业规模情况分析</w:t>
      </w:r>
      <w:r>
        <w:rPr>
          <w:rFonts w:hint="eastAsia"/>
        </w:rPr>
        <w:br/>
      </w:r>
      <w:r>
        <w:rPr>
          <w:rFonts w:hint="eastAsia"/>
        </w:rPr>
        <w:t>　　　　一、大型游艺机行业单位规模情况分析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二、大型游艺机行业人员规模状况分析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三、大型游艺机行业资产规模状况分析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四、大型游艺机行业市场规模状况分析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大型游艺机行业综合能力分析及预测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一、大型游艺机行业盈利能力分析</w:t>
      </w:r>
      <w:r>
        <w:rPr>
          <w:rFonts w:hint="eastAsia"/>
        </w:rPr>
        <w:br/>
      </w:r>
      <w:r>
        <w:rPr>
          <w:rFonts w:hint="eastAsia"/>
        </w:rPr>
        <w:t>　　　　二、大型游艺机行业偿债能力分析</w:t>
      </w:r>
      <w:r>
        <w:rPr>
          <w:rFonts w:hint="eastAsia"/>
        </w:rPr>
        <w:br/>
      </w:r>
      <w:r>
        <w:rPr>
          <w:rFonts w:hint="eastAsia"/>
        </w:rPr>
        <w:t>　　　　三、大型游艺机行业营运能力分析</w:t>
      </w:r>
      <w:r>
        <w:rPr>
          <w:rFonts w:hint="eastAsia"/>
        </w:rPr>
        <w:br/>
      </w:r>
      <w:r>
        <w:rPr>
          <w:rFonts w:hint="eastAsia"/>
        </w:rPr>
        <w:t>　　　　四、大型游艺机行业发展能力分析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大型游艺机行业各区域格局分析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大型游艺机行业市场竞争分析</w:t>
      </w:r>
      <w:r>
        <w:rPr>
          <w:rFonts w:hint="eastAsia"/>
        </w:rPr>
        <w:br/>
      </w:r>
      <w:r>
        <w:rPr>
          <w:rFonts w:hint="eastAsia"/>
        </w:rPr>
        <w:t>　　第一节 大型游艺机行业竞争结构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中国大型游艺机行业国际竞争力比较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大型游艺机行业集中度分析</w:t>
      </w:r>
      <w:r>
        <w:rPr>
          <w:rFonts w:hint="eastAsia"/>
        </w:rPr>
        <w:br/>
      </w:r>
      <w:r>
        <w:rPr>
          <w:rFonts w:hint="eastAsia"/>
        </w:rPr>
        <w:t>　　第四节 大型游艺机行业竞争趋势</w:t>
      </w:r>
      <w:r>
        <w:rPr>
          <w:rFonts w:hint="eastAsia"/>
        </w:rPr>
        <w:br/>
      </w:r>
      <w:r>
        <w:rPr>
          <w:rFonts w:hint="eastAsia"/>
        </w:rPr>
        <w:t>　　第五节 大型游艺机行业竞争策略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大型游艺机行业重点企业发展分析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2026-2032年大型游艺机行业投资分析</w:t>
      </w:r>
      <w:r>
        <w:rPr>
          <w:rFonts w:hint="eastAsia"/>
        </w:rPr>
        <w:br/>
      </w:r>
      <w:r>
        <w:rPr>
          <w:rFonts w:hint="eastAsia"/>
        </w:rPr>
        <w:t>　　第一节 2026-2032年大型游艺机行业投资环境</w:t>
      </w:r>
      <w:r>
        <w:rPr>
          <w:rFonts w:hint="eastAsia"/>
        </w:rPr>
        <w:br/>
      </w:r>
      <w:r>
        <w:rPr>
          <w:rFonts w:hint="eastAsia"/>
        </w:rPr>
        <w:t>　　第二节 2026-2032年大型游艺机行业投资机遇</w:t>
      </w:r>
      <w:r>
        <w:rPr>
          <w:rFonts w:hint="eastAsia"/>
        </w:rPr>
        <w:br/>
      </w:r>
      <w:r>
        <w:rPr>
          <w:rFonts w:hint="eastAsia"/>
        </w:rPr>
        <w:t>　　第三节 2026-2032年大型游艺机行业投资风险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2026-2032年大型游艺机行业投资前景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大型游艺机行业前景分析及对策</w:t>
      </w:r>
      <w:r>
        <w:rPr>
          <w:rFonts w:hint="eastAsia"/>
        </w:rPr>
        <w:br/>
      </w:r>
      <w:r>
        <w:rPr>
          <w:rFonts w:hint="eastAsia"/>
        </w:rPr>
        <w:t>　　第一节 大型游艺机行业发展前景分析</w:t>
      </w:r>
      <w:r>
        <w:rPr>
          <w:rFonts w:hint="eastAsia"/>
        </w:rPr>
        <w:br/>
      </w:r>
      <w:r>
        <w:rPr>
          <w:rFonts w:hint="eastAsia"/>
        </w:rPr>
        <w:t>　　　　一、大型游艺机行业市场发展前景分析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二、大型游艺机行业市场蕴藏的商机分析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三、大型游艺机行业十四五规划整体解读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中~智林~　大型游艺机行业发展对策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大型游艺机图片</w:t>
      </w:r>
      <w:r>
        <w:rPr>
          <w:rFonts w:hint="eastAsia"/>
        </w:rPr>
        <w:br/>
      </w:r>
      <w:r>
        <w:rPr>
          <w:rFonts w:hint="eastAsia"/>
        </w:rPr>
        <w:t>　　图表 大型游艺机种类 分类</w:t>
      </w:r>
      <w:r>
        <w:rPr>
          <w:rFonts w:hint="eastAsia"/>
        </w:rPr>
        <w:br/>
      </w:r>
      <w:r>
        <w:rPr>
          <w:rFonts w:hint="eastAsia"/>
        </w:rPr>
        <w:t>　　图表 大型游艺机用途 应用</w:t>
      </w:r>
      <w:r>
        <w:rPr>
          <w:rFonts w:hint="eastAsia"/>
        </w:rPr>
        <w:br/>
      </w:r>
      <w:r>
        <w:rPr>
          <w:rFonts w:hint="eastAsia"/>
        </w:rPr>
        <w:t>　　图表 大型游艺机主要特点</w:t>
      </w:r>
      <w:r>
        <w:rPr>
          <w:rFonts w:hint="eastAsia"/>
        </w:rPr>
        <w:br/>
      </w:r>
      <w:r>
        <w:rPr>
          <w:rFonts w:hint="eastAsia"/>
        </w:rPr>
        <w:t>　　图表 大型游艺机产业链分析</w:t>
      </w:r>
      <w:r>
        <w:rPr>
          <w:rFonts w:hint="eastAsia"/>
        </w:rPr>
        <w:br/>
      </w:r>
      <w:r>
        <w:rPr>
          <w:rFonts w:hint="eastAsia"/>
        </w:rPr>
        <w:t>　　图表 大型游艺机政策分析</w:t>
      </w:r>
      <w:r>
        <w:rPr>
          <w:rFonts w:hint="eastAsia"/>
        </w:rPr>
        <w:br/>
      </w:r>
      <w:r>
        <w:rPr>
          <w:rFonts w:hint="eastAsia"/>
        </w:rPr>
        <w:t>　　图表 大型游艺机技术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2020-2025年中国大型游艺机行业市场规模及增长情况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2020-2025年大型游艺机行业市场容量分析</w:t>
      </w:r>
      <w:r>
        <w:rPr>
          <w:rFonts w:hint="eastAsia"/>
        </w:rPr>
        <w:br/>
      </w:r>
      <w:r>
        <w:rPr>
          <w:rFonts w:hint="eastAsia"/>
        </w:rPr>
        <w:t>　　图表 大型游艺机生产现状</w:t>
      </w:r>
      <w:r>
        <w:rPr>
          <w:rFonts w:hint="eastAsia"/>
        </w:rPr>
        <w:br/>
      </w:r>
      <w:r>
        <w:rPr>
          <w:rFonts w:hint="eastAsia"/>
        </w:rPr>
        <w:t>　　图表 2020-2025年中国大型游艺机行业产能统计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2020-2025年中国大型游艺机行业产量及增长趋势</w:t>
      </w:r>
      <w:r>
        <w:rPr>
          <w:rFonts w:hint="eastAsia"/>
        </w:rPr>
        <w:br/>
      </w:r>
      <w:r>
        <w:rPr>
          <w:rFonts w:hint="eastAsia"/>
        </w:rPr>
        <w:t>　　图表 大型游艺机行业动态</w:t>
      </w:r>
      <w:r>
        <w:rPr>
          <w:rFonts w:hint="eastAsia"/>
        </w:rPr>
        <w:br/>
      </w:r>
      <w:r>
        <w:rPr>
          <w:rFonts w:hint="eastAsia"/>
        </w:rPr>
        <w:t>　　图表 2020-2025年中国大型游艺机市场需求量及增速统计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2020-2025年中国大型游艺机行业销售收入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2025年中国大型游艺机行业需求领域分布格局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2020-2025年中国大型游艺机行业利润总额统计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2020-2025年中国大型游艺机进口情况分析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2020-2025年中国大型游艺机出口情况分析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2020-2025年中国大型游艺机行业企业数量情况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2020-2025年中国大型游艺机行业企业平均规模情况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2020-2025年中国大型游艺机价格走势</w:t>
      </w:r>
      <w:r>
        <w:rPr>
          <w:rFonts w:hint="eastAsia"/>
        </w:rPr>
        <w:br/>
      </w:r>
      <w:r>
        <w:rPr>
          <w:rFonts w:hint="eastAsia"/>
        </w:rPr>
        <w:t>　　图表 2025年大型游艺机成本和利润分析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**地区大型游艺机市场规模及增长情况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**地区大型游艺机行业市场需求情况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**地区大型游艺机市场规模及增长情况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**地区大型游艺机行业市场需求情况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**地区大型游艺机市场规模及增长情况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**地区大型游艺机行业市场需求情况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**地区大型游艺机市场规模及增长情况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**地区大型游艺机行业市场需求情况</w:t>
      </w:r>
      <w:r>
        <w:rPr>
          <w:rFonts w:hint="eastAsia"/>
        </w:rPr>
        <w:br/>
      </w:r>
      <w:r>
        <w:rPr>
          <w:rFonts w:hint="eastAsia"/>
        </w:rPr>
        <w:t>　　图表 大型游艺机品牌</w:t>
      </w:r>
      <w:r>
        <w:rPr>
          <w:rFonts w:hint="eastAsia"/>
        </w:rPr>
        <w:br/>
      </w:r>
      <w:r>
        <w:rPr>
          <w:rFonts w:hint="eastAsia"/>
        </w:rPr>
        <w:t>　　图表 大型游艺机企业（一）概况</w:t>
      </w:r>
      <w:r>
        <w:rPr>
          <w:rFonts w:hint="eastAsia"/>
        </w:rPr>
        <w:br/>
      </w:r>
      <w:r>
        <w:rPr>
          <w:rFonts w:hint="eastAsia"/>
        </w:rPr>
        <w:t>　　图表 企业大型游艺机型号 规格</w:t>
      </w:r>
      <w:r>
        <w:rPr>
          <w:rFonts w:hint="eastAsia"/>
        </w:rPr>
        <w:br/>
      </w:r>
      <w:r>
        <w:rPr>
          <w:rFonts w:hint="eastAsia"/>
        </w:rPr>
        <w:t>　　图表 大型游艺机企业（一）经营分析</w:t>
      </w:r>
      <w:r>
        <w:rPr>
          <w:rFonts w:hint="eastAsia"/>
        </w:rPr>
        <w:br/>
      </w:r>
      <w:r>
        <w:rPr>
          <w:rFonts w:hint="eastAsia"/>
        </w:rPr>
        <w:t>　　图表 大型游艺机企业（一）盈利能力情况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大型游艺机企业（一）偿债能力情况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大型游艺机企业（一）运营能力情况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大型游艺机企业（一）成长能力情况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大型游艺机上游现状</w:t>
      </w:r>
      <w:r>
        <w:rPr>
          <w:rFonts w:hint="eastAsia"/>
        </w:rPr>
        <w:br/>
      </w:r>
      <w:r>
        <w:rPr>
          <w:rFonts w:hint="eastAsia"/>
        </w:rPr>
        <w:t>　　图表 大型游艺机下游调研</w:t>
      </w:r>
      <w:r>
        <w:rPr>
          <w:rFonts w:hint="eastAsia"/>
        </w:rPr>
        <w:br/>
      </w:r>
      <w:r>
        <w:rPr>
          <w:rFonts w:hint="eastAsia"/>
        </w:rPr>
        <w:t>　　图表 大型游艺机企业（二）概况</w:t>
      </w:r>
      <w:r>
        <w:rPr>
          <w:rFonts w:hint="eastAsia"/>
        </w:rPr>
        <w:br/>
      </w:r>
      <w:r>
        <w:rPr>
          <w:rFonts w:hint="eastAsia"/>
        </w:rPr>
        <w:t>　　图表 企业大型游艺机型号 规格</w:t>
      </w:r>
      <w:r>
        <w:rPr>
          <w:rFonts w:hint="eastAsia"/>
        </w:rPr>
        <w:br/>
      </w:r>
      <w:r>
        <w:rPr>
          <w:rFonts w:hint="eastAsia"/>
        </w:rPr>
        <w:t>　　图表 大型游艺机企业（二）经营分析</w:t>
      </w:r>
      <w:r>
        <w:rPr>
          <w:rFonts w:hint="eastAsia"/>
        </w:rPr>
        <w:br/>
      </w:r>
      <w:r>
        <w:rPr>
          <w:rFonts w:hint="eastAsia"/>
        </w:rPr>
        <w:t>　　图表 大型游艺机企业（二）盈利能力情况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大型游艺机企业（二）偿债能力情况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大型游艺机企业（二）运营能力情况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大型游艺机企业（二）成长能力情况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大型游艺机企业（三）概况</w:t>
      </w:r>
      <w:r>
        <w:rPr>
          <w:rFonts w:hint="eastAsia"/>
        </w:rPr>
        <w:br/>
      </w:r>
      <w:r>
        <w:rPr>
          <w:rFonts w:hint="eastAsia"/>
        </w:rPr>
        <w:t>　　图表 企业大型游艺机型号 规格</w:t>
      </w:r>
      <w:r>
        <w:rPr>
          <w:rFonts w:hint="eastAsia"/>
        </w:rPr>
        <w:br/>
      </w:r>
      <w:r>
        <w:rPr>
          <w:rFonts w:hint="eastAsia"/>
        </w:rPr>
        <w:t>　　图表 大型游艺机企业（三）经营分析</w:t>
      </w:r>
      <w:r>
        <w:rPr>
          <w:rFonts w:hint="eastAsia"/>
        </w:rPr>
        <w:br/>
      </w:r>
      <w:r>
        <w:rPr>
          <w:rFonts w:hint="eastAsia"/>
        </w:rPr>
        <w:t>　　图表 大型游艺机企业（三）盈利能力情况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大型游艺机企业（三）偿债能力情况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大型游艺机企业（三）运营能力情况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大型游艺机企业（三）成长能力情况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大型游艺机优势</w:t>
      </w:r>
      <w:r>
        <w:rPr>
          <w:rFonts w:hint="eastAsia"/>
        </w:rPr>
        <w:br/>
      </w:r>
      <w:r>
        <w:rPr>
          <w:rFonts w:hint="eastAsia"/>
        </w:rPr>
        <w:t>　　图表 大型游艺机劣势</w:t>
      </w:r>
      <w:r>
        <w:rPr>
          <w:rFonts w:hint="eastAsia"/>
        </w:rPr>
        <w:br/>
      </w:r>
      <w:r>
        <w:rPr>
          <w:rFonts w:hint="eastAsia"/>
        </w:rPr>
        <w:t>　　图表 大型游艺机机会</w:t>
      </w:r>
      <w:r>
        <w:rPr>
          <w:rFonts w:hint="eastAsia"/>
        </w:rPr>
        <w:br/>
      </w:r>
      <w:r>
        <w:rPr>
          <w:rFonts w:hint="eastAsia"/>
        </w:rPr>
        <w:t>　　图表 大型游艺机威胁</w:t>
      </w:r>
      <w:r>
        <w:rPr>
          <w:rFonts w:hint="eastAsia"/>
        </w:rPr>
        <w:br/>
      </w:r>
      <w:r>
        <w:rPr>
          <w:rFonts w:hint="eastAsia"/>
        </w:rPr>
        <w:t>　　图表 2026-2032年中国大型游艺机行业产能预测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2026-2032年中国大型游艺机行业产量预测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2026-2032年中国大型游艺机市场销售预测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2026-2032年中国大型游艺机行业市场规模预测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2026-2032年中国大型游艺机市场前景分析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2026-2032年中国大型游艺机行业风险分析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2026-2032年中国大型游艺机行业发展趋势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87f4dff1344c6" w:history="1">
        <w:r>
          <w:rPr>
            <w:rStyle w:val="Hyperlink"/>
          </w:rPr>
          <w:t>2026-2032年中国大型游艺机行业市场深度调研及前景预测报告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87f4dff1344c6" w:history="1">
        <w:r>
          <w:rPr>
            <w:rStyle w:val="Hyperlink"/>
          </w:rPr>
          <w:t>https://www.20087.com/A/A3/DaXingYouYiJiFaZhanQuShi.html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热点：二手游乐设备处理网、大型游戏机怎么返回主界面、电玩城游戏机设备大全、大型游戏机三国志、月光宝盒游戏机、大型游戏机里面的游戏、好玩的大型游乐设备、90年代大型游戏机、广东大型游戏机厂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5d3978383483b" w:history="1">
      <w:r>
        <w:rPr>
          <w:rStyle w:val="Hyperlink"/>
        </w:rPr>
        <w:t>2026-2032年中国大型游艺机行业市场深度调研及前景预测报告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3/DaXingYouYiJiFaZhanQuShi.html" TargetMode="External" Id="Reb187f4dff13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3/DaXingYouYiJiFaZhanQuShi.html" TargetMode="External" Id="Re595d3978383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2025-12-30T00:43:00Z</dcterms:created>
  <dcterms:modified xsi:type="dcterms:W3CDTF">2025-12-30T01:43:00Z</dcterms:modified>
  <dc:subject>2026-2032年中国大型游艺机行业市场深度调研及前景预测报告</dc:subject>
  <dc:title>2026-2032年中国大型游艺机行业市场深度调研及前景预测报告</dc:title>
  <cp:keywords>2026-2032年中国大型游艺机行业市场深度调研及前景预测报告</cp:keywords>
  <dc:description>2026-2032年中国大型游艺机行业市场深度调研及前景预测报告</dc:description>
</cp:coreProperties>
</file>