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c55bff7064095" w:history="1">
              <w:r>
                <w:rPr>
                  <w:rStyle w:val="Hyperlink"/>
                </w:rPr>
                <w:t>2025-2031年中国刮片行业研究与市场前景预测报告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c55bff7064095" w:history="1">
              <w:r>
                <w:rPr>
                  <w:rStyle w:val="Hyperlink"/>
                </w:rPr>
                <w:t>2025-2031年中国刮片行业研究与市场前景预测报告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c55bff7064095" w:history="1">
                <w:r>
                  <w:rPr>
                    <w:rStyle w:val="Hyperlink"/>
                  </w:rPr>
                  <w:t>https://www.20087.com/0/55/GuaPianFaZhanQianJingFenXi.html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片在多个行业中扮演着关键角色，包括印刷、涂布、半导体制造等。随着技术的进步，刮片材料从传统的金属扩展到陶瓷、金刚石涂层等新材料，以满足不同应用中对精度、耐磨性和化学稳定性的要求。特别是半导体制造业，对刮片的精确度和洁净度要求极高，推动了超精密加工技术的发展。此外，自动化和智能化的趋势也促使刮片与相关设备的集成更加紧密，提升整体作业效率。</w:t>
      </w:r>
      <w:r>
        <w:rPr>
          <w:rFonts w:hint="eastAsia"/>
        </w:rPr>
        <w:br/>
      </w:r>
      <w:r>
        <w:rPr>
          <w:rFonts w:hint="eastAsia"/>
        </w:rPr>
        <w:t>　　未来，刮片技术将更加注重材料科学的创新与智能化制造的结合。新材料的研发，如纳米复合材料，将进一步提升刮片的性能，降低使用成本。同时，伴随工业4.0的发展，智能刮片系统能够自我监测磨损程度并预测更换时间，减少停机维护，提高生产效率。在特定领域，如生物医疗和微纳制造，对超精密刮片的需求将快速增长，推动行业向更加定制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c55bff7064095" w:history="1">
        <w:r>
          <w:rPr>
            <w:rStyle w:val="Hyperlink"/>
          </w:rPr>
          <w:t>2025-2031年中国刮片行业研究与市场前景预测报告</w:t>
        </w:r>
      </w:hyperlink>
      <w:r>
        <w:rPr>
          <w:rFonts w:hint="eastAsia"/>
        </w:rPr>
        <w:t>》依托权威机构及行业协会数据，结合刮片行业的宏观环境与微观实践，从刮片市场规模、市场需求、技术现状及产业链结构等多维度进行了系统调研与分析。报告通过严谨的研究方法与翔实的数据支持，辅以直观图表，全面剖析了刮片行业发展趋势、重点企业表现及市场竞争格局，并通过SWOT分析揭示了行业机遇与潜在风险，为刮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刮片行业概述</w:t>
      </w:r>
      <w:r>
        <w:rPr>
          <w:rFonts w:hint="eastAsia"/>
        </w:rPr>
        <w:br/>
      </w:r>
      <w:r>
        <w:rPr>
          <w:rFonts w:hint="eastAsia"/>
        </w:rPr>
        <w:t>　　第一节 刮片定义与分类</w:t>
      </w:r>
      <w:r>
        <w:rPr>
          <w:rFonts w:hint="eastAsia"/>
        </w:rPr>
        <w:br/>
      </w:r>
      <w:r>
        <w:rPr>
          <w:rFonts w:hint="eastAsia"/>
        </w:rPr>
        <w:t>　　第二节 刮片应用领域</w:t>
      </w:r>
      <w:r>
        <w:rPr>
          <w:rFonts w:hint="eastAsia"/>
        </w:rPr>
        <w:br/>
      </w:r>
      <w:r>
        <w:rPr>
          <w:rFonts w:hint="eastAsia"/>
        </w:rPr>
        <w:t>　　第三节 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一、国内刮片产能及利用情况</w:t>
      </w:r>
      <w:r>
        <w:rPr>
          <w:rFonts w:hint="eastAsia"/>
        </w:rPr>
        <w:br/>
      </w:r>
      <w:r>
        <w:rPr>
          <w:rFonts w:hint="eastAsia"/>
        </w:rPr>
        <w:t>　　　　二、刮片产能扩张与投资动态</w:t>
      </w:r>
      <w:r>
        <w:rPr>
          <w:rFonts w:hint="eastAsia"/>
        </w:rPr>
        <w:br/>
      </w:r>
      <w:r>
        <w:rPr>
          <w:rFonts w:hint="eastAsia"/>
        </w:rPr>
        <w:t>　　第二节 刮片行业产量情况分析与趋势预测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三、2025-2031年刮片产量预测</w:t>
      </w:r>
      <w:r>
        <w:rPr>
          <w:rFonts w:hint="eastAsia"/>
        </w:rPr>
        <w:br/>
      </w:r>
      <w:r>
        <w:rPr>
          <w:rFonts w:hint="eastAsia"/>
        </w:rPr>
        <w:t>　　第三节 2025-2031年刮片市场需求与销售分析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一、2024-2025年刮片行业需求现状</w:t>
      </w:r>
      <w:r>
        <w:rPr>
          <w:rFonts w:hint="eastAsia"/>
        </w:rPr>
        <w:br/>
      </w:r>
      <w:r>
        <w:rPr>
          <w:rFonts w:hint="eastAsia"/>
        </w:rPr>
        <w:t>　　　　二、刮片客户群体与需求特点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2019-2024年中国刮片行业规模情况</w:t>
      </w:r>
      <w:r>
        <w:rPr>
          <w:rFonts w:hint="eastAsia"/>
        </w:rPr>
        <w:br/>
      </w:r>
      <w:r>
        <w:rPr>
          <w:rFonts w:hint="eastAsia"/>
        </w:rPr>
        <w:t>　　　　一、刮片行业企业数量规模</w:t>
      </w:r>
      <w:r>
        <w:rPr>
          <w:rFonts w:hint="eastAsia"/>
        </w:rPr>
        <w:br/>
      </w:r>
      <w:r>
        <w:rPr>
          <w:rFonts w:hint="eastAsia"/>
        </w:rPr>
        <w:t>　　　　二、刮片行业从业人员规模</w:t>
      </w:r>
      <w:r>
        <w:rPr>
          <w:rFonts w:hint="eastAsia"/>
        </w:rPr>
        <w:br/>
      </w:r>
      <w:r>
        <w:rPr>
          <w:rFonts w:hint="eastAsia"/>
        </w:rPr>
        <w:t>　　　　三、刮片行业市场敏感性分析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2019-2024年中国刮片行业财务能力分析</w:t>
      </w:r>
      <w:r>
        <w:rPr>
          <w:rFonts w:hint="eastAsia"/>
        </w:rPr>
        <w:br/>
      </w:r>
      <w:r>
        <w:rPr>
          <w:rFonts w:hint="eastAsia"/>
        </w:rPr>
        <w:t>　　　　一、刮片行业盈利能力</w:t>
      </w:r>
      <w:r>
        <w:rPr>
          <w:rFonts w:hint="eastAsia"/>
        </w:rPr>
        <w:br/>
      </w:r>
      <w:r>
        <w:rPr>
          <w:rFonts w:hint="eastAsia"/>
        </w:rPr>
        <w:t>　　　　二、刮片行业偿债能力</w:t>
      </w:r>
      <w:r>
        <w:rPr>
          <w:rFonts w:hint="eastAsia"/>
        </w:rPr>
        <w:br/>
      </w:r>
      <w:r>
        <w:rPr>
          <w:rFonts w:hint="eastAsia"/>
        </w:rPr>
        <w:t>　　　　三、刮片行业营运能力</w:t>
      </w:r>
      <w:r>
        <w:rPr>
          <w:rFonts w:hint="eastAsia"/>
        </w:rPr>
        <w:br/>
      </w:r>
      <w:r>
        <w:rPr>
          <w:rFonts w:hint="eastAsia"/>
        </w:rPr>
        <w:t>　　　　四、刮片行业发展能力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中国刮片行业竞争格局分析</w:t>
      </w:r>
      <w:r>
        <w:rPr>
          <w:rFonts w:hint="eastAsia"/>
        </w:rPr>
        <w:br/>
      </w:r>
      <w:r>
        <w:rPr>
          <w:rFonts w:hint="eastAsia"/>
        </w:rPr>
        <w:t>　　第一节 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中国刮片行业风险与对策</w:t>
      </w:r>
      <w:r>
        <w:rPr>
          <w:rFonts w:hint="eastAsia"/>
        </w:rPr>
        <w:br/>
      </w:r>
      <w:r>
        <w:rPr>
          <w:rFonts w:hint="eastAsia"/>
        </w:rPr>
        <w:t>　　第一节 刮片行业SWOT分析</w:t>
      </w:r>
      <w:r>
        <w:rPr>
          <w:rFonts w:hint="eastAsia"/>
        </w:rPr>
        <w:br/>
      </w:r>
      <w:r>
        <w:rPr>
          <w:rFonts w:hint="eastAsia"/>
        </w:rPr>
        <w:t>　　　　一、刮片行业优势</w:t>
      </w:r>
      <w:r>
        <w:rPr>
          <w:rFonts w:hint="eastAsia"/>
        </w:rPr>
        <w:br/>
      </w:r>
      <w:r>
        <w:rPr>
          <w:rFonts w:hint="eastAsia"/>
        </w:rPr>
        <w:t>　　　　二、刮片行业劣势</w:t>
      </w:r>
      <w:r>
        <w:rPr>
          <w:rFonts w:hint="eastAsia"/>
        </w:rPr>
        <w:br/>
      </w:r>
      <w:r>
        <w:rPr>
          <w:rFonts w:hint="eastAsia"/>
        </w:rPr>
        <w:t>　　　　三、刮片市场机会</w:t>
      </w:r>
      <w:r>
        <w:rPr>
          <w:rFonts w:hint="eastAsia"/>
        </w:rPr>
        <w:br/>
      </w:r>
      <w:r>
        <w:rPr>
          <w:rFonts w:hint="eastAsia"/>
        </w:rPr>
        <w:t>　　　　四、刮片市场威胁</w:t>
      </w:r>
      <w:r>
        <w:rPr>
          <w:rFonts w:hint="eastAsia"/>
        </w:rPr>
        <w:br/>
      </w:r>
      <w:r>
        <w:rPr>
          <w:rFonts w:hint="eastAsia"/>
        </w:rPr>
        <w:t>　　第二节 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2024-2025年刮片行业发展环境分析</w:t>
      </w:r>
      <w:r>
        <w:rPr>
          <w:rFonts w:hint="eastAsia"/>
        </w:rPr>
        <w:br/>
      </w:r>
      <w:r>
        <w:rPr>
          <w:rFonts w:hint="eastAsia"/>
        </w:rPr>
        <w:t>　　　　一、刮片行业主管部门与监管体制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中⋅智林⋅：刮片行业发展建议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刮片行业类别</w:t>
      </w:r>
      <w:r>
        <w:rPr>
          <w:rFonts w:hint="eastAsia"/>
        </w:rPr>
        <w:br/>
      </w:r>
      <w:r>
        <w:rPr>
          <w:rFonts w:hint="eastAsia"/>
        </w:rPr>
        <w:t>　　图表 刮片行业产业链调研</w:t>
      </w:r>
      <w:r>
        <w:rPr>
          <w:rFonts w:hint="eastAsia"/>
        </w:rPr>
        <w:br/>
      </w:r>
      <w:r>
        <w:rPr>
          <w:rFonts w:hint="eastAsia"/>
        </w:rPr>
        <w:t>　　图表 刮片行业现状</w:t>
      </w:r>
      <w:r>
        <w:rPr>
          <w:rFonts w:hint="eastAsia"/>
        </w:rPr>
        <w:br/>
      </w:r>
      <w:r>
        <w:rPr>
          <w:rFonts w:hint="eastAsia"/>
        </w:rPr>
        <w:t>　　图表 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2025年中国刮片行业产能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2019-2024年中国刮片行业产量统计</w:t>
      </w:r>
      <w:r>
        <w:rPr>
          <w:rFonts w:hint="eastAsia"/>
        </w:rPr>
        <w:br/>
      </w:r>
      <w:r>
        <w:rPr>
          <w:rFonts w:hint="eastAsia"/>
        </w:rPr>
        <w:t>　　图表 刮片行业动态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2019-2024年中国刮片市场需求量</w:t>
      </w:r>
      <w:r>
        <w:rPr>
          <w:rFonts w:hint="eastAsia"/>
        </w:rPr>
        <w:br/>
      </w:r>
      <w:r>
        <w:rPr>
          <w:rFonts w:hint="eastAsia"/>
        </w:rPr>
        <w:t>　　图表 2025年中国刮片行业需求区域调研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2019-2024年中国刮片行情</w:t>
      </w:r>
      <w:r>
        <w:rPr>
          <w:rFonts w:hint="eastAsia"/>
        </w:rPr>
        <w:br/>
      </w:r>
      <w:r>
        <w:rPr>
          <w:rFonts w:hint="eastAsia"/>
        </w:rPr>
        <w:t>　　图表 2019-2024年中国刮片价格走势图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2019-2024年中国刮片行业销售收入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2019-2024年中国刮片行业盈利情况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2019-2024年中国刮片出口统计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**地区刮片市场规模</w:t>
      </w:r>
      <w:r>
        <w:rPr>
          <w:rFonts w:hint="eastAsia"/>
        </w:rPr>
        <w:br/>
      </w:r>
      <w:r>
        <w:rPr>
          <w:rFonts w:hint="eastAsia"/>
        </w:rPr>
        <w:t>　　图表 **地区刮片行业市场需求</w:t>
      </w:r>
      <w:r>
        <w:rPr>
          <w:rFonts w:hint="eastAsia"/>
        </w:rPr>
        <w:br/>
      </w:r>
      <w:r>
        <w:rPr>
          <w:rFonts w:hint="eastAsia"/>
        </w:rPr>
        <w:t>　　图表 **地区刮片市场调研</w:t>
      </w:r>
      <w:r>
        <w:rPr>
          <w:rFonts w:hint="eastAsia"/>
        </w:rPr>
        <w:br/>
      </w:r>
      <w:r>
        <w:rPr>
          <w:rFonts w:hint="eastAsia"/>
        </w:rPr>
        <w:t>　　图表 **地区刮片行业市场需求分析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**地区刮片市场规模</w:t>
      </w:r>
      <w:r>
        <w:rPr>
          <w:rFonts w:hint="eastAsia"/>
        </w:rPr>
        <w:br/>
      </w:r>
      <w:r>
        <w:rPr>
          <w:rFonts w:hint="eastAsia"/>
        </w:rPr>
        <w:t>　　图表 **地区刮片行业市场需求</w:t>
      </w:r>
      <w:r>
        <w:rPr>
          <w:rFonts w:hint="eastAsia"/>
        </w:rPr>
        <w:br/>
      </w:r>
      <w:r>
        <w:rPr>
          <w:rFonts w:hint="eastAsia"/>
        </w:rPr>
        <w:t>　　图表 **地区刮片市场调研</w:t>
      </w:r>
      <w:r>
        <w:rPr>
          <w:rFonts w:hint="eastAsia"/>
        </w:rPr>
        <w:br/>
      </w:r>
      <w:r>
        <w:rPr>
          <w:rFonts w:hint="eastAsia"/>
        </w:rPr>
        <w:t>　　图表 **地区刮片行业市场需求分析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刮片行业竞争对手分析</w:t>
      </w:r>
      <w:r>
        <w:rPr>
          <w:rFonts w:hint="eastAsia"/>
        </w:rPr>
        <w:br/>
      </w:r>
      <w:r>
        <w:rPr>
          <w:rFonts w:hint="eastAsia"/>
        </w:rPr>
        <w:t>　　图表 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2025-2031年中国刮片行业市场规模预测</w:t>
      </w:r>
      <w:r>
        <w:rPr>
          <w:rFonts w:hint="eastAsia"/>
        </w:rPr>
        <w:br/>
      </w:r>
      <w:r>
        <w:rPr>
          <w:rFonts w:hint="eastAsia"/>
        </w:rPr>
        <w:t>　　图表 刮片行业准入条件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2025-2031年中国刮片市场前景</w:t>
      </w:r>
      <w:r>
        <w:rPr>
          <w:rFonts w:hint="eastAsia"/>
        </w:rPr>
        <w:br/>
      </w:r>
      <w:r>
        <w:rPr>
          <w:rFonts w:hint="eastAsia"/>
        </w:rPr>
        <w:t>　　图表 2025-2031年中国刮片行业信息化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2025-2031年中国刮片行业风险分析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2025-2031年中国刮片行业发展趋势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c55bff7064095" w:history="1">
        <w:r>
          <w:rPr>
            <w:rStyle w:val="Hyperlink"/>
          </w:rPr>
          <w:t>2025-2031年中国刮片行业研究与市场前景预测报告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c55bff7064095" w:history="1">
        <w:r>
          <w:rPr>
            <w:rStyle w:val="Hyperlink"/>
          </w:rPr>
          <w:t>https://www.20087.com/0/55/GuaPianFaZhanQianJingFenXi.html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热点：刮片和tct有什么区别、刮片是什么意思、宫颈刮片是什么、刮片和hpv有什么区别、宫颈刮片疼不疼、刮片多久不能同房、体检宫颈刮片是检查什么的、刮片是什么妇科都能检查出来吗、宫颈刮片全过程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440b8b55a4f2b" w:history="1">
      <w:r>
        <w:rPr>
          <w:rStyle w:val="Hyperlink"/>
        </w:rPr>
        <w:t>2025-2031年中国刮片行业研究与市场前景预测报告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aPianFaZhanQianJingFenXi.html" TargetMode="External" Id="R75dc55bff706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aPianFaZhanQianJingFenXi.html" TargetMode="External" Id="Rd12440b8b55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2024-10-16T02:31:00Z</dcterms:created>
  <dcterms:modified xsi:type="dcterms:W3CDTF">2024-10-16T03:31:00Z</dcterms:modified>
  <dc:subject>2025-2031年中国刮片行业研究与市场前景预测报告</dc:subject>
  <dc:title>2025-2031年中国刮片行业研究与市场前景预测报告</dc:title>
  <cp:keywords>2025-2031年中国刮片行业研究与市场前景预测报告</cp:keywords>
  <dc:description>2025-2031年中国刮片行业研究与市场前景预测报告</dc:description>
</cp:coreProperties>
</file>